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B301C39" w14:textId="1BAA5CBD" w:rsidR="00395645" w:rsidRPr="004B3E1D" w:rsidRDefault="00395645" w:rsidP="00900AC4">
      <w:pPr>
        <w:rPr>
          <w:rFonts w:ascii="Arial" w:hAnsi="Arial" w:cs="Arial"/>
        </w:rPr>
      </w:pPr>
    </w:p>
    <w:p w14:paraId="42BFBF09" w14:textId="77777777" w:rsidR="00833A83" w:rsidRPr="00D03395" w:rsidRDefault="00833A83" w:rsidP="00D03395">
      <w:pPr>
        <w:spacing w:before="100" w:beforeAutospacing="1" w:after="100" w:afterAutospacing="1" w:line="240" w:lineRule="auto"/>
        <w:jc w:val="center"/>
        <w:outlineLvl w:val="0"/>
        <w:rPr>
          <w:rFonts w:ascii="Arial" w:eastAsia="Times New Roman" w:hAnsi="Arial" w:cs="Arial"/>
          <w:b/>
          <w:bCs/>
          <w:kern w:val="36"/>
          <w:sz w:val="24"/>
          <w:szCs w:val="24"/>
          <w:lang w:val="es-MX"/>
        </w:rPr>
      </w:pPr>
      <w:r w:rsidRPr="00D03395">
        <w:rPr>
          <w:rFonts w:ascii="Arial" w:eastAsia="Times New Roman" w:hAnsi="Arial" w:cs="Arial"/>
          <w:b/>
          <w:bCs/>
          <w:kern w:val="36"/>
          <w:sz w:val="24"/>
          <w:szCs w:val="24"/>
          <w:lang w:val="es-MX"/>
        </w:rPr>
        <w:t>MODELO DE ARTICULACIÓN INTERINSTITUCIONAL, COMUNITARIA Y CIUDADANA</w:t>
      </w:r>
    </w:p>
    <w:p w14:paraId="51109296" w14:textId="77777777" w:rsidR="00833A83" w:rsidRPr="00D03395" w:rsidRDefault="00833A83" w:rsidP="00D03395">
      <w:pPr>
        <w:spacing w:before="100" w:beforeAutospacing="1" w:after="100" w:afterAutospacing="1" w:line="240" w:lineRule="auto"/>
        <w:jc w:val="center"/>
        <w:outlineLvl w:val="1"/>
        <w:rPr>
          <w:rFonts w:ascii="Arial" w:eastAsia="Times New Roman" w:hAnsi="Arial" w:cs="Arial"/>
          <w:b/>
          <w:bCs/>
          <w:sz w:val="24"/>
          <w:szCs w:val="24"/>
          <w:lang w:val="es-MX"/>
        </w:rPr>
      </w:pPr>
      <w:r w:rsidRPr="00D03395">
        <w:rPr>
          <w:rFonts w:ascii="Arial" w:eastAsia="Times New Roman" w:hAnsi="Arial" w:cs="Arial"/>
          <w:b/>
          <w:bCs/>
          <w:sz w:val="24"/>
          <w:szCs w:val="24"/>
          <w:lang w:val="es-MX"/>
        </w:rPr>
        <w:t>PROYECTO EMBLEMÁTICO NACIONAL</w:t>
      </w:r>
    </w:p>
    <w:p w14:paraId="03D467ED" w14:textId="77777777" w:rsidR="00833A83" w:rsidRPr="00D03395" w:rsidRDefault="00833A83" w:rsidP="00D03395">
      <w:pPr>
        <w:spacing w:before="100" w:beforeAutospacing="1" w:after="100" w:afterAutospacing="1" w:line="240" w:lineRule="auto"/>
        <w:jc w:val="center"/>
        <w:outlineLvl w:val="0"/>
        <w:rPr>
          <w:rFonts w:ascii="Arial" w:eastAsia="Times New Roman" w:hAnsi="Arial" w:cs="Arial"/>
          <w:b/>
          <w:bCs/>
          <w:kern w:val="36"/>
          <w:sz w:val="24"/>
          <w:szCs w:val="24"/>
          <w:lang w:val="es-MX"/>
        </w:rPr>
      </w:pPr>
      <w:r w:rsidRPr="00D03395">
        <w:rPr>
          <w:rFonts w:ascii="Arial" w:eastAsia="Times New Roman" w:hAnsi="Arial" w:cs="Arial"/>
          <w:b/>
          <w:bCs/>
          <w:kern w:val="36"/>
          <w:sz w:val="24"/>
          <w:szCs w:val="24"/>
          <w:lang w:val="es-MX"/>
        </w:rPr>
        <w:t>«FRONTERAS VIVAS DEL PERÚ»</w:t>
      </w:r>
    </w:p>
    <w:p w14:paraId="06A3A400" w14:textId="77777777" w:rsidR="00833A83" w:rsidRPr="00833A83" w:rsidRDefault="00833A83" w:rsidP="00833A83">
      <w:pPr>
        <w:spacing w:before="100" w:beforeAutospacing="1" w:after="100" w:afterAutospacing="1" w:line="240" w:lineRule="auto"/>
        <w:outlineLvl w:val="2"/>
        <w:rPr>
          <w:rFonts w:ascii="Arial" w:eastAsia="Times New Roman" w:hAnsi="Arial" w:cs="Arial"/>
          <w:b/>
          <w:bCs/>
          <w:sz w:val="27"/>
          <w:szCs w:val="27"/>
          <w:lang w:val="es-MX"/>
        </w:rPr>
      </w:pPr>
      <w:r w:rsidRPr="00833A83">
        <w:rPr>
          <w:rFonts w:ascii="Arial" w:eastAsia="Times New Roman" w:hAnsi="Arial" w:cs="Arial"/>
          <w:b/>
          <w:bCs/>
          <w:sz w:val="27"/>
          <w:szCs w:val="27"/>
          <w:lang w:val="es-MX"/>
        </w:rPr>
        <w:t>Propuesta Institucional para la Atención Alimentaria Escolar en Zonas Fronterizas Amazónicas de Loreto – 2026</w:t>
      </w:r>
    </w:p>
    <w:p w14:paraId="4ED7509E" w14:textId="77777777" w:rsidR="00833A83" w:rsidRPr="00833A83" w:rsidRDefault="00833A83" w:rsidP="00833A83">
      <w:pPr>
        <w:spacing w:before="100" w:beforeAutospacing="1" w:after="100" w:afterAutospacing="1" w:line="240" w:lineRule="auto"/>
        <w:rPr>
          <w:rFonts w:ascii="Arial" w:eastAsia="Times New Roman" w:hAnsi="Arial" w:cs="Arial"/>
          <w:sz w:val="24"/>
          <w:szCs w:val="24"/>
          <w:lang w:val="es-MX"/>
        </w:rPr>
      </w:pPr>
      <w:r w:rsidRPr="00833A83">
        <w:rPr>
          <w:rFonts w:ascii="Arial" w:eastAsia="Times New Roman" w:hAnsi="Arial" w:cs="Arial"/>
          <w:b/>
          <w:bCs/>
          <w:sz w:val="24"/>
          <w:szCs w:val="24"/>
          <w:lang w:val="es-MX"/>
        </w:rPr>
        <w:t>Entidad proponente:</w:t>
      </w:r>
      <w:r w:rsidRPr="00833A83">
        <w:rPr>
          <w:rFonts w:ascii="Arial" w:eastAsia="Times New Roman" w:hAnsi="Arial" w:cs="Arial"/>
          <w:sz w:val="24"/>
          <w:szCs w:val="24"/>
          <w:lang w:val="es-MX"/>
        </w:rPr>
        <w:br/>
      </w:r>
      <w:r w:rsidRPr="00833A83">
        <w:rPr>
          <w:rFonts w:ascii="Arial" w:eastAsia="Times New Roman" w:hAnsi="Arial" w:cs="Arial"/>
          <w:b/>
          <w:bCs/>
          <w:sz w:val="24"/>
          <w:szCs w:val="24"/>
          <w:lang w:val="es-MX"/>
        </w:rPr>
        <w:t>ONGD Voz y Acción Ciudadana</w:t>
      </w:r>
    </w:p>
    <w:p w14:paraId="353C9537" w14:textId="77777777" w:rsidR="00833A83" w:rsidRPr="00833A83" w:rsidRDefault="00833A83" w:rsidP="00833A83">
      <w:pPr>
        <w:spacing w:before="100" w:beforeAutospacing="1" w:after="100" w:afterAutospacing="1" w:line="240" w:lineRule="auto"/>
        <w:rPr>
          <w:rFonts w:ascii="Arial" w:eastAsia="Times New Roman" w:hAnsi="Arial" w:cs="Arial"/>
          <w:sz w:val="24"/>
          <w:szCs w:val="24"/>
          <w:lang w:val="es-MX"/>
        </w:rPr>
      </w:pPr>
      <w:r w:rsidRPr="00833A83">
        <w:rPr>
          <w:rFonts w:ascii="Arial" w:eastAsia="Times New Roman" w:hAnsi="Arial" w:cs="Arial"/>
          <w:b/>
          <w:bCs/>
          <w:sz w:val="24"/>
          <w:szCs w:val="24"/>
          <w:lang w:val="es-MX"/>
        </w:rPr>
        <w:t>Presidente:</w:t>
      </w:r>
      <w:r w:rsidRPr="00833A83">
        <w:rPr>
          <w:rFonts w:ascii="Arial" w:eastAsia="Times New Roman" w:hAnsi="Arial" w:cs="Arial"/>
          <w:sz w:val="24"/>
          <w:szCs w:val="24"/>
          <w:lang w:val="es-MX"/>
        </w:rPr>
        <w:br/>
      </w:r>
      <w:r w:rsidRPr="00833A83">
        <w:rPr>
          <w:rFonts w:ascii="Arial" w:eastAsia="Times New Roman" w:hAnsi="Arial" w:cs="Arial"/>
          <w:b/>
          <w:bCs/>
          <w:sz w:val="24"/>
          <w:szCs w:val="24"/>
          <w:lang w:val="es-MX"/>
        </w:rPr>
        <w:t>Dr. Víctor Raúl Pérez Amasifuen</w:t>
      </w:r>
    </w:p>
    <w:p w14:paraId="70353452" w14:textId="77777777" w:rsidR="00833A83" w:rsidRPr="00833A83" w:rsidRDefault="00833A83" w:rsidP="00833A83">
      <w:pPr>
        <w:spacing w:before="100" w:beforeAutospacing="1" w:after="100" w:afterAutospacing="1" w:line="240" w:lineRule="auto"/>
        <w:rPr>
          <w:rFonts w:ascii="Arial" w:eastAsia="Times New Roman" w:hAnsi="Arial" w:cs="Arial"/>
          <w:sz w:val="24"/>
          <w:szCs w:val="24"/>
          <w:lang w:val="es-MX"/>
        </w:rPr>
      </w:pPr>
      <w:r w:rsidRPr="00833A83">
        <w:rPr>
          <w:rFonts w:ascii="Arial" w:eastAsia="Times New Roman" w:hAnsi="Arial" w:cs="Arial"/>
          <w:b/>
          <w:bCs/>
          <w:sz w:val="24"/>
          <w:szCs w:val="24"/>
          <w:lang w:val="es-MX"/>
        </w:rPr>
        <w:t>Ámbitos territoriales iniciales:</w:t>
      </w:r>
      <w:r w:rsidRPr="00833A83">
        <w:rPr>
          <w:rFonts w:ascii="Arial" w:eastAsia="Times New Roman" w:hAnsi="Arial" w:cs="Arial"/>
          <w:sz w:val="24"/>
          <w:szCs w:val="24"/>
          <w:lang w:val="es-MX"/>
        </w:rPr>
        <w:br/>
      </w:r>
      <w:r w:rsidRPr="00833A83">
        <w:rPr>
          <w:rFonts w:ascii="Arial" w:eastAsia="Times New Roman" w:hAnsi="Arial" w:cs="Arial"/>
          <w:b/>
          <w:bCs/>
          <w:sz w:val="24"/>
          <w:szCs w:val="24"/>
          <w:lang w:val="es-MX"/>
        </w:rPr>
        <w:t xml:space="preserve">Provincia de Mariscal Ramón Castilla – </w:t>
      </w:r>
      <w:proofErr w:type="spellStart"/>
      <w:r w:rsidRPr="00833A83">
        <w:rPr>
          <w:rFonts w:ascii="Arial" w:eastAsia="Times New Roman" w:hAnsi="Arial" w:cs="Arial"/>
          <w:b/>
          <w:bCs/>
          <w:sz w:val="24"/>
          <w:szCs w:val="24"/>
          <w:lang w:val="es-MX"/>
        </w:rPr>
        <w:t>Caballococha</w:t>
      </w:r>
      <w:proofErr w:type="spellEnd"/>
      <w:r w:rsidRPr="00833A83">
        <w:rPr>
          <w:rFonts w:ascii="Arial" w:eastAsia="Times New Roman" w:hAnsi="Arial" w:cs="Arial"/>
          <w:sz w:val="24"/>
          <w:szCs w:val="24"/>
          <w:lang w:val="es-MX"/>
        </w:rPr>
        <w:br/>
      </w:r>
      <w:r w:rsidRPr="00833A83">
        <w:rPr>
          <w:rFonts w:ascii="Arial" w:eastAsia="Times New Roman" w:hAnsi="Arial" w:cs="Arial"/>
          <w:b/>
          <w:bCs/>
          <w:sz w:val="24"/>
          <w:szCs w:val="24"/>
          <w:lang w:val="es-MX"/>
        </w:rPr>
        <w:t>Provincia de Putumayo – San Antonio del Estrecho (El Estrecho)</w:t>
      </w:r>
    </w:p>
    <w:p w14:paraId="442529B8" w14:textId="77777777" w:rsidR="00833A83" w:rsidRPr="00D03395" w:rsidRDefault="00833A83" w:rsidP="00833A83">
      <w:pPr>
        <w:spacing w:before="100" w:beforeAutospacing="1" w:after="100" w:afterAutospacing="1" w:line="240" w:lineRule="auto"/>
        <w:rPr>
          <w:rFonts w:ascii="Arial" w:eastAsia="Times New Roman" w:hAnsi="Arial" w:cs="Arial"/>
          <w:sz w:val="24"/>
          <w:szCs w:val="24"/>
          <w:lang w:val="es-MX"/>
        </w:rPr>
      </w:pPr>
      <w:r w:rsidRPr="00D03395">
        <w:rPr>
          <w:rFonts w:ascii="Arial" w:eastAsia="Times New Roman" w:hAnsi="Arial" w:cs="Arial"/>
          <w:b/>
          <w:bCs/>
          <w:sz w:val="24"/>
          <w:szCs w:val="24"/>
          <w:lang w:val="es-MX"/>
        </w:rPr>
        <w:t>Horizonte de referencia:</w:t>
      </w:r>
      <w:r w:rsidRPr="00D03395">
        <w:rPr>
          <w:rFonts w:ascii="Arial" w:eastAsia="Times New Roman" w:hAnsi="Arial" w:cs="Arial"/>
          <w:sz w:val="24"/>
          <w:szCs w:val="24"/>
          <w:lang w:val="es-MX"/>
        </w:rPr>
        <w:br/>
      </w:r>
      <w:r w:rsidRPr="00D03395">
        <w:rPr>
          <w:rFonts w:ascii="Arial" w:eastAsia="Times New Roman" w:hAnsi="Arial" w:cs="Arial"/>
          <w:b/>
          <w:bCs/>
          <w:sz w:val="24"/>
          <w:szCs w:val="24"/>
          <w:lang w:val="es-MX"/>
        </w:rPr>
        <w:t>2026–2030</w:t>
      </w:r>
    </w:p>
    <w:p w14:paraId="60BE6277" w14:textId="77777777" w:rsidR="00833A83" w:rsidRPr="00D03395" w:rsidRDefault="00833A83" w:rsidP="00833A83">
      <w:pPr>
        <w:spacing w:before="100" w:beforeAutospacing="1" w:after="100" w:afterAutospacing="1" w:line="240" w:lineRule="auto"/>
        <w:rPr>
          <w:rFonts w:ascii="Arial" w:eastAsia="Times New Roman" w:hAnsi="Arial" w:cs="Arial"/>
          <w:sz w:val="24"/>
          <w:szCs w:val="24"/>
          <w:lang w:val="es-MX"/>
        </w:rPr>
      </w:pPr>
      <w:r w:rsidRPr="00D03395">
        <w:rPr>
          <w:rFonts w:ascii="Arial" w:eastAsia="Times New Roman" w:hAnsi="Arial" w:cs="Arial"/>
          <w:b/>
          <w:bCs/>
          <w:sz w:val="24"/>
          <w:szCs w:val="24"/>
          <w:lang w:val="es-MX"/>
        </w:rPr>
        <w:t>Loreto – Perú</w:t>
      </w:r>
    </w:p>
    <w:p w14:paraId="27BE89C9" w14:textId="77777777" w:rsidR="00833A83" w:rsidRPr="00D03395" w:rsidRDefault="00833A83" w:rsidP="00833A83">
      <w:pPr>
        <w:spacing w:before="100" w:beforeAutospacing="1" w:after="100" w:afterAutospacing="1" w:line="240" w:lineRule="auto"/>
        <w:outlineLvl w:val="0"/>
        <w:rPr>
          <w:rFonts w:ascii="Arial" w:eastAsia="Times New Roman" w:hAnsi="Arial" w:cs="Arial"/>
          <w:b/>
          <w:bCs/>
          <w:kern w:val="36"/>
          <w:sz w:val="28"/>
          <w:szCs w:val="28"/>
          <w:lang w:val="es-MX"/>
        </w:rPr>
      </w:pPr>
      <w:r w:rsidRPr="00D03395">
        <w:rPr>
          <w:rFonts w:ascii="Arial" w:eastAsia="Times New Roman" w:hAnsi="Arial" w:cs="Arial"/>
          <w:b/>
          <w:bCs/>
          <w:kern w:val="36"/>
          <w:sz w:val="28"/>
          <w:szCs w:val="28"/>
          <w:lang w:val="es-MX"/>
        </w:rPr>
        <w:t>I. PRESENTACIÓN</w:t>
      </w:r>
    </w:p>
    <w:p w14:paraId="53B8B970" w14:textId="77777777" w:rsidR="00833A83" w:rsidRPr="00833A83" w:rsidRDefault="00833A83" w:rsidP="00D03395">
      <w:pPr>
        <w:spacing w:before="100" w:beforeAutospacing="1" w:after="100" w:afterAutospacing="1" w:line="240" w:lineRule="auto"/>
        <w:jc w:val="both"/>
        <w:rPr>
          <w:rFonts w:ascii="Arial" w:eastAsia="Times New Roman" w:hAnsi="Arial" w:cs="Arial"/>
          <w:sz w:val="24"/>
          <w:szCs w:val="24"/>
          <w:lang w:val="es-MX"/>
        </w:rPr>
      </w:pPr>
      <w:r w:rsidRPr="00833A83">
        <w:rPr>
          <w:rFonts w:ascii="Arial" w:eastAsia="Times New Roman" w:hAnsi="Arial" w:cs="Arial"/>
          <w:sz w:val="24"/>
          <w:szCs w:val="24"/>
          <w:lang w:val="es-MX"/>
        </w:rPr>
        <w:t xml:space="preserve">El Proyecto Emblemático Nacional </w:t>
      </w:r>
      <w:r w:rsidRPr="00833A83">
        <w:rPr>
          <w:rFonts w:ascii="Arial" w:eastAsia="Times New Roman" w:hAnsi="Arial" w:cs="Arial"/>
          <w:b/>
          <w:bCs/>
          <w:sz w:val="24"/>
          <w:szCs w:val="24"/>
          <w:lang w:val="es-MX"/>
        </w:rPr>
        <w:t>«Fronteras Vivas del Perú»</w:t>
      </w:r>
      <w:r w:rsidRPr="00833A83">
        <w:rPr>
          <w:rFonts w:ascii="Arial" w:eastAsia="Times New Roman" w:hAnsi="Arial" w:cs="Arial"/>
          <w:sz w:val="24"/>
          <w:szCs w:val="24"/>
          <w:lang w:val="es-MX"/>
        </w:rPr>
        <w:t xml:space="preserve"> reconoce que la atención alimentaria escolar en zonas fronterizas amazónicas requiere una perspectiva de articulación territorial.</w:t>
      </w:r>
    </w:p>
    <w:p w14:paraId="70AEF139" w14:textId="77777777" w:rsidR="00833A83" w:rsidRPr="00833A83" w:rsidRDefault="00833A83" w:rsidP="00D03395">
      <w:pPr>
        <w:spacing w:before="100" w:beforeAutospacing="1" w:after="100" w:afterAutospacing="1" w:line="240" w:lineRule="auto"/>
        <w:jc w:val="both"/>
        <w:rPr>
          <w:rFonts w:ascii="Arial" w:eastAsia="Times New Roman" w:hAnsi="Arial" w:cs="Arial"/>
          <w:sz w:val="24"/>
          <w:szCs w:val="24"/>
          <w:lang w:val="es-MX"/>
        </w:rPr>
      </w:pPr>
      <w:r w:rsidRPr="00833A83">
        <w:rPr>
          <w:rFonts w:ascii="Arial" w:eastAsia="Times New Roman" w:hAnsi="Arial" w:cs="Arial"/>
          <w:sz w:val="24"/>
          <w:szCs w:val="24"/>
          <w:lang w:val="es-MX"/>
        </w:rPr>
        <w:t>Las características identificadas en los Documentos N.º 4 y N.º 5 —territorio, accesibilidad, transporte, estacionalidad, infraestructura, capacidades locales y organización comunitaria— hacen necesario que el análisis y las eventuales acciones sean desarrollados mediante coordinación entre los actores que intervienen dentro de sus respectivas competencias.</w:t>
      </w:r>
    </w:p>
    <w:p w14:paraId="02691B5C" w14:textId="77777777" w:rsidR="00833A83" w:rsidRPr="00833A83" w:rsidRDefault="00833A83" w:rsidP="00D03395">
      <w:pPr>
        <w:spacing w:before="100" w:beforeAutospacing="1" w:after="100" w:afterAutospacing="1" w:line="240" w:lineRule="auto"/>
        <w:jc w:val="both"/>
        <w:rPr>
          <w:rFonts w:ascii="Arial" w:eastAsia="Times New Roman" w:hAnsi="Arial" w:cs="Arial"/>
          <w:sz w:val="24"/>
          <w:szCs w:val="24"/>
          <w:lang w:val="es-MX"/>
        </w:rPr>
      </w:pPr>
      <w:r w:rsidRPr="00833A83">
        <w:rPr>
          <w:rFonts w:ascii="Arial" w:eastAsia="Times New Roman" w:hAnsi="Arial" w:cs="Arial"/>
          <w:sz w:val="24"/>
          <w:szCs w:val="24"/>
          <w:lang w:val="es-MX"/>
        </w:rPr>
        <w:t xml:space="preserve">El presente documento propone un </w:t>
      </w:r>
      <w:r w:rsidRPr="00833A83">
        <w:rPr>
          <w:rFonts w:ascii="Arial" w:eastAsia="Times New Roman" w:hAnsi="Arial" w:cs="Arial"/>
          <w:b/>
          <w:bCs/>
          <w:sz w:val="24"/>
          <w:szCs w:val="24"/>
          <w:lang w:val="es-MX"/>
        </w:rPr>
        <w:t>Modelo de Articulación Interinstitucional, Comunitaria y Ciudadana</w:t>
      </w:r>
      <w:r w:rsidRPr="00833A83">
        <w:rPr>
          <w:rFonts w:ascii="Arial" w:eastAsia="Times New Roman" w:hAnsi="Arial" w:cs="Arial"/>
          <w:sz w:val="24"/>
          <w:szCs w:val="24"/>
          <w:lang w:val="es-MX"/>
        </w:rPr>
        <w:t xml:space="preserve"> destinado a establecer mecanismos de coordinación, participación, comunicación, seguimiento y aprendizaje.</w:t>
      </w:r>
    </w:p>
    <w:p w14:paraId="154B5172" w14:textId="77777777" w:rsidR="00833A83" w:rsidRPr="00833A83" w:rsidRDefault="00833A83" w:rsidP="00D03395">
      <w:pPr>
        <w:spacing w:before="100" w:beforeAutospacing="1" w:after="100" w:afterAutospacing="1" w:line="240" w:lineRule="auto"/>
        <w:jc w:val="both"/>
        <w:rPr>
          <w:rFonts w:ascii="Arial" w:eastAsia="Times New Roman" w:hAnsi="Arial" w:cs="Arial"/>
          <w:sz w:val="24"/>
          <w:szCs w:val="24"/>
          <w:lang w:val="es-MX"/>
        </w:rPr>
      </w:pPr>
      <w:r w:rsidRPr="00833A83">
        <w:rPr>
          <w:rFonts w:ascii="Arial" w:eastAsia="Times New Roman" w:hAnsi="Arial" w:cs="Arial"/>
          <w:sz w:val="24"/>
          <w:szCs w:val="24"/>
          <w:lang w:val="es-MX"/>
        </w:rPr>
        <w:t>El modelo no crea una nueva estructura administrativa ni sustituye las funciones de las entidades públicas.</w:t>
      </w:r>
    </w:p>
    <w:p w14:paraId="3288A10F" w14:textId="77777777" w:rsidR="00D03395" w:rsidRDefault="00D03395" w:rsidP="00833A83">
      <w:pPr>
        <w:spacing w:before="100" w:beforeAutospacing="1" w:after="100" w:afterAutospacing="1" w:line="240" w:lineRule="auto"/>
        <w:rPr>
          <w:rFonts w:ascii="Arial" w:eastAsia="Times New Roman" w:hAnsi="Arial" w:cs="Arial"/>
          <w:sz w:val="24"/>
          <w:szCs w:val="24"/>
          <w:lang w:val="es-MX"/>
        </w:rPr>
      </w:pPr>
    </w:p>
    <w:p w14:paraId="55A486A0" w14:textId="77777777" w:rsidR="00D03395" w:rsidRDefault="00D03395" w:rsidP="00833A83">
      <w:pPr>
        <w:spacing w:before="100" w:beforeAutospacing="1" w:after="100" w:afterAutospacing="1" w:line="240" w:lineRule="auto"/>
        <w:rPr>
          <w:rFonts w:ascii="Arial" w:eastAsia="Times New Roman" w:hAnsi="Arial" w:cs="Arial"/>
          <w:sz w:val="24"/>
          <w:szCs w:val="24"/>
          <w:lang w:val="es-MX"/>
        </w:rPr>
      </w:pPr>
    </w:p>
    <w:p w14:paraId="05803EAA" w14:textId="3E9783B5" w:rsidR="00833A83" w:rsidRPr="00833A83" w:rsidRDefault="00833A83" w:rsidP="00833A83">
      <w:pPr>
        <w:spacing w:before="100" w:beforeAutospacing="1" w:after="100" w:afterAutospacing="1" w:line="240" w:lineRule="auto"/>
        <w:rPr>
          <w:rFonts w:ascii="Arial" w:eastAsia="Times New Roman" w:hAnsi="Arial" w:cs="Arial"/>
          <w:sz w:val="24"/>
          <w:szCs w:val="24"/>
          <w:lang w:val="es-MX"/>
        </w:rPr>
      </w:pPr>
      <w:r w:rsidRPr="00833A83">
        <w:rPr>
          <w:rFonts w:ascii="Arial" w:eastAsia="Times New Roman" w:hAnsi="Arial" w:cs="Arial"/>
          <w:sz w:val="24"/>
          <w:szCs w:val="24"/>
          <w:lang w:val="es-MX"/>
        </w:rPr>
        <w:t>Su finalidad es:</w:t>
      </w:r>
    </w:p>
    <w:p w14:paraId="23F0A560" w14:textId="77777777" w:rsidR="00833A83" w:rsidRPr="00833A83" w:rsidRDefault="00833A83" w:rsidP="00833A83">
      <w:pPr>
        <w:spacing w:beforeAutospacing="1" w:after="100" w:afterAutospacing="1" w:line="240" w:lineRule="auto"/>
        <w:rPr>
          <w:rFonts w:ascii="Arial" w:eastAsia="Times New Roman" w:hAnsi="Arial" w:cs="Arial"/>
          <w:sz w:val="24"/>
          <w:szCs w:val="24"/>
          <w:lang w:val="es-MX"/>
        </w:rPr>
      </w:pPr>
      <w:r w:rsidRPr="00833A83">
        <w:rPr>
          <w:rFonts w:ascii="Arial" w:eastAsia="Times New Roman" w:hAnsi="Arial" w:cs="Arial"/>
          <w:b/>
          <w:bCs/>
          <w:sz w:val="24"/>
          <w:szCs w:val="24"/>
          <w:lang w:val="es-MX"/>
        </w:rPr>
        <w:t>conectar capacidades existentes alrededor de objetivos comunes y verificables.</w:t>
      </w:r>
    </w:p>
    <w:p w14:paraId="77060D35" w14:textId="77777777" w:rsidR="00833A83" w:rsidRPr="00D03395" w:rsidRDefault="00833A83" w:rsidP="00833A83">
      <w:pPr>
        <w:spacing w:before="100" w:beforeAutospacing="1" w:after="100" w:afterAutospacing="1" w:line="240" w:lineRule="auto"/>
        <w:outlineLvl w:val="0"/>
        <w:rPr>
          <w:rFonts w:ascii="Arial" w:eastAsia="Times New Roman" w:hAnsi="Arial" w:cs="Arial"/>
          <w:b/>
          <w:bCs/>
          <w:kern w:val="36"/>
          <w:sz w:val="28"/>
          <w:szCs w:val="28"/>
          <w:lang w:val="es-MX"/>
        </w:rPr>
      </w:pPr>
      <w:r w:rsidRPr="00D03395">
        <w:rPr>
          <w:rFonts w:ascii="Arial" w:eastAsia="Times New Roman" w:hAnsi="Arial" w:cs="Arial"/>
          <w:b/>
          <w:bCs/>
          <w:kern w:val="36"/>
          <w:sz w:val="28"/>
          <w:szCs w:val="28"/>
          <w:lang w:val="es-MX"/>
        </w:rPr>
        <w:t>II. OBJETIVO GENERAL</w:t>
      </w:r>
    </w:p>
    <w:p w14:paraId="3E35A643" w14:textId="77777777" w:rsidR="00833A83" w:rsidRPr="00833A83" w:rsidRDefault="00833A83" w:rsidP="00D03395">
      <w:pPr>
        <w:spacing w:before="100" w:beforeAutospacing="1" w:after="100" w:afterAutospacing="1" w:line="240" w:lineRule="auto"/>
        <w:jc w:val="both"/>
        <w:rPr>
          <w:rFonts w:ascii="Arial" w:eastAsia="Times New Roman" w:hAnsi="Arial" w:cs="Arial"/>
          <w:sz w:val="24"/>
          <w:szCs w:val="24"/>
          <w:lang w:val="es-MX"/>
        </w:rPr>
      </w:pPr>
      <w:r w:rsidRPr="00833A83">
        <w:rPr>
          <w:rFonts w:ascii="Arial" w:eastAsia="Times New Roman" w:hAnsi="Arial" w:cs="Arial"/>
          <w:sz w:val="24"/>
          <w:szCs w:val="24"/>
          <w:lang w:val="es-MX"/>
        </w:rPr>
        <w:t>Establecer un modelo de articulación que facilite la coordinación entre el Programa de Alimentación Escolar – PAE, las entidades públicas competentes, las instituciones educativas, las autoridades territoriales, las comunidades y la sociedad civil, con el propósito de contribuir al fortalecimiento de la atención alimentaria escolar en zonas fronterizas amazónicas.</w:t>
      </w:r>
    </w:p>
    <w:p w14:paraId="23B679BC" w14:textId="77777777" w:rsidR="00833A83" w:rsidRPr="00D03395" w:rsidRDefault="00833A83" w:rsidP="00833A83">
      <w:pPr>
        <w:spacing w:before="100" w:beforeAutospacing="1" w:after="100" w:afterAutospacing="1" w:line="240" w:lineRule="auto"/>
        <w:outlineLvl w:val="0"/>
        <w:rPr>
          <w:rFonts w:ascii="Arial" w:eastAsia="Times New Roman" w:hAnsi="Arial" w:cs="Arial"/>
          <w:b/>
          <w:bCs/>
          <w:kern w:val="36"/>
          <w:sz w:val="28"/>
          <w:szCs w:val="28"/>
          <w:lang w:val="es-MX"/>
        </w:rPr>
      </w:pPr>
      <w:r w:rsidRPr="00D03395">
        <w:rPr>
          <w:rFonts w:ascii="Arial" w:eastAsia="Times New Roman" w:hAnsi="Arial" w:cs="Arial"/>
          <w:b/>
          <w:bCs/>
          <w:kern w:val="36"/>
          <w:sz w:val="28"/>
          <w:szCs w:val="28"/>
          <w:lang w:val="es-MX"/>
        </w:rPr>
        <w:t>III. OBJETIVOS ESPECÍFICOS</w:t>
      </w:r>
    </w:p>
    <w:p w14:paraId="2A68D66C" w14:textId="77777777" w:rsidR="00833A83" w:rsidRPr="00833A83" w:rsidRDefault="00833A83" w:rsidP="00833A83">
      <w:pPr>
        <w:spacing w:before="100" w:beforeAutospacing="1" w:after="100" w:afterAutospacing="1" w:line="240" w:lineRule="auto"/>
        <w:outlineLvl w:val="2"/>
        <w:rPr>
          <w:rFonts w:ascii="Arial" w:eastAsia="Times New Roman" w:hAnsi="Arial" w:cs="Arial"/>
          <w:b/>
          <w:bCs/>
          <w:sz w:val="27"/>
          <w:szCs w:val="27"/>
          <w:lang w:val="es-MX"/>
        </w:rPr>
      </w:pPr>
      <w:r w:rsidRPr="00833A83">
        <w:rPr>
          <w:rFonts w:ascii="Arial" w:eastAsia="Times New Roman" w:hAnsi="Arial" w:cs="Arial"/>
          <w:b/>
          <w:bCs/>
          <w:sz w:val="27"/>
          <w:szCs w:val="27"/>
          <w:lang w:val="es-MX"/>
        </w:rPr>
        <w:t>1.</w:t>
      </w:r>
    </w:p>
    <w:p w14:paraId="12F6BEC2" w14:textId="77777777" w:rsidR="00833A83" w:rsidRPr="00833A83" w:rsidRDefault="00833A83" w:rsidP="00833A83">
      <w:pPr>
        <w:spacing w:before="100" w:beforeAutospacing="1" w:after="100" w:afterAutospacing="1" w:line="240" w:lineRule="auto"/>
        <w:rPr>
          <w:rFonts w:ascii="Arial" w:eastAsia="Times New Roman" w:hAnsi="Arial" w:cs="Arial"/>
          <w:sz w:val="24"/>
          <w:szCs w:val="24"/>
          <w:lang w:val="es-MX"/>
        </w:rPr>
      </w:pPr>
      <w:r w:rsidRPr="00833A83">
        <w:rPr>
          <w:rFonts w:ascii="Arial" w:eastAsia="Times New Roman" w:hAnsi="Arial" w:cs="Arial"/>
          <w:sz w:val="24"/>
          <w:szCs w:val="24"/>
          <w:lang w:val="es-MX"/>
        </w:rPr>
        <w:t>Fortalecer la coordinación entre las instituciones vinculadas con la atención alimentaria escolar.</w:t>
      </w:r>
    </w:p>
    <w:p w14:paraId="1F00E3EF" w14:textId="77777777" w:rsidR="00833A83" w:rsidRPr="00833A83" w:rsidRDefault="00833A83" w:rsidP="00833A83">
      <w:pPr>
        <w:spacing w:before="100" w:beforeAutospacing="1" w:after="100" w:afterAutospacing="1" w:line="240" w:lineRule="auto"/>
        <w:outlineLvl w:val="2"/>
        <w:rPr>
          <w:rFonts w:ascii="Arial" w:eastAsia="Times New Roman" w:hAnsi="Arial" w:cs="Arial"/>
          <w:b/>
          <w:bCs/>
          <w:sz w:val="27"/>
          <w:szCs w:val="27"/>
          <w:lang w:val="es-MX"/>
        </w:rPr>
      </w:pPr>
      <w:r w:rsidRPr="00833A83">
        <w:rPr>
          <w:rFonts w:ascii="Arial" w:eastAsia="Times New Roman" w:hAnsi="Arial" w:cs="Arial"/>
          <w:b/>
          <w:bCs/>
          <w:sz w:val="27"/>
          <w:szCs w:val="27"/>
          <w:lang w:val="es-MX"/>
        </w:rPr>
        <w:t>2.</w:t>
      </w:r>
    </w:p>
    <w:p w14:paraId="0034F7EF" w14:textId="77777777" w:rsidR="00833A83" w:rsidRPr="00833A83" w:rsidRDefault="00833A83" w:rsidP="00833A83">
      <w:pPr>
        <w:spacing w:before="100" w:beforeAutospacing="1" w:after="100" w:afterAutospacing="1" w:line="240" w:lineRule="auto"/>
        <w:rPr>
          <w:rFonts w:ascii="Arial" w:eastAsia="Times New Roman" w:hAnsi="Arial" w:cs="Arial"/>
          <w:sz w:val="24"/>
          <w:szCs w:val="24"/>
          <w:lang w:val="es-MX"/>
        </w:rPr>
      </w:pPr>
      <w:r w:rsidRPr="00833A83">
        <w:rPr>
          <w:rFonts w:ascii="Arial" w:eastAsia="Times New Roman" w:hAnsi="Arial" w:cs="Arial"/>
          <w:sz w:val="24"/>
          <w:szCs w:val="24"/>
          <w:lang w:val="es-MX"/>
        </w:rPr>
        <w:t>Facilitar el intercambio de información oficial y territorial.</w:t>
      </w:r>
    </w:p>
    <w:p w14:paraId="0B183078" w14:textId="77777777" w:rsidR="00833A83" w:rsidRPr="00833A83" w:rsidRDefault="00833A83" w:rsidP="00833A83">
      <w:pPr>
        <w:spacing w:before="100" w:beforeAutospacing="1" w:after="100" w:afterAutospacing="1" w:line="240" w:lineRule="auto"/>
        <w:outlineLvl w:val="2"/>
        <w:rPr>
          <w:rFonts w:ascii="Arial" w:eastAsia="Times New Roman" w:hAnsi="Arial" w:cs="Arial"/>
          <w:b/>
          <w:bCs/>
          <w:sz w:val="27"/>
          <w:szCs w:val="27"/>
          <w:lang w:val="es-MX"/>
        </w:rPr>
      </w:pPr>
      <w:r w:rsidRPr="00833A83">
        <w:rPr>
          <w:rFonts w:ascii="Arial" w:eastAsia="Times New Roman" w:hAnsi="Arial" w:cs="Arial"/>
          <w:b/>
          <w:bCs/>
          <w:sz w:val="27"/>
          <w:szCs w:val="27"/>
          <w:lang w:val="es-MX"/>
        </w:rPr>
        <w:t>3.</w:t>
      </w:r>
    </w:p>
    <w:p w14:paraId="3A081841" w14:textId="77777777" w:rsidR="00833A83" w:rsidRPr="00833A83" w:rsidRDefault="00833A83" w:rsidP="00833A83">
      <w:pPr>
        <w:spacing w:before="100" w:beforeAutospacing="1" w:after="100" w:afterAutospacing="1" w:line="240" w:lineRule="auto"/>
        <w:rPr>
          <w:rFonts w:ascii="Arial" w:eastAsia="Times New Roman" w:hAnsi="Arial" w:cs="Arial"/>
          <w:sz w:val="24"/>
          <w:szCs w:val="24"/>
          <w:lang w:val="es-MX"/>
        </w:rPr>
      </w:pPr>
      <w:r w:rsidRPr="00833A83">
        <w:rPr>
          <w:rFonts w:ascii="Arial" w:eastAsia="Times New Roman" w:hAnsi="Arial" w:cs="Arial"/>
          <w:sz w:val="24"/>
          <w:szCs w:val="24"/>
          <w:lang w:val="es-MX"/>
        </w:rPr>
        <w:t>Promover mecanismos de participación de la comunidad educativa.</w:t>
      </w:r>
    </w:p>
    <w:p w14:paraId="6397415B" w14:textId="77777777" w:rsidR="00833A83" w:rsidRPr="00833A83" w:rsidRDefault="00833A83" w:rsidP="00833A83">
      <w:pPr>
        <w:spacing w:before="100" w:beforeAutospacing="1" w:after="100" w:afterAutospacing="1" w:line="240" w:lineRule="auto"/>
        <w:outlineLvl w:val="2"/>
        <w:rPr>
          <w:rFonts w:ascii="Arial" w:eastAsia="Times New Roman" w:hAnsi="Arial" w:cs="Arial"/>
          <w:b/>
          <w:bCs/>
          <w:sz w:val="27"/>
          <w:szCs w:val="27"/>
          <w:lang w:val="es-MX"/>
        </w:rPr>
      </w:pPr>
      <w:r w:rsidRPr="00833A83">
        <w:rPr>
          <w:rFonts w:ascii="Arial" w:eastAsia="Times New Roman" w:hAnsi="Arial" w:cs="Arial"/>
          <w:b/>
          <w:bCs/>
          <w:sz w:val="27"/>
          <w:szCs w:val="27"/>
          <w:lang w:val="es-MX"/>
        </w:rPr>
        <w:t>4.</w:t>
      </w:r>
    </w:p>
    <w:p w14:paraId="3CB3231D" w14:textId="77777777" w:rsidR="00833A83" w:rsidRPr="00833A83" w:rsidRDefault="00833A83" w:rsidP="00833A83">
      <w:pPr>
        <w:spacing w:before="100" w:beforeAutospacing="1" w:after="100" w:afterAutospacing="1" w:line="240" w:lineRule="auto"/>
        <w:rPr>
          <w:rFonts w:ascii="Arial" w:eastAsia="Times New Roman" w:hAnsi="Arial" w:cs="Arial"/>
          <w:sz w:val="24"/>
          <w:szCs w:val="24"/>
          <w:lang w:val="es-MX"/>
        </w:rPr>
      </w:pPr>
      <w:r w:rsidRPr="00833A83">
        <w:rPr>
          <w:rFonts w:ascii="Arial" w:eastAsia="Times New Roman" w:hAnsi="Arial" w:cs="Arial"/>
          <w:sz w:val="24"/>
          <w:szCs w:val="24"/>
          <w:lang w:val="es-MX"/>
        </w:rPr>
        <w:t>Identificar y aprovechar capacidades locales.</w:t>
      </w:r>
    </w:p>
    <w:p w14:paraId="3F56EE52" w14:textId="77777777" w:rsidR="00833A83" w:rsidRPr="00833A83" w:rsidRDefault="00833A83" w:rsidP="00833A83">
      <w:pPr>
        <w:spacing w:before="100" w:beforeAutospacing="1" w:after="100" w:afterAutospacing="1" w:line="240" w:lineRule="auto"/>
        <w:outlineLvl w:val="2"/>
        <w:rPr>
          <w:rFonts w:ascii="Arial" w:eastAsia="Times New Roman" w:hAnsi="Arial" w:cs="Arial"/>
          <w:b/>
          <w:bCs/>
          <w:sz w:val="27"/>
          <w:szCs w:val="27"/>
          <w:lang w:val="es-MX"/>
        </w:rPr>
      </w:pPr>
      <w:r w:rsidRPr="00833A83">
        <w:rPr>
          <w:rFonts w:ascii="Arial" w:eastAsia="Times New Roman" w:hAnsi="Arial" w:cs="Arial"/>
          <w:b/>
          <w:bCs/>
          <w:sz w:val="27"/>
          <w:szCs w:val="27"/>
          <w:lang w:val="es-MX"/>
        </w:rPr>
        <w:t>5.</w:t>
      </w:r>
    </w:p>
    <w:p w14:paraId="05019104" w14:textId="77777777" w:rsidR="00833A83" w:rsidRPr="00833A83" w:rsidRDefault="00833A83" w:rsidP="00833A83">
      <w:pPr>
        <w:spacing w:before="100" w:beforeAutospacing="1" w:after="100" w:afterAutospacing="1" w:line="240" w:lineRule="auto"/>
        <w:rPr>
          <w:rFonts w:ascii="Arial" w:eastAsia="Times New Roman" w:hAnsi="Arial" w:cs="Arial"/>
          <w:sz w:val="24"/>
          <w:szCs w:val="24"/>
          <w:lang w:val="es-MX"/>
        </w:rPr>
      </w:pPr>
      <w:r w:rsidRPr="00833A83">
        <w:rPr>
          <w:rFonts w:ascii="Arial" w:eastAsia="Times New Roman" w:hAnsi="Arial" w:cs="Arial"/>
          <w:sz w:val="24"/>
          <w:szCs w:val="24"/>
          <w:lang w:val="es-MX"/>
        </w:rPr>
        <w:t>Establecer canales de comunicación y retroalimentación.</w:t>
      </w:r>
    </w:p>
    <w:p w14:paraId="2824F609" w14:textId="77777777" w:rsidR="00833A83" w:rsidRPr="00833A83" w:rsidRDefault="00833A83" w:rsidP="00833A83">
      <w:pPr>
        <w:spacing w:before="100" w:beforeAutospacing="1" w:after="100" w:afterAutospacing="1" w:line="240" w:lineRule="auto"/>
        <w:outlineLvl w:val="2"/>
        <w:rPr>
          <w:rFonts w:ascii="Arial" w:eastAsia="Times New Roman" w:hAnsi="Arial" w:cs="Arial"/>
          <w:b/>
          <w:bCs/>
          <w:sz w:val="27"/>
          <w:szCs w:val="27"/>
          <w:lang w:val="es-MX"/>
        </w:rPr>
      </w:pPr>
      <w:r w:rsidRPr="00833A83">
        <w:rPr>
          <w:rFonts w:ascii="Arial" w:eastAsia="Times New Roman" w:hAnsi="Arial" w:cs="Arial"/>
          <w:b/>
          <w:bCs/>
          <w:sz w:val="27"/>
          <w:szCs w:val="27"/>
          <w:lang w:val="es-MX"/>
        </w:rPr>
        <w:t>6.</w:t>
      </w:r>
    </w:p>
    <w:p w14:paraId="2CFF77DC" w14:textId="77777777" w:rsidR="00833A83" w:rsidRPr="00833A83" w:rsidRDefault="00833A83" w:rsidP="00833A83">
      <w:pPr>
        <w:spacing w:before="100" w:beforeAutospacing="1" w:after="100" w:afterAutospacing="1" w:line="240" w:lineRule="auto"/>
        <w:rPr>
          <w:rFonts w:ascii="Arial" w:eastAsia="Times New Roman" w:hAnsi="Arial" w:cs="Arial"/>
          <w:sz w:val="24"/>
          <w:szCs w:val="24"/>
          <w:lang w:val="es-MX"/>
        </w:rPr>
      </w:pPr>
      <w:r w:rsidRPr="00833A83">
        <w:rPr>
          <w:rFonts w:ascii="Arial" w:eastAsia="Times New Roman" w:hAnsi="Arial" w:cs="Arial"/>
          <w:sz w:val="24"/>
          <w:szCs w:val="24"/>
          <w:lang w:val="es-MX"/>
        </w:rPr>
        <w:t>Fortalecer la transparencia y vigilancia ciudadana.</w:t>
      </w:r>
    </w:p>
    <w:p w14:paraId="5FA5FC6D" w14:textId="77777777" w:rsidR="00833A83" w:rsidRPr="00833A83" w:rsidRDefault="00833A83" w:rsidP="00833A83">
      <w:pPr>
        <w:spacing w:before="100" w:beforeAutospacing="1" w:after="100" w:afterAutospacing="1" w:line="240" w:lineRule="auto"/>
        <w:outlineLvl w:val="2"/>
        <w:rPr>
          <w:rFonts w:ascii="Arial" w:eastAsia="Times New Roman" w:hAnsi="Arial" w:cs="Arial"/>
          <w:b/>
          <w:bCs/>
          <w:sz w:val="27"/>
          <w:szCs w:val="27"/>
          <w:lang w:val="es-MX"/>
        </w:rPr>
      </w:pPr>
      <w:r w:rsidRPr="00833A83">
        <w:rPr>
          <w:rFonts w:ascii="Arial" w:eastAsia="Times New Roman" w:hAnsi="Arial" w:cs="Arial"/>
          <w:b/>
          <w:bCs/>
          <w:sz w:val="27"/>
          <w:szCs w:val="27"/>
          <w:lang w:val="es-MX"/>
        </w:rPr>
        <w:t>7.</w:t>
      </w:r>
    </w:p>
    <w:p w14:paraId="7DD1C2B4" w14:textId="77777777" w:rsidR="00833A83" w:rsidRPr="00833A83" w:rsidRDefault="00833A83" w:rsidP="00833A83">
      <w:pPr>
        <w:spacing w:before="100" w:beforeAutospacing="1" w:after="100" w:afterAutospacing="1" w:line="240" w:lineRule="auto"/>
        <w:rPr>
          <w:rFonts w:ascii="Arial" w:eastAsia="Times New Roman" w:hAnsi="Arial" w:cs="Arial"/>
          <w:sz w:val="24"/>
          <w:szCs w:val="24"/>
          <w:lang w:val="es-MX"/>
        </w:rPr>
      </w:pPr>
      <w:r w:rsidRPr="00833A83">
        <w:rPr>
          <w:rFonts w:ascii="Arial" w:eastAsia="Times New Roman" w:hAnsi="Arial" w:cs="Arial"/>
          <w:sz w:val="24"/>
          <w:szCs w:val="24"/>
          <w:lang w:val="es-MX"/>
        </w:rPr>
        <w:t>Facilitar la identificación temprana de dificultades.</w:t>
      </w:r>
    </w:p>
    <w:p w14:paraId="26B9922A" w14:textId="77777777" w:rsidR="00D03395" w:rsidRDefault="00D03395" w:rsidP="00833A83">
      <w:pPr>
        <w:spacing w:before="100" w:beforeAutospacing="1" w:after="100" w:afterAutospacing="1" w:line="240" w:lineRule="auto"/>
        <w:outlineLvl w:val="2"/>
        <w:rPr>
          <w:rFonts w:ascii="Arial" w:eastAsia="Times New Roman" w:hAnsi="Arial" w:cs="Arial"/>
          <w:b/>
          <w:bCs/>
          <w:sz w:val="27"/>
          <w:szCs w:val="27"/>
          <w:lang w:val="es-MX"/>
        </w:rPr>
      </w:pPr>
    </w:p>
    <w:p w14:paraId="1A3DDA97" w14:textId="77777777" w:rsidR="00D03395" w:rsidRDefault="00D03395" w:rsidP="00833A83">
      <w:pPr>
        <w:spacing w:before="100" w:beforeAutospacing="1" w:after="100" w:afterAutospacing="1" w:line="240" w:lineRule="auto"/>
        <w:outlineLvl w:val="2"/>
        <w:rPr>
          <w:rFonts w:ascii="Arial" w:eastAsia="Times New Roman" w:hAnsi="Arial" w:cs="Arial"/>
          <w:b/>
          <w:bCs/>
          <w:sz w:val="27"/>
          <w:szCs w:val="27"/>
          <w:lang w:val="es-MX"/>
        </w:rPr>
      </w:pPr>
    </w:p>
    <w:p w14:paraId="73275CD0" w14:textId="38290F54" w:rsidR="00833A83" w:rsidRPr="00833A83" w:rsidRDefault="00833A83" w:rsidP="00833A83">
      <w:pPr>
        <w:spacing w:before="100" w:beforeAutospacing="1" w:after="100" w:afterAutospacing="1" w:line="240" w:lineRule="auto"/>
        <w:outlineLvl w:val="2"/>
        <w:rPr>
          <w:rFonts w:ascii="Arial" w:eastAsia="Times New Roman" w:hAnsi="Arial" w:cs="Arial"/>
          <w:b/>
          <w:bCs/>
          <w:sz w:val="27"/>
          <w:szCs w:val="27"/>
          <w:lang w:val="es-MX"/>
        </w:rPr>
      </w:pPr>
      <w:r w:rsidRPr="00833A83">
        <w:rPr>
          <w:rFonts w:ascii="Arial" w:eastAsia="Times New Roman" w:hAnsi="Arial" w:cs="Arial"/>
          <w:b/>
          <w:bCs/>
          <w:sz w:val="27"/>
          <w:szCs w:val="27"/>
          <w:lang w:val="es-MX"/>
        </w:rPr>
        <w:t>8.</w:t>
      </w:r>
    </w:p>
    <w:p w14:paraId="48208748" w14:textId="77777777" w:rsidR="00833A83" w:rsidRPr="00833A83" w:rsidRDefault="00833A83" w:rsidP="00833A83">
      <w:pPr>
        <w:spacing w:before="100" w:beforeAutospacing="1" w:after="100" w:afterAutospacing="1" w:line="240" w:lineRule="auto"/>
        <w:rPr>
          <w:rFonts w:ascii="Arial" w:eastAsia="Times New Roman" w:hAnsi="Arial" w:cs="Arial"/>
          <w:sz w:val="24"/>
          <w:szCs w:val="24"/>
          <w:lang w:val="es-MX"/>
        </w:rPr>
      </w:pPr>
      <w:r w:rsidRPr="00833A83">
        <w:rPr>
          <w:rFonts w:ascii="Arial" w:eastAsia="Times New Roman" w:hAnsi="Arial" w:cs="Arial"/>
          <w:sz w:val="24"/>
          <w:szCs w:val="24"/>
          <w:lang w:val="es-MX"/>
        </w:rPr>
        <w:t>Generar condiciones para el monitoreo y evaluación del eventual piloto.</w:t>
      </w:r>
    </w:p>
    <w:p w14:paraId="523349B0" w14:textId="77777777" w:rsidR="00833A83" w:rsidRPr="00D03395" w:rsidRDefault="00833A83" w:rsidP="00833A83">
      <w:pPr>
        <w:spacing w:before="100" w:beforeAutospacing="1" w:after="100" w:afterAutospacing="1" w:line="240" w:lineRule="auto"/>
        <w:outlineLvl w:val="0"/>
        <w:rPr>
          <w:rFonts w:ascii="Arial" w:eastAsia="Times New Roman" w:hAnsi="Arial" w:cs="Arial"/>
          <w:b/>
          <w:bCs/>
          <w:kern w:val="36"/>
          <w:sz w:val="28"/>
          <w:szCs w:val="28"/>
          <w:lang w:val="es-MX"/>
        </w:rPr>
      </w:pPr>
      <w:r w:rsidRPr="00D03395">
        <w:rPr>
          <w:rFonts w:ascii="Arial" w:eastAsia="Times New Roman" w:hAnsi="Arial" w:cs="Arial"/>
          <w:b/>
          <w:bCs/>
          <w:kern w:val="36"/>
          <w:sz w:val="28"/>
          <w:szCs w:val="28"/>
          <w:lang w:val="es-MX"/>
        </w:rPr>
        <w:t>IV. PRINCIPIO FUNDAMENTAL</w:t>
      </w:r>
    </w:p>
    <w:p w14:paraId="149ECFB7" w14:textId="77777777" w:rsidR="00833A83" w:rsidRPr="00833A83" w:rsidRDefault="00833A83" w:rsidP="00833A83">
      <w:pPr>
        <w:spacing w:before="100" w:beforeAutospacing="1" w:after="100" w:afterAutospacing="1" w:line="240" w:lineRule="auto"/>
        <w:rPr>
          <w:rFonts w:ascii="Arial" w:eastAsia="Times New Roman" w:hAnsi="Arial" w:cs="Arial"/>
          <w:sz w:val="24"/>
          <w:szCs w:val="24"/>
          <w:lang w:val="es-MX"/>
        </w:rPr>
      </w:pPr>
      <w:r w:rsidRPr="00833A83">
        <w:rPr>
          <w:rFonts w:ascii="Arial" w:eastAsia="Times New Roman" w:hAnsi="Arial" w:cs="Arial"/>
          <w:sz w:val="24"/>
          <w:szCs w:val="24"/>
          <w:lang w:val="es-MX"/>
        </w:rPr>
        <w:t>El modelo se sustenta en una regla esencial:</w:t>
      </w:r>
    </w:p>
    <w:p w14:paraId="2B934CBD" w14:textId="77777777" w:rsidR="00833A83" w:rsidRPr="00833A83" w:rsidRDefault="00833A83" w:rsidP="00833A83">
      <w:pPr>
        <w:spacing w:before="100" w:beforeAutospacing="1" w:after="100" w:afterAutospacing="1" w:line="240" w:lineRule="auto"/>
        <w:outlineLvl w:val="0"/>
        <w:rPr>
          <w:rFonts w:ascii="Arial" w:eastAsia="Times New Roman" w:hAnsi="Arial" w:cs="Arial"/>
          <w:b/>
          <w:bCs/>
          <w:kern w:val="36"/>
          <w:sz w:val="48"/>
          <w:szCs w:val="48"/>
          <w:lang w:val="es-MX"/>
        </w:rPr>
      </w:pPr>
      <w:r w:rsidRPr="00D03395">
        <w:rPr>
          <w:rFonts w:ascii="Arial" w:eastAsia="Times New Roman" w:hAnsi="Arial" w:cs="Arial"/>
          <w:b/>
          <w:bCs/>
          <w:kern w:val="36"/>
          <w:sz w:val="26"/>
          <w:szCs w:val="26"/>
          <w:lang w:val="es-MX"/>
        </w:rPr>
        <w:t>ARTICULAR NO SIGNIFICA TRANSFERIR COMPETENCIAS</w:t>
      </w:r>
      <w:r w:rsidRPr="00833A83">
        <w:rPr>
          <w:rFonts w:ascii="Arial" w:eastAsia="Times New Roman" w:hAnsi="Arial" w:cs="Arial"/>
          <w:b/>
          <w:bCs/>
          <w:kern w:val="36"/>
          <w:sz w:val="48"/>
          <w:szCs w:val="48"/>
          <w:lang w:val="es-MX"/>
        </w:rPr>
        <w:t>.</w:t>
      </w:r>
    </w:p>
    <w:p w14:paraId="4CF3BD69" w14:textId="77777777" w:rsidR="00833A83" w:rsidRPr="00833A83" w:rsidRDefault="00833A83" w:rsidP="00833A83">
      <w:pPr>
        <w:spacing w:before="100" w:beforeAutospacing="1" w:after="100" w:afterAutospacing="1" w:line="240" w:lineRule="auto"/>
        <w:rPr>
          <w:rFonts w:ascii="Arial" w:eastAsia="Times New Roman" w:hAnsi="Arial" w:cs="Arial"/>
          <w:sz w:val="24"/>
          <w:szCs w:val="24"/>
          <w:lang w:val="en-US"/>
        </w:rPr>
      </w:pPr>
      <w:proofErr w:type="spellStart"/>
      <w:r w:rsidRPr="00833A83">
        <w:rPr>
          <w:rFonts w:ascii="Arial" w:eastAsia="Times New Roman" w:hAnsi="Arial" w:cs="Arial"/>
          <w:sz w:val="24"/>
          <w:szCs w:val="24"/>
          <w:lang w:val="en-US"/>
        </w:rPr>
        <w:t>Cada</w:t>
      </w:r>
      <w:proofErr w:type="spellEnd"/>
      <w:r w:rsidRPr="00833A83">
        <w:rPr>
          <w:rFonts w:ascii="Arial" w:eastAsia="Times New Roman" w:hAnsi="Arial" w:cs="Arial"/>
          <w:sz w:val="24"/>
          <w:szCs w:val="24"/>
          <w:lang w:val="en-US"/>
        </w:rPr>
        <w:t xml:space="preserve"> </w:t>
      </w:r>
      <w:proofErr w:type="spellStart"/>
      <w:r w:rsidRPr="00833A83">
        <w:rPr>
          <w:rFonts w:ascii="Arial" w:eastAsia="Times New Roman" w:hAnsi="Arial" w:cs="Arial"/>
          <w:sz w:val="24"/>
          <w:szCs w:val="24"/>
          <w:lang w:val="en-US"/>
        </w:rPr>
        <w:t>institución</w:t>
      </w:r>
      <w:proofErr w:type="spellEnd"/>
      <w:r w:rsidRPr="00833A83">
        <w:rPr>
          <w:rFonts w:ascii="Arial" w:eastAsia="Times New Roman" w:hAnsi="Arial" w:cs="Arial"/>
          <w:sz w:val="24"/>
          <w:szCs w:val="24"/>
          <w:lang w:val="en-US"/>
        </w:rPr>
        <w:t xml:space="preserve"> </w:t>
      </w:r>
      <w:proofErr w:type="spellStart"/>
      <w:r w:rsidRPr="00833A83">
        <w:rPr>
          <w:rFonts w:ascii="Arial" w:eastAsia="Times New Roman" w:hAnsi="Arial" w:cs="Arial"/>
          <w:sz w:val="24"/>
          <w:szCs w:val="24"/>
          <w:lang w:val="en-US"/>
        </w:rPr>
        <w:t>mantiene</w:t>
      </w:r>
      <w:proofErr w:type="spellEnd"/>
      <w:r w:rsidRPr="00833A83">
        <w:rPr>
          <w:rFonts w:ascii="Arial" w:eastAsia="Times New Roman" w:hAnsi="Arial" w:cs="Arial"/>
          <w:sz w:val="24"/>
          <w:szCs w:val="24"/>
          <w:lang w:val="en-US"/>
        </w:rPr>
        <w:t>:</w:t>
      </w:r>
    </w:p>
    <w:p w14:paraId="3DB63B50" w14:textId="77777777" w:rsidR="00833A83" w:rsidRPr="00833A83" w:rsidRDefault="00833A83" w:rsidP="00082CF5">
      <w:pPr>
        <w:numPr>
          <w:ilvl w:val="0"/>
          <w:numId w:val="1"/>
        </w:numPr>
        <w:spacing w:before="100" w:beforeAutospacing="1" w:after="100" w:afterAutospacing="1" w:line="240" w:lineRule="auto"/>
        <w:rPr>
          <w:rFonts w:ascii="Arial" w:eastAsia="Times New Roman" w:hAnsi="Arial" w:cs="Arial"/>
          <w:sz w:val="24"/>
          <w:szCs w:val="24"/>
          <w:lang w:val="en-US"/>
        </w:rPr>
      </w:pPr>
      <w:r w:rsidRPr="00833A83">
        <w:rPr>
          <w:rFonts w:ascii="Arial" w:eastAsia="Times New Roman" w:hAnsi="Arial" w:cs="Arial"/>
          <w:sz w:val="24"/>
          <w:szCs w:val="24"/>
          <w:lang w:val="en-US"/>
        </w:rPr>
        <w:t xml:space="preserve">sus </w:t>
      </w:r>
      <w:proofErr w:type="spellStart"/>
      <w:r w:rsidRPr="00833A83">
        <w:rPr>
          <w:rFonts w:ascii="Arial" w:eastAsia="Times New Roman" w:hAnsi="Arial" w:cs="Arial"/>
          <w:sz w:val="24"/>
          <w:szCs w:val="24"/>
          <w:lang w:val="en-US"/>
        </w:rPr>
        <w:t>funciones</w:t>
      </w:r>
      <w:proofErr w:type="spellEnd"/>
      <w:r w:rsidRPr="00833A83">
        <w:rPr>
          <w:rFonts w:ascii="Arial" w:eastAsia="Times New Roman" w:hAnsi="Arial" w:cs="Arial"/>
          <w:sz w:val="24"/>
          <w:szCs w:val="24"/>
          <w:lang w:val="en-US"/>
        </w:rPr>
        <w:t xml:space="preserve">; </w:t>
      </w:r>
    </w:p>
    <w:p w14:paraId="130E418F" w14:textId="77777777" w:rsidR="00833A83" w:rsidRPr="00833A83" w:rsidRDefault="00833A83" w:rsidP="00082CF5">
      <w:pPr>
        <w:numPr>
          <w:ilvl w:val="0"/>
          <w:numId w:val="1"/>
        </w:numPr>
        <w:spacing w:before="100" w:beforeAutospacing="1" w:after="100" w:afterAutospacing="1" w:line="240" w:lineRule="auto"/>
        <w:rPr>
          <w:rFonts w:ascii="Arial" w:eastAsia="Times New Roman" w:hAnsi="Arial" w:cs="Arial"/>
          <w:sz w:val="24"/>
          <w:szCs w:val="24"/>
          <w:lang w:val="en-US"/>
        </w:rPr>
      </w:pPr>
      <w:r w:rsidRPr="00833A83">
        <w:rPr>
          <w:rFonts w:ascii="Arial" w:eastAsia="Times New Roman" w:hAnsi="Arial" w:cs="Arial"/>
          <w:sz w:val="24"/>
          <w:szCs w:val="24"/>
          <w:lang w:val="en-US"/>
        </w:rPr>
        <w:t xml:space="preserve">sus </w:t>
      </w:r>
      <w:proofErr w:type="spellStart"/>
      <w:r w:rsidRPr="00833A83">
        <w:rPr>
          <w:rFonts w:ascii="Arial" w:eastAsia="Times New Roman" w:hAnsi="Arial" w:cs="Arial"/>
          <w:sz w:val="24"/>
          <w:szCs w:val="24"/>
          <w:lang w:val="en-US"/>
        </w:rPr>
        <w:t>atribuciones</w:t>
      </w:r>
      <w:proofErr w:type="spellEnd"/>
      <w:r w:rsidRPr="00833A83">
        <w:rPr>
          <w:rFonts w:ascii="Arial" w:eastAsia="Times New Roman" w:hAnsi="Arial" w:cs="Arial"/>
          <w:sz w:val="24"/>
          <w:szCs w:val="24"/>
          <w:lang w:val="en-US"/>
        </w:rPr>
        <w:t xml:space="preserve">; </w:t>
      </w:r>
    </w:p>
    <w:p w14:paraId="24F5C818" w14:textId="77777777" w:rsidR="00833A83" w:rsidRPr="00833A83" w:rsidRDefault="00833A83" w:rsidP="00082CF5">
      <w:pPr>
        <w:numPr>
          <w:ilvl w:val="0"/>
          <w:numId w:val="1"/>
        </w:numPr>
        <w:spacing w:before="100" w:beforeAutospacing="1" w:after="100" w:afterAutospacing="1" w:line="240" w:lineRule="auto"/>
        <w:rPr>
          <w:rFonts w:ascii="Arial" w:eastAsia="Times New Roman" w:hAnsi="Arial" w:cs="Arial"/>
          <w:sz w:val="24"/>
          <w:szCs w:val="24"/>
          <w:lang w:val="en-US"/>
        </w:rPr>
      </w:pPr>
      <w:r w:rsidRPr="00833A83">
        <w:rPr>
          <w:rFonts w:ascii="Arial" w:eastAsia="Times New Roman" w:hAnsi="Arial" w:cs="Arial"/>
          <w:sz w:val="24"/>
          <w:szCs w:val="24"/>
          <w:lang w:val="en-US"/>
        </w:rPr>
        <w:t xml:space="preserve">sus </w:t>
      </w:r>
      <w:proofErr w:type="spellStart"/>
      <w:r w:rsidRPr="00833A83">
        <w:rPr>
          <w:rFonts w:ascii="Arial" w:eastAsia="Times New Roman" w:hAnsi="Arial" w:cs="Arial"/>
          <w:sz w:val="24"/>
          <w:szCs w:val="24"/>
          <w:lang w:val="en-US"/>
        </w:rPr>
        <w:t>responsabilidades</w:t>
      </w:r>
      <w:proofErr w:type="spellEnd"/>
      <w:r w:rsidRPr="00833A83">
        <w:rPr>
          <w:rFonts w:ascii="Arial" w:eastAsia="Times New Roman" w:hAnsi="Arial" w:cs="Arial"/>
          <w:sz w:val="24"/>
          <w:szCs w:val="24"/>
          <w:lang w:val="en-US"/>
        </w:rPr>
        <w:t xml:space="preserve">; </w:t>
      </w:r>
    </w:p>
    <w:p w14:paraId="0409FC97" w14:textId="77777777" w:rsidR="00833A83" w:rsidRPr="00833A83" w:rsidRDefault="00833A83" w:rsidP="00082CF5">
      <w:pPr>
        <w:numPr>
          <w:ilvl w:val="0"/>
          <w:numId w:val="1"/>
        </w:numPr>
        <w:spacing w:before="100" w:beforeAutospacing="1" w:after="100" w:afterAutospacing="1" w:line="240" w:lineRule="auto"/>
        <w:rPr>
          <w:rFonts w:ascii="Arial" w:eastAsia="Times New Roman" w:hAnsi="Arial" w:cs="Arial"/>
          <w:sz w:val="24"/>
          <w:szCs w:val="24"/>
          <w:lang w:val="en-US"/>
        </w:rPr>
      </w:pPr>
      <w:r w:rsidRPr="00833A83">
        <w:rPr>
          <w:rFonts w:ascii="Arial" w:eastAsia="Times New Roman" w:hAnsi="Arial" w:cs="Arial"/>
          <w:sz w:val="24"/>
          <w:szCs w:val="24"/>
          <w:lang w:val="en-US"/>
        </w:rPr>
        <w:t xml:space="preserve">sus </w:t>
      </w:r>
      <w:proofErr w:type="spellStart"/>
      <w:r w:rsidRPr="00833A83">
        <w:rPr>
          <w:rFonts w:ascii="Arial" w:eastAsia="Times New Roman" w:hAnsi="Arial" w:cs="Arial"/>
          <w:sz w:val="24"/>
          <w:szCs w:val="24"/>
          <w:lang w:val="en-US"/>
        </w:rPr>
        <w:t>procedimientos</w:t>
      </w:r>
      <w:proofErr w:type="spellEnd"/>
      <w:r w:rsidRPr="00833A83">
        <w:rPr>
          <w:rFonts w:ascii="Arial" w:eastAsia="Times New Roman" w:hAnsi="Arial" w:cs="Arial"/>
          <w:sz w:val="24"/>
          <w:szCs w:val="24"/>
          <w:lang w:val="en-US"/>
        </w:rPr>
        <w:t xml:space="preserve">; </w:t>
      </w:r>
    </w:p>
    <w:p w14:paraId="0E2BE55B" w14:textId="77777777" w:rsidR="00833A83" w:rsidRPr="00833A83" w:rsidRDefault="00833A83" w:rsidP="00082CF5">
      <w:pPr>
        <w:numPr>
          <w:ilvl w:val="0"/>
          <w:numId w:val="1"/>
        </w:numPr>
        <w:spacing w:before="100" w:beforeAutospacing="1" w:after="100" w:afterAutospacing="1" w:line="240" w:lineRule="auto"/>
        <w:rPr>
          <w:rFonts w:ascii="Arial" w:eastAsia="Times New Roman" w:hAnsi="Arial" w:cs="Arial"/>
          <w:sz w:val="24"/>
          <w:szCs w:val="24"/>
          <w:lang w:val="en-US"/>
        </w:rPr>
      </w:pPr>
      <w:r w:rsidRPr="00833A83">
        <w:rPr>
          <w:rFonts w:ascii="Arial" w:eastAsia="Times New Roman" w:hAnsi="Arial" w:cs="Arial"/>
          <w:sz w:val="24"/>
          <w:szCs w:val="24"/>
          <w:lang w:val="en-US"/>
        </w:rPr>
        <w:t xml:space="preserve">y </w:t>
      </w:r>
      <w:proofErr w:type="spellStart"/>
      <w:r w:rsidRPr="00833A83">
        <w:rPr>
          <w:rFonts w:ascii="Arial" w:eastAsia="Times New Roman" w:hAnsi="Arial" w:cs="Arial"/>
          <w:sz w:val="24"/>
          <w:szCs w:val="24"/>
          <w:lang w:val="en-US"/>
        </w:rPr>
        <w:t>su</w:t>
      </w:r>
      <w:proofErr w:type="spellEnd"/>
      <w:r w:rsidRPr="00833A83">
        <w:rPr>
          <w:rFonts w:ascii="Arial" w:eastAsia="Times New Roman" w:hAnsi="Arial" w:cs="Arial"/>
          <w:sz w:val="24"/>
          <w:szCs w:val="24"/>
          <w:lang w:val="en-US"/>
        </w:rPr>
        <w:t xml:space="preserve"> </w:t>
      </w:r>
      <w:proofErr w:type="spellStart"/>
      <w:r w:rsidRPr="00833A83">
        <w:rPr>
          <w:rFonts w:ascii="Arial" w:eastAsia="Times New Roman" w:hAnsi="Arial" w:cs="Arial"/>
          <w:sz w:val="24"/>
          <w:szCs w:val="24"/>
          <w:lang w:val="en-US"/>
        </w:rPr>
        <w:t>autoridad</w:t>
      </w:r>
      <w:proofErr w:type="spellEnd"/>
      <w:r w:rsidRPr="00833A83">
        <w:rPr>
          <w:rFonts w:ascii="Arial" w:eastAsia="Times New Roman" w:hAnsi="Arial" w:cs="Arial"/>
          <w:sz w:val="24"/>
          <w:szCs w:val="24"/>
          <w:lang w:val="en-US"/>
        </w:rPr>
        <w:t xml:space="preserve">. </w:t>
      </w:r>
    </w:p>
    <w:p w14:paraId="450A85E3" w14:textId="77777777" w:rsidR="00833A83" w:rsidRPr="00833A83" w:rsidRDefault="00833A83" w:rsidP="00833A83">
      <w:pPr>
        <w:spacing w:before="100" w:beforeAutospacing="1" w:after="100" w:afterAutospacing="1" w:line="240" w:lineRule="auto"/>
        <w:rPr>
          <w:rFonts w:ascii="Arial" w:eastAsia="Times New Roman" w:hAnsi="Arial" w:cs="Arial"/>
          <w:sz w:val="24"/>
          <w:szCs w:val="24"/>
          <w:lang w:val="es-MX"/>
        </w:rPr>
      </w:pPr>
      <w:r w:rsidRPr="00833A83">
        <w:rPr>
          <w:rFonts w:ascii="Arial" w:eastAsia="Times New Roman" w:hAnsi="Arial" w:cs="Arial"/>
          <w:sz w:val="24"/>
          <w:szCs w:val="24"/>
          <w:lang w:val="es-MX"/>
        </w:rPr>
        <w:t>La articulación busca que esas responsabilidades puedan desarrollarse de manera coordinada.</w:t>
      </w:r>
    </w:p>
    <w:p w14:paraId="235302D9" w14:textId="77777777" w:rsidR="00833A83" w:rsidRPr="00D03395" w:rsidRDefault="00833A83" w:rsidP="00833A83">
      <w:pPr>
        <w:spacing w:before="100" w:beforeAutospacing="1" w:after="100" w:afterAutospacing="1" w:line="240" w:lineRule="auto"/>
        <w:outlineLvl w:val="0"/>
        <w:rPr>
          <w:rFonts w:ascii="Arial" w:eastAsia="Times New Roman" w:hAnsi="Arial" w:cs="Arial"/>
          <w:b/>
          <w:bCs/>
          <w:kern w:val="36"/>
          <w:sz w:val="28"/>
          <w:szCs w:val="28"/>
          <w:lang w:val="es-MX"/>
        </w:rPr>
      </w:pPr>
      <w:r w:rsidRPr="00D03395">
        <w:rPr>
          <w:rFonts w:ascii="Arial" w:eastAsia="Times New Roman" w:hAnsi="Arial" w:cs="Arial"/>
          <w:b/>
          <w:bCs/>
          <w:kern w:val="36"/>
          <w:sz w:val="28"/>
          <w:szCs w:val="28"/>
          <w:lang w:val="es-MX"/>
        </w:rPr>
        <w:t>V. PRINCIPIOS DEL MODELO</w:t>
      </w:r>
    </w:p>
    <w:p w14:paraId="42A104D1" w14:textId="77777777" w:rsidR="00833A83" w:rsidRPr="00D03395" w:rsidRDefault="00833A83" w:rsidP="00833A83">
      <w:pPr>
        <w:spacing w:before="100" w:beforeAutospacing="1" w:after="100" w:afterAutospacing="1" w:line="240" w:lineRule="auto"/>
        <w:outlineLvl w:val="1"/>
        <w:rPr>
          <w:rFonts w:ascii="Arial" w:eastAsia="Times New Roman" w:hAnsi="Arial" w:cs="Arial"/>
          <w:b/>
          <w:bCs/>
          <w:sz w:val="28"/>
          <w:szCs w:val="28"/>
          <w:lang w:val="es-MX"/>
        </w:rPr>
      </w:pPr>
      <w:r w:rsidRPr="00D03395">
        <w:rPr>
          <w:rFonts w:ascii="Arial" w:eastAsia="Times New Roman" w:hAnsi="Arial" w:cs="Arial"/>
          <w:b/>
          <w:bCs/>
          <w:sz w:val="28"/>
          <w:szCs w:val="28"/>
          <w:lang w:val="es-MX"/>
        </w:rPr>
        <w:t>5.1. Legalidad</w:t>
      </w:r>
    </w:p>
    <w:p w14:paraId="3642926E" w14:textId="77777777" w:rsidR="00833A83" w:rsidRPr="00833A83" w:rsidRDefault="00833A83" w:rsidP="00833A83">
      <w:pPr>
        <w:spacing w:before="100" w:beforeAutospacing="1" w:after="100" w:afterAutospacing="1" w:line="240" w:lineRule="auto"/>
        <w:rPr>
          <w:rFonts w:ascii="Arial" w:eastAsia="Times New Roman" w:hAnsi="Arial" w:cs="Arial"/>
          <w:sz w:val="24"/>
          <w:szCs w:val="24"/>
          <w:lang w:val="es-MX"/>
        </w:rPr>
      </w:pPr>
      <w:r w:rsidRPr="00833A83">
        <w:rPr>
          <w:rFonts w:ascii="Arial" w:eastAsia="Times New Roman" w:hAnsi="Arial" w:cs="Arial"/>
          <w:sz w:val="24"/>
          <w:szCs w:val="24"/>
          <w:lang w:val="es-MX"/>
        </w:rPr>
        <w:t>Toda actuación deberá respetar el marco jurídico aplicable.</w:t>
      </w:r>
    </w:p>
    <w:p w14:paraId="32F84AE5" w14:textId="77777777" w:rsidR="00833A83" w:rsidRPr="00D03395" w:rsidRDefault="00833A83" w:rsidP="00833A83">
      <w:pPr>
        <w:spacing w:before="100" w:beforeAutospacing="1" w:after="100" w:afterAutospacing="1" w:line="240" w:lineRule="auto"/>
        <w:outlineLvl w:val="1"/>
        <w:rPr>
          <w:rFonts w:ascii="Arial" w:eastAsia="Times New Roman" w:hAnsi="Arial" w:cs="Arial"/>
          <w:b/>
          <w:bCs/>
          <w:sz w:val="28"/>
          <w:szCs w:val="28"/>
          <w:lang w:val="es-MX"/>
        </w:rPr>
      </w:pPr>
      <w:r w:rsidRPr="00D03395">
        <w:rPr>
          <w:rFonts w:ascii="Arial" w:eastAsia="Times New Roman" w:hAnsi="Arial" w:cs="Arial"/>
          <w:b/>
          <w:bCs/>
          <w:sz w:val="28"/>
          <w:szCs w:val="28"/>
          <w:lang w:val="es-MX"/>
        </w:rPr>
        <w:t>5.2. Respeto de competencias</w:t>
      </w:r>
    </w:p>
    <w:p w14:paraId="7A5E1139" w14:textId="77777777" w:rsidR="00833A83" w:rsidRPr="00833A83" w:rsidRDefault="00833A83" w:rsidP="00833A83">
      <w:pPr>
        <w:spacing w:before="100" w:beforeAutospacing="1" w:after="100" w:afterAutospacing="1" w:line="240" w:lineRule="auto"/>
        <w:rPr>
          <w:rFonts w:ascii="Arial" w:eastAsia="Times New Roman" w:hAnsi="Arial" w:cs="Arial"/>
          <w:sz w:val="24"/>
          <w:szCs w:val="24"/>
          <w:lang w:val="es-MX"/>
        </w:rPr>
      </w:pPr>
      <w:r w:rsidRPr="00833A83">
        <w:rPr>
          <w:rFonts w:ascii="Arial" w:eastAsia="Times New Roman" w:hAnsi="Arial" w:cs="Arial"/>
          <w:sz w:val="24"/>
          <w:szCs w:val="24"/>
          <w:lang w:val="es-MX"/>
        </w:rPr>
        <w:t>Ningún actor asumirá funciones que no le correspondan.</w:t>
      </w:r>
    </w:p>
    <w:p w14:paraId="05C7B657" w14:textId="77777777" w:rsidR="00833A83" w:rsidRPr="00D03395" w:rsidRDefault="00833A83" w:rsidP="00833A83">
      <w:pPr>
        <w:spacing w:before="100" w:beforeAutospacing="1" w:after="100" w:afterAutospacing="1" w:line="240" w:lineRule="auto"/>
        <w:outlineLvl w:val="1"/>
        <w:rPr>
          <w:rFonts w:ascii="Arial" w:eastAsia="Times New Roman" w:hAnsi="Arial" w:cs="Arial"/>
          <w:b/>
          <w:bCs/>
          <w:sz w:val="28"/>
          <w:szCs w:val="28"/>
          <w:lang w:val="es-MX"/>
        </w:rPr>
      </w:pPr>
      <w:r w:rsidRPr="00D03395">
        <w:rPr>
          <w:rFonts w:ascii="Arial" w:eastAsia="Times New Roman" w:hAnsi="Arial" w:cs="Arial"/>
          <w:b/>
          <w:bCs/>
          <w:sz w:val="28"/>
          <w:szCs w:val="28"/>
          <w:lang w:val="es-MX"/>
        </w:rPr>
        <w:t>5.3. Corresponsabilidad</w:t>
      </w:r>
    </w:p>
    <w:p w14:paraId="59AADA2E" w14:textId="77777777" w:rsidR="00833A83" w:rsidRPr="00833A83" w:rsidRDefault="00833A83" w:rsidP="00833A83">
      <w:pPr>
        <w:spacing w:before="100" w:beforeAutospacing="1" w:after="100" w:afterAutospacing="1" w:line="240" w:lineRule="auto"/>
        <w:rPr>
          <w:rFonts w:ascii="Arial" w:eastAsia="Times New Roman" w:hAnsi="Arial" w:cs="Arial"/>
          <w:sz w:val="24"/>
          <w:szCs w:val="24"/>
          <w:lang w:val="es-MX"/>
        </w:rPr>
      </w:pPr>
      <w:r w:rsidRPr="00833A83">
        <w:rPr>
          <w:rFonts w:ascii="Arial" w:eastAsia="Times New Roman" w:hAnsi="Arial" w:cs="Arial"/>
          <w:sz w:val="24"/>
          <w:szCs w:val="24"/>
          <w:lang w:val="es-MX"/>
        </w:rPr>
        <w:t>Cada actor contribuye desde su ámbito de responsabilidad.</w:t>
      </w:r>
    </w:p>
    <w:p w14:paraId="0A8107DB" w14:textId="77777777" w:rsidR="00833A83" w:rsidRPr="00D03395" w:rsidRDefault="00833A83" w:rsidP="00833A83">
      <w:pPr>
        <w:spacing w:before="100" w:beforeAutospacing="1" w:after="100" w:afterAutospacing="1" w:line="240" w:lineRule="auto"/>
        <w:outlineLvl w:val="1"/>
        <w:rPr>
          <w:rFonts w:ascii="Arial" w:eastAsia="Times New Roman" w:hAnsi="Arial" w:cs="Arial"/>
          <w:b/>
          <w:bCs/>
          <w:sz w:val="28"/>
          <w:szCs w:val="28"/>
          <w:lang w:val="es-MX"/>
        </w:rPr>
      </w:pPr>
      <w:r w:rsidRPr="00D03395">
        <w:rPr>
          <w:rFonts w:ascii="Arial" w:eastAsia="Times New Roman" w:hAnsi="Arial" w:cs="Arial"/>
          <w:b/>
          <w:bCs/>
          <w:sz w:val="28"/>
          <w:szCs w:val="28"/>
          <w:lang w:val="es-MX"/>
        </w:rPr>
        <w:t>5.4. Pertinencia territorial</w:t>
      </w:r>
    </w:p>
    <w:p w14:paraId="13171AAD" w14:textId="77777777" w:rsidR="00833A83" w:rsidRPr="00833A83" w:rsidRDefault="00833A83" w:rsidP="00833A83">
      <w:pPr>
        <w:spacing w:before="100" w:beforeAutospacing="1" w:after="100" w:afterAutospacing="1" w:line="240" w:lineRule="auto"/>
        <w:rPr>
          <w:rFonts w:ascii="Arial" w:eastAsia="Times New Roman" w:hAnsi="Arial" w:cs="Arial"/>
          <w:sz w:val="24"/>
          <w:szCs w:val="24"/>
          <w:lang w:val="es-MX"/>
        </w:rPr>
      </w:pPr>
      <w:r w:rsidRPr="00833A83">
        <w:rPr>
          <w:rFonts w:ascii="Arial" w:eastAsia="Times New Roman" w:hAnsi="Arial" w:cs="Arial"/>
          <w:sz w:val="24"/>
          <w:szCs w:val="24"/>
          <w:lang w:val="es-MX"/>
        </w:rPr>
        <w:t>La articulación deberá considerar las particularidades de cada territorio.</w:t>
      </w:r>
    </w:p>
    <w:p w14:paraId="775F0EBD" w14:textId="77777777" w:rsidR="00D03395" w:rsidRDefault="00D03395" w:rsidP="00833A83">
      <w:pPr>
        <w:spacing w:before="100" w:beforeAutospacing="1" w:after="100" w:afterAutospacing="1" w:line="240" w:lineRule="auto"/>
        <w:outlineLvl w:val="1"/>
        <w:rPr>
          <w:rFonts w:ascii="Arial" w:eastAsia="Times New Roman" w:hAnsi="Arial" w:cs="Arial"/>
          <w:b/>
          <w:bCs/>
          <w:sz w:val="28"/>
          <w:szCs w:val="28"/>
          <w:lang w:val="es-MX"/>
        </w:rPr>
      </w:pPr>
    </w:p>
    <w:p w14:paraId="748B55A6" w14:textId="77777777" w:rsidR="00D03395" w:rsidRDefault="00D03395" w:rsidP="00833A83">
      <w:pPr>
        <w:spacing w:before="100" w:beforeAutospacing="1" w:after="100" w:afterAutospacing="1" w:line="240" w:lineRule="auto"/>
        <w:outlineLvl w:val="1"/>
        <w:rPr>
          <w:rFonts w:ascii="Arial" w:eastAsia="Times New Roman" w:hAnsi="Arial" w:cs="Arial"/>
          <w:b/>
          <w:bCs/>
          <w:sz w:val="28"/>
          <w:szCs w:val="28"/>
          <w:lang w:val="es-MX"/>
        </w:rPr>
      </w:pPr>
    </w:p>
    <w:p w14:paraId="5D52B7B3" w14:textId="77777777" w:rsidR="00D03395" w:rsidRDefault="00D03395" w:rsidP="00833A83">
      <w:pPr>
        <w:spacing w:before="100" w:beforeAutospacing="1" w:after="100" w:afterAutospacing="1" w:line="240" w:lineRule="auto"/>
        <w:outlineLvl w:val="1"/>
        <w:rPr>
          <w:rFonts w:ascii="Arial" w:eastAsia="Times New Roman" w:hAnsi="Arial" w:cs="Arial"/>
          <w:b/>
          <w:bCs/>
          <w:sz w:val="28"/>
          <w:szCs w:val="28"/>
          <w:lang w:val="es-MX"/>
        </w:rPr>
      </w:pPr>
    </w:p>
    <w:p w14:paraId="78672893" w14:textId="2061A70F" w:rsidR="00833A83" w:rsidRPr="00D03395" w:rsidRDefault="00833A83" w:rsidP="00833A83">
      <w:pPr>
        <w:spacing w:before="100" w:beforeAutospacing="1" w:after="100" w:afterAutospacing="1" w:line="240" w:lineRule="auto"/>
        <w:outlineLvl w:val="1"/>
        <w:rPr>
          <w:rFonts w:ascii="Arial" w:eastAsia="Times New Roman" w:hAnsi="Arial" w:cs="Arial"/>
          <w:b/>
          <w:bCs/>
          <w:sz w:val="28"/>
          <w:szCs w:val="28"/>
          <w:lang w:val="es-MX"/>
        </w:rPr>
      </w:pPr>
      <w:r w:rsidRPr="00D03395">
        <w:rPr>
          <w:rFonts w:ascii="Arial" w:eastAsia="Times New Roman" w:hAnsi="Arial" w:cs="Arial"/>
          <w:b/>
          <w:bCs/>
          <w:sz w:val="28"/>
          <w:szCs w:val="28"/>
          <w:lang w:val="es-MX"/>
        </w:rPr>
        <w:t>5.5. Participación</w:t>
      </w:r>
    </w:p>
    <w:p w14:paraId="288C856B" w14:textId="77777777" w:rsidR="00833A83" w:rsidRPr="00833A83" w:rsidRDefault="00833A83" w:rsidP="00833A83">
      <w:pPr>
        <w:spacing w:before="100" w:beforeAutospacing="1" w:after="100" w:afterAutospacing="1" w:line="240" w:lineRule="auto"/>
        <w:rPr>
          <w:rFonts w:ascii="Arial" w:eastAsia="Times New Roman" w:hAnsi="Arial" w:cs="Arial"/>
          <w:sz w:val="24"/>
          <w:szCs w:val="24"/>
          <w:lang w:val="es-MX"/>
        </w:rPr>
      </w:pPr>
      <w:r w:rsidRPr="00833A83">
        <w:rPr>
          <w:rFonts w:ascii="Arial" w:eastAsia="Times New Roman" w:hAnsi="Arial" w:cs="Arial"/>
          <w:sz w:val="24"/>
          <w:szCs w:val="24"/>
          <w:lang w:val="es-MX"/>
        </w:rPr>
        <w:t>La comunidad educativa y los actores territoriales deberán disponer de espacios adecuados.</w:t>
      </w:r>
    </w:p>
    <w:p w14:paraId="31E710A5" w14:textId="77777777" w:rsidR="00833A83" w:rsidRPr="00D03395" w:rsidRDefault="00833A83" w:rsidP="00833A83">
      <w:pPr>
        <w:spacing w:before="100" w:beforeAutospacing="1" w:after="100" w:afterAutospacing="1" w:line="240" w:lineRule="auto"/>
        <w:outlineLvl w:val="1"/>
        <w:rPr>
          <w:rFonts w:ascii="Arial" w:eastAsia="Times New Roman" w:hAnsi="Arial" w:cs="Arial"/>
          <w:b/>
          <w:bCs/>
          <w:sz w:val="28"/>
          <w:szCs w:val="28"/>
          <w:lang w:val="es-MX"/>
        </w:rPr>
      </w:pPr>
      <w:r w:rsidRPr="00D03395">
        <w:rPr>
          <w:rFonts w:ascii="Arial" w:eastAsia="Times New Roman" w:hAnsi="Arial" w:cs="Arial"/>
          <w:b/>
          <w:bCs/>
          <w:sz w:val="28"/>
          <w:szCs w:val="28"/>
          <w:lang w:val="es-MX"/>
        </w:rPr>
        <w:t>5.6. Transparencia</w:t>
      </w:r>
    </w:p>
    <w:p w14:paraId="08765B51" w14:textId="77777777" w:rsidR="00833A83" w:rsidRPr="00833A83" w:rsidRDefault="00833A83" w:rsidP="00833A83">
      <w:pPr>
        <w:spacing w:before="100" w:beforeAutospacing="1" w:after="100" w:afterAutospacing="1" w:line="240" w:lineRule="auto"/>
        <w:rPr>
          <w:rFonts w:ascii="Arial" w:eastAsia="Times New Roman" w:hAnsi="Arial" w:cs="Arial"/>
          <w:sz w:val="24"/>
          <w:szCs w:val="24"/>
          <w:lang w:val="es-MX"/>
        </w:rPr>
      </w:pPr>
      <w:r w:rsidRPr="00833A83">
        <w:rPr>
          <w:rFonts w:ascii="Arial" w:eastAsia="Times New Roman" w:hAnsi="Arial" w:cs="Arial"/>
          <w:sz w:val="24"/>
          <w:szCs w:val="24"/>
          <w:lang w:val="es-MX"/>
        </w:rPr>
        <w:t>Las decisiones y resultados deberán ser trazables.</w:t>
      </w:r>
    </w:p>
    <w:p w14:paraId="3F99EFF1" w14:textId="77777777" w:rsidR="00833A83" w:rsidRPr="00D03395" w:rsidRDefault="00833A83" w:rsidP="00833A83">
      <w:pPr>
        <w:spacing w:before="100" w:beforeAutospacing="1" w:after="100" w:afterAutospacing="1" w:line="240" w:lineRule="auto"/>
        <w:outlineLvl w:val="1"/>
        <w:rPr>
          <w:rFonts w:ascii="Arial" w:eastAsia="Times New Roman" w:hAnsi="Arial" w:cs="Arial"/>
          <w:b/>
          <w:bCs/>
          <w:sz w:val="28"/>
          <w:szCs w:val="28"/>
          <w:lang w:val="es-MX"/>
        </w:rPr>
      </w:pPr>
      <w:r w:rsidRPr="00D03395">
        <w:rPr>
          <w:rFonts w:ascii="Arial" w:eastAsia="Times New Roman" w:hAnsi="Arial" w:cs="Arial"/>
          <w:b/>
          <w:bCs/>
          <w:sz w:val="28"/>
          <w:szCs w:val="28"/>
          <w:lang w:val="es-MX"/>
        </w:rPr>
        <w:t>5.7. Inclusión</w:t>
      </w:r>
    </w:p>
    <w:p w14:paraId="0F96CF43" w14:textId="77777777" w:rsidR="00833A83" w:rsidRPr="00833A83" w:rsidRDefault="00833A83" w:rsidP="00833A83">
      <w:pPr>
        <w:spacing w:before="100" w:beforeAutospacing="1" w:after="100" w:afterAutospacing="1" w:line="240" w:lineRule="auto"/>
        <w:rPr>
          <w:rFonts w:ascii="Arial" w:eastAsia="Times New Roman" w:hAnsi="Arial" w:cs="Arial"/>
          <w:sz w:val="24"/>
          <w:szCs w:val="24"/>
          <w:lang w:val="es-MX"/>
        </w:rPr>
      </w:pPr>
      <w:r w:rsidRPr="00833A83">
        <w:rPr>
          <w:rFonts w:ascii="Arial" w:eastAsia="Times New Roman" w:hAnsi="Arial" w:cs="Arial"/>
          <w:sz w:val="24"/>
          <w:szCs w:val="24"/>
          <w:lang w:val="es-MX"/>
        </w:rPr>
        <w:t>El modelo deberá procurar que las comunidades educativas alejadas no queden fuera de los procesos.</w:t>
      </w:r>
    </w:p>
    <w:p w14:paraId="279A0798" w14:textId="77777777" w:rsidR="00833A83" w:rsidRPr="00D03395" w:rsidRDefault="00833A83" w:rsidP="00833A83">
      <w:pPr>
        <w:spacing w:before="100" w:beforeAutospacing="1" w:after="100" w:afterAutospacing="1" w:line="240" w:lineRule="auto"/>
        <w:outlineLvl w:val="1"/>
        <w:rPr>
          <w:rFonts w:ascii="Arial" w:eastAsia="Times New Roman" w:hAnsi="Arial" w:cs="Arial"/>
          <w:b/>
          <w:bCs/>
          <w:sz w:val="28"/>
          <w:szCs w:val="28"/>
          <w:lang w:val="es-MX"/>
        </w:rPr>
      </w:pPr>
      <w:r w:rsidRPr="00D03395">
        <w:rPr>
          <w:rFonts w:ascii="Arial" w:eastAsia="Times New Roman" w:hAnsi="Arial" w:cs="Arial"/>
          <w:b/>
          <w:bCs/>
          <w:sz w:val="28"/>
          <w:szCs w:val="28"/>
          <w:lang w:val="es-MX"/>
        </w:rPr>
        <w:t>5.8. Evidencia</w:t>
      </w:r>
    </w:p>
    <w:p w14:paraId="5B222C48" w14:textId="77777777" w:rsidR="00833A83" w:rsidRPr="00833A83" w:rsidRDefault="00833A83" w:rsidP="00833A83">
      <w:pPr>
        <w:spacing w:before="100" w:beforeAutospacing="1" w:after="100" w:afterAutospacing="1" w:line="240" w:lineRule="auto"/>
        <w:rPr>
          <w:rFonts w:ascii="Arial" w:eastAsia="Times New Roman" w:hAnsi="Arial" w:cs="Arial"/>
          <w:sz w:val="24"/>
          <w:szCs w:val="24"/>
          <w:lang w:val="es-MX"/>
        </w:rPr>
      </w:pPr>
      <w:r w:rsidRPr="00833A83">
        <w:rPr>
          <w:rFonts w:ascii="Arial" w:eastAsia="Times New Roman" w:hAnsi="Arial" w:cs="Arial"/>
          <w:sz w:val="24"/>
          <w:szCs w:val="24"/>
          <w:lang w:val="es-MX"/>
        </w:rPr>
        <w:t>Las decisiones deberán apoyarse en información verificable.</w:t>
      </w:r>
    </w:p>
    <w:p w14:paraId="4909ACBC" w14:textId="77777777" w:rsidR="00833A83" w:rsidRPr="00D03395" w:rsidRDefault="00833A83" w:rsidP="00833A83">
      <w:pPr>
        <w:spacing w:before="100" w:beforeAutospacing="1" w:after="100" w:afterAutospacing="1" w:line="240" w:lineRule="auto"/>
        <w:outlineLvl w:val="1"/>
        <w:rPr>
          <w:rFonts w:ascii="Arial" w:eastAsia="Times New Roman" w:hAnsi="Arial" w:cs="Arial"/>
          <w:b/>
          <w:bCs/>
          <w:sz w:val="28"/>
          <w:szCs w:val="28"/>
          <w:lang w:val="es-MX"/>
        </w:rPr>
      </w:pPr>
      <w:r w:rsidRPr="00D03395">
        <w:rPr>
          <w:rFonts w:ascii="Arial" w:eastAsia="Times New Roman" w:hAnsi="Arial" w:cs="Arial"/>
          <w:b/>
          <w:bCs/>
          <w:sz w:val="28"/>
          <w:szCs w:val="28"/>
          <w:lang w:val="es-MX"/>
        </w:rPr>
        <w:t>5.9. Respeto intercultural</w:t>
      </w:r>
    </w:p>
    <w:p w14:paraId="13347554" w14:textId="77777777" w:rsidR="00833A83" w:rsidRPr="00833A83" w:rsidRDefault="00833A83" w:rsidP="00833A83">
      <w:pPr>
        <w:spacing w:before="100" w:beforeAutospacing="1" w:after="100" w:afterAutospacing="1" w:line="240" w:lineRule="auto"/>
        <w:rPr>
          <w:rFonts w:ascii="Arial" w:eastAsia="Times New Roman" w:hAnsi="Arial" w:cs="Arial"/>
          <w:sz w:val="24"/>
          <w:szCs w:val="24"/>
          <w:lang w:val="es-MX"/>
        </w:rPr>
      </w:pPr>
      <w:r w:rsidRPr="00833A83">
        <w:rPr>
          <w:rFonts w:ascii="Arial" w:eastAsia="Times New Roman" w:hAnsi="Arial" w:cs="Arial"/>
          <w:sz w:val="24"/>
          <w:szCs w:val="24"/>
          <w:lang w:val="es-MX"/>
        </w:rPr>
        <w:t>La comunicación y participación deberán considerar las características culturales y lingüísticas pertinentes.</w:t>
      </w:r>
    </w:p>
    <w:p w14:paraId="5E85C080" w14:textId="77777777" w:rsidR="00833A83" w:rsidRPr="00D03395" w:rsidRDefault="00833A83" w:rsidP="00833A83">
      <w:pPr>
        <w:spacing w:before="100" w:beforeAutospacing="1" w:after="100" w:afterAutospacing="1" w:line="240" w:lineRule="auto"/>
        <w:outlineLvl w:val="1"/>
        <w:rPr>
          <w:rFonts w:ascii="Arial" w:eastAsia="Times New Roman" w:hAnsi="Arial" w:cs="Arial"/>
          <w:b/>
          <w:bCs/>
          <w:sz w:val="28"/>
          <w:szCs w:val="28"/>
          <w:lang w:val="es-MX"/>
        </w:rPr>
      </w:pPr>
      <w:r w:rsidRPr="00D03395">
        <w:rPr>
          <w:rFonts w:ascii="Arial" w:eastAsia="Times New Roman" w:hAnsi="Arial" w:cs="Arial"/>
          <w:b/>
          <w:bCs/>
          <w:sz w:val="28"/>
          <w:szCs w:val="28"/>
          <w:lang w:val="es-MX"/>
        </w:rPr>
        <w:t>5.10. Mejora continua</w:t>
      </w:r>
    </w:p>
    <w:p w14:paraId="4C36D60D" w14:textId="77777777" w:rsidR="00833A83" w:rsidRPr="00833A83" w:rsidRDefault="00833A83" w:rsidP="00833A83">
      <w:pPr>
        <w:spacing w:before="100" w:beforeAutospacing="1" w:after="100" w:afterAutospacing="1" w:line="240" w:lineRule="auto"/>
        <w:rPr>
          <w:rFonts w:ascii="Arial" w:eastAsia="Times New Roman" w:hAnsi="Arial" w:cs="Arial"/>
          <w:sz w:val="24"/>
          <w:szCs w:val="24"/>
          <w:lang w:val="es-MX"/>
        </w:rPr>
      </w:pPr>
      <w:r w:rsidRPr="00833A83">
        <w:rPr>
          <w:rFonts w:ascii="Arial" w:eastAsia="Times New Roman" w:hAnsi="Arial" w:cs="Arial"/>
          <w:sz w:val="24"/>
          <w:szCs w:val="24"/>
          <w:lang w:val="es-MX"/>
        </w:rPr>
        <w:t>Las experiencias deberán utilizarse para perfeccionar el modelo.</w:t>
      </w:r>
    </w:p>
    <w:p w14:paraId="1EFEC62D" w14:textId="77777777" w:rsidR="00833A83" w:rsidRPr="00D03395" w:rsidRDefault="00833A83" w:rsidP="00833A83">
      <w:pPr>
        <w:spacing w:before="100" w:beforeAutospacing="1" w:after="100" w:afterAutospacing="1" w:line="240" w:lineRule="auto"/>
        <w:outlineLvl w:val="0"/>
        <w:rPr>
          <w:rFonts w:ascii="Arial" w:eastAsia="Times New Roman" w:hAnsi="Arial" w:cs="Arial"/>
          <w:b/>
          <w:bCs/>
          <w:kern w:val="36"/>
          <w:sz w:val="28"/>
          <w:szCs w:val="28"/>
          <w:lang w:val="es-MX"/>
        </w:rPr>
      </w:pPr>
      <w:r w:rsidRPr="00D03395">
        <w:rPr>
          <w:rFonts w:ascii="Arial" w:eastAsia="Times New Roman" w:hAnsi="Arial" w:cs="Arial"/>
          <w:b/>
          <w:bCs/>
          <w:kern w:val="36"/>
          <w:sz w:val="28"/>
          <w:szCs w:val="28"/>
          <w:lang w:val="es-MX"/>
        </w:rPr>
        <w:t>VI. ACTORES DEL MODELO</w:t>
      </w:r>
    </w:p>
    <w:p w14:paraId="2F057268" w14:textId="77777777" w:rsidR="00833A83" w:rsidRPr="00833A83" w:rsidRDefault="00833A83" w:rsidP="00833A83">
      <w:pPr>
        <w:spacing w:before="100" w:beforeAutospacing="1" w:after="100" w:afterAutospacing="1" w:line="240" w:lineRule="auto"/>
        <w:rPr>
          <w:rFonts w:ascii="Arial" w:eastAsia="Times New Roman" w:hAnsi="Arial" w:cs="Arial"/>
          <w:sz w:val="24"/>
          <w:szCs w:val="24"/>
          <w:lang w:val="es-MX"/>
        </w:rPr>
      </w:pPr>
      <w:r w:rsidRPr="00833A83">
        <w:rPr>
          <w:rFonts w:ascii="Arial" w:eastAsia="Times New Roman" w:hAnsi="Arial" w:cs="Arial"/>
          <w:sz w:val="24"/>
          <w:szCs w:val="24"/>
          <w:lang w:val="es-MX"/>
        </w:rPr>
        <w:t>La articulación deberá considerar, según corresponda:</w:t>
      </w:r>
    </w:p>
    <w:p w14:paraId="7F02D33F" w14:textId="77777777" w:rsidR="00833A83" w:rsidRPr="00833A83" w:rsidRDefault="00833A83" w:rsidP="00833A83">
      <w:pPr>
        <w:spacing w:before="100" w:beforeAutospacing="1" w:after="100" w:afterAutospacing="1" w:line="240" w:lineRule="auto"/>
        <w:outlineLvl w:val="2"/>
        <w:rPr>
          <w:rFonts w:ascii="Arial" w:eastAsia="Times New Roman" w:hAnsi="Arial" w:cs="Arial"/>
          <w:b/>
          <w:bCs/>
          <w:sz w:val="27"/>
          <w:szCs w:val="27"/>
          <w:lang w:val="en-US"/>
        </w:rPr>
      </w:pPr>
      <w:r w:rsidRPr="00833A83">
        <w:rPr>
          <w:rFonts w:ascii="Arial" w:eastAsia="Times New Roman" w:hAnsi="Arial" w:cs="Arial"/>
          <w:b/>
          <w:bCs/>
          <w:sz w:val="27"/>
          <w:szCs w:val="27"/>
          <w:lang w:val="en-US"/>
        </w:rPr>
        <w:t>NIVEL NACIONAL</w:t>
      </w:r>
    </w:p>
    <w:p w14:paraId="2A6F256E" w14:textId="77777777" w:rsidR="00833A83" w:rsidRPr="00833A83" w:rsidRDefault="00833A83" w:rsidP="00082CF5">
      <w:pPr>
        <w:numPr>
          <w:ilvl w:val="0"/>
          <w:numId w:val="2"/>
        </w:numPr>
        <w:spacing w:before="100" w:beforeAutospacing="1" w:after="100" w:afterAutospacing="1" w:line="240" w:lineRule="auto"/>
        <w:rPr>
          <w:rFonts w:ascii="Arial" w:eastAsia="Times New Roman" w:hAnsi="Arial" w:cs="Arial"/>
          <w:sz w:val="24"/>
          <w:szCs w:val="24"/>
          <w:lang w:val="es-MX"/>
        </w:rPr>
      </w:pPr>
      <w:r w:rsidRPr="00833A83">
        <w:rPr>
          <w:rFonts w:ascii="Arial" w:eastAsia="Times New Roman" w:hAnsi="Arial" w:cs="Arial"/>
          <w:sz w:val="24"/>
          <w:szCs w:val="24"/>
          <w:lang w:val="es-MX"/>
        </w:rPr>
        <w:t xml:space="preserve">Programa de Alimentación Escolar – PAE. </w:t>
      </w:r>
    </w:p>
    <w:p w14:paraId="04FBA516" w14:textId="77777777" w:rsidR="00833A83" w:rsidRPr="00833A83" w:rsidRDefault="00833A83" w:rsidP="00082CF5">
      <w:pPr>
        <w:numPr>
          <w:ilvl w:val="0"/>
          <w:numId w:val="2"/>
        </w:numPr>
        <w:spacing w:before="100" w:beforeAutospacing="1" w:after="100" w:afterAutospacing="1" w:line="240" w:lineRule="auto"/>
        <w:rPr>
          <w:rFonts w:ascii="Arial" w:eastAsia="Times New Roman" w:hAnsi="Arial" w:cs="Arial"/>
          <w:sz w:val="24"/>
          <w:szCs w:val="24"/>
          <w:lang w:val="es-MX"/>
        </w:rPr>
      </w:pPr>
      <w:r w:rsidRPr="00833A83">
        <w:rPr>
          <w:rFonts w:ascii="Arial" w:eastAsia="Times New Roman" w:hAnsi="Arial" w:cs="Arial"/>
          <w:sz w:val="24"/>
          <w:szCs w:val="24"/>
          <w:lang w:val="es-MX"/>
        </w:rPr>
        <w:t xml:space="preserve">Sectores y entidades nacionales competentes. </w:t>
      </w:r>
    </w:p>
    <w:p w14:paraId="44F8F257" w14:textId="77777777" w:rsidR="00833A83" w:rsidRPr="00833A83" w:rsidRDefault="00833A83" w:rsidP="00833A83">
      <w:pPr>
        <w:spacing w:before="100" w:beforeAutospacing="1" w:after="100" w:afterAutospacing="1" w:line="240" w:lineRule="auto"/>
        <w:outlineLvl w:val="2"/>
        <w:rPr>
          <w:rFonts w:ascii="Arial" w:eastAsia="Times New Roman" w:hAnsi="Arial" w:cs="Arial"/>
          <w:b/>
          <w:bCs/>
          <w:sz w:val="27"/>
          <w:szCs w:val="27"/>
          <w:lang w:val="en-US"/>
        </w:rPr>
      </w:pPr>
      <w:r w:rsidRPr="00833A83">
        <w:rPr>
          <w:rFonts w:ascii="Arial" w:eastAsia="Times New Roman" w:hAnsi="Arial" w:cs="Arial"/>
          <w:b/>
          <w:bCs/>
          <w:sz w:val="27"/>
          <w:szCs w:val="27"/>
          <w:lang w:val="en-US"/>
        </w:rPr>
        <w:t>NIVEL REGIONAL</w:t>
      </w:r>
    </w:p>
    <w:p w14:paraId="1D75DA09" w14:textId="77777777" w:rsidR="00833A83" w:rsidRPr="00833A83" w:rsidRDefault="00833A83" w:rsidP="00082CF5">
      <w:pPr>
        <w:numPr>
          <w:ilvl w:val="0"/>
          <w:numId w:val="3"/>
        </w:numPr>
        <w:spacing w:before="100" w:beforeAutospacing="1" w:after="100" w:afterAutospacing="1" w:line="240" w:lineRule="auto"/>
        <w:rPr>
          <w:rFonts w:ascii="Arial" w:eastAsia="Times New Roman" w:hAnsi="Arial" w:cs="Arial"/>
          <w:sz w:val="24"/>
          <w:szCs w:val="24"/>
          <w:lang w:val="en-US"/>
        </w:rPr>
      </w:pPr>
      <w:r w:rsidRPr="00833A83">
        <w:rPr>
          <w:rFonts w:ascii="Arial" w:eastAsia="Times New Roman" w:hAnsi="Arial" w:cs="Arial"/>
          <w:sz w:val="24"/>
          <w:szCs w:val="24"/>
          <w:lang w:val="en-US"/>
        </w:rPr>
        <w:t xml:space="preserve">Gobierno Regional de Loreto. </w:t>
      </w:r>
    </w:p>
    <w:p w14:paraId="4D3A4A5C" w14:textId="77777777" w:rsidR="00833A83" w:rsidRPr="00833A83" w:rsidRDefault="00833A83" w:rsidP="00082CF5">
      <w:pPr>
        <w:numPr>
          <w:ilvl w:val="0"/>
          <w:numId w:val="3"/>
        </w:numPr>
        <w:spacing w:before="100" w:beforeAutospacing="1" w:after="100" w:afterAutospacing="1" w:line="240" w:lineRule="auto"/>
        <w:rPr>
          <w:rFonts w:ascii="Arial" w:eastAsia="Times New Roman" w:hAnsi="Arial" w:cs="Arial"/>
          <w:sz w:val="24"/>
          <w:szCs w:val="24"/>
          <w:lang w:val="en-US"/>
        </w:rPr>
      </w:pPr>
      <w:proofErr w:type="spellStart"/>
      <w:r w:rsidRPr="00833A83">
        <w:rPr>
          <w:rFonts w:ascii="Arial" w:eastAsia="Times New Roman" w:hAnsi="Arial" w:cs="Arial"/>
          <w:sz w:val="24"/>
          <w:szCs w:val="24"/>
          <w:lang w:val="en-US"/>
        </w:rPr>
        <w:t>Instancias</w:t>
      </w:r>
      <w:proofErr w:type="spellEnd"/>
      <w:r w:rsidRPr="00833A83">
        <w:rPr>
          <w:rFonts w:ascii="Arial" w:eastAsia="Times New Roman" w:hAnsi="Arial" w:cs="Arial"/>
          <w:sz w:val="24"/>
          <w:szCs w:val="24"/>
          <w:lang w:val="en-US"/>
        </w:rPr>
        <w:t xml:space="preserve"> </w:t>
      </w:r>
      <w:proofErr w:type="spellStart"/>
      <w:r w:rsidRPr="00833A83">
        <w:rPr>
          <w:rFonts w:ascii="Arial" w:eastAsia="Times New Roman" w:hAnsi="Arial" w:cs="Arial"/>
          <w:sz w:val="24"/>
          <w:szCs w:val="24"/>
          <w:lang w:val="en-US"/>
        </w:rPr>
        <w:t>sectoriales</w:t>
      </w:r>
      <w:proofErr w:type="spellEnd"/>
      <w:r w:rsidRPr="00833A83">
        <w:rPr>
          <w:rFonts w:ascii="Arial" w:eastAsia="Times New Roman" w:hAnsi="Arial" w:cs="Arial"/>
          <w:sz w:val="24"/>
          <w:szCs w:val="24"/>
          <w:lang w:val="en-US"/>
        </w:rPr>
        <w:t xml:space="preserve"> </w:t>
      </w:r>
      <w:proofErr w:type="spellStart"/>
      <w:r w:rsidRPr="00833A83">
        <w:rPr>
          <w:rFonts w:ascii="Arial" w:eastAsia="Times New Roman" w:hAnsi="Arial" w:cs="Arial"/>
          <w:sz w:val="24"/>
          <w:szCs w:val="24"/>
          <w:lang w:val="en-US"/>
        </w:rPr>
        <w:t>correspondientes</w:t>
      </w:r>
      <w:proofErr w:type="spellEnd"/>
      <w:r w:rsidRPr="00833A83">
        <w:rPr>
          <w:rFonts w:ascii="Arial" w:eastAsia="Times New Roman" w:hAnsi="Arial" w:cs="Arial"/>
          <w:sz w:val="24"/>
          <w:szCs w:val="24"/>
          <w:lang w:val="en-US"/>
        </w:rPr>
        <w:t xml:space="preserve">. </w:t>
      </w:r>
    </w:p>
    <w:p w14:paraId="78949C24" w14:textId="77777777" w:rsidR="00D03395" w:rsidRDefault="00D03395" w:rsidP="00833A83">
      <w:pPr>
        <w:spacing w:before="100" w:beforeAutospacing="1" w:after="100" w:afterAutospacing="1" w:line="240" w:lineRule="auto"/>
        <w:outlineLvl w:val="2"/>
        <w:rPr>
          <w:rFonts w:ascii="Arial" w:eastAsia="Times New Roman" w:hAnsi="Arial" w:cs="Arial"/>
          <w:b/>
          <w:bCs/>
          <w:sz w:val="27"/>
          <w:szCs w:val="27"/>
          <w:lang w:val="en-US"/>
        </w:rPr>
      </w:pPr>
    </w:p>
    <w:p w14:paraId="73768AB6" w14:textId="77777777" w:rsidR="00D03395" w:rsidRDefault="00D03395" w:rsidP="00833A83">
      <w:pPr>
        <w:spacing w:before="100" w:beforeAutospacing="1" w:after="100" w:afterAutospacing="1" w:line="240" w:lineRule="auto"/>
        <w:outlineLvl w:val="2"/>
        <w:rPr>
          <w:rFonts w:ascii="Arial" w:eastAsia="Times New Roman" w:hAnsi="Arial" w:cs="Arial"/>
          <w:b/>
          <w:bCs/>
          <w:sz w:val="27"/>
          <w:szCs w:val="27"/>
          <w:lang w:val="en-US"/>
        </w:rPr>
      </w:pPr>
    </w:p>
    <w:p w14:paraId="50438303" w14:textId="7837103A" w:rsidR="00833A83" w:rsidRPr="00833A83" w:rsidRDefault="00833A83" w:rsidP="00833A83">
      <w:pPr>
        <w:spacing w:before="100" w:beforeAutospacing="1" w:after="100" w:afterAutospacing="1" w:line="240" w:lineRule="auto"/>
        <w:outlineLvl w:val="2"/>
        <w:rPr>
          <w:rFonts w:ascii="Arial" w:eastAsia="Times New Roman" w:hAnsi="Arial" w:cs="Arial"/>
          <w:b/>
          <w:bCs/>
          <w:sz w:val="27"/>
          <w:szCs w:val="27"/>
          <w:lang w:val="en-US"/>
        </w:rPr>
      </w:pPr>
      <w:r w:rsidRPr="00833A83">
        <w:rPr>
          <w:rFonts w:ascii="Arial" w:eastAsia="Times New Roman" w:hAnsi="Arial" w:cs="Arial"/>
          <w:b/>
          <w:bCs/>
          <w:sz w:val="27"/>
          <w:szCs w:val="27"/>
          <w:lang w:val="en-US"/>
        </w:rPr>
        <w:t>NIVEL LOCAL</w:t>
      </w:r>
    </w:p>
    <w:p w14:paraId="4905F0E4" w14:textId="77777777" w:rsidR="00833A83" w:rsidRPr="00833A83" w:rsidRDefault="00833A83" w:rsidP="00082CF5">
      <w:pPr>
        <w:numPr>
          <w:ilvl w:val="0"/>
          <w:numId w:val="4"/>
        </w:numPr>
        <w:spacing w:before="100" w:beforeAutospacing="1" w:after="100" w:afterAutospacing="1" w:line="240" w:lineRule="auto"/>
        <w:rPr>
          <w:rFonts w:ascii="Arial" w:eastAsia="Times New Roman" w:hAnsi="Arial" w:cs="Arial"/>
          <w:sz w:val="24"/>
          <w:szCs w:val="24"/>
          <w:lang w:val="en-US"/>
        </w:rPr>
      </w:pPr>
      <w:proofErr w:type="spellStart"/>
      <w:r w:rsidRPr="00833A83">
        <w:rPr>
          <w:rFonts w:ascii="Arial" w:eastAsia="Times New Roman" w:hAnsi="Arial" w:cs="Arial"/>
          <w:sz w:val="24"/>
          <w:szCs w:val="24"/>
          <w:lang w:val="en-US"/>
        </w:rPr>
        <w:t>Municipalidades</w:t>
      </w:r>
      <w:proofErr w:type="spellEnd"/>
      <w:r w:rsidRPr="00833A83">
        <w:rPr>
          <w:rFonts w:ascii="Arial" w:eastAsia="Times New Roman" w:hAnsi="Arial" w:cs="Arial"/>
          <w:sz w:val="24"/>
          <w:szCs w:val="24"/>
          <w:lang w:val="en-US"/>
        </w:rPr>
        <w:t xml:space="preserve"> </w:t>
      </w:r>
      <w:proofErr w:type="spellStart"/>
      <w:r w:rsidRPr="00833A83">
        <w:rPr>
          <w:rFonts w:ascii="Arial" w:eastAsia="Times New Roman" w:hAnsi="Arial" w:cs="Arial"/>
          <w:sz w:val="24"/>
          <w:szCs w:val="24"/>
          <w:lang w:val="en-US"/>
        </w:rPr>
        <w:t>provinciales</w:t>
      </w:r>
      <w:proofErr w:type="spellEnd"/>
      <w:r w:rsidRPr="00833A83">
        <w:rPr>
          <w:rFonts w:ascii="Arial" w:eastAsia="Times New Roman" w:hAnsi="Arial" w:cs="Arial"/>
          <w:sz w:val="24"/>
          <w:szCs w:val="24"/>
          <w:lang w:val="en-US"/>
        </w:rPr>
        <w:t xml:space="preserve">. </w:t>
      </w:r>
    </w:p>
    <w:p w14:paraId="03F73CC3" w14:textId="77777777" w:rsidR="00833A83" w:rsidRPr="00833A83" w:rsidRDefault="00833A83" w:rsidP="00082CF5">
      <w:pPr>
        <w:numPr>
          <w:ilvl w:val="0"/>
          <w:numId w:val="4"/>
        </w:numPr>
        <w:spacing w:before="100" w:beforeAutospacing="1" w:after="100" w:afterAutospacing="1" w:line="240" w:lineRule="auto"/>
        <w:rPr>
          <w:rFonts w:ascii="Arial" w:eastAsia="Times New Roman" w:hAnsi="Arial" w:cs="Arial"/>
          <w:sz w:val="24"/>
          <w:szCs w:val="24"/>
          <w:lang w:val="en-US"/>
        </w:rPr>
      </w:pPr>
      <w:proofErr w:type="spellStart"/>
      <w:r w:rsidRPr="00833A83">
        <w:rPr>
          <w:rFonts w:ascii="Arial" w:eastAsia="Times New Roman" w:hAnsi="Arial" w:cs="Arial"/>
          <w:sz w:val="24"/>
          <w:szCs w:val="24"/>
          <w:lang w:val="en-US"/>
        </w:rPr>
        <w:t>Municipalidades</w:t>
      </w:r>
      <w:proofErr w:type="spellEnd"/>
      <w:r w:rsidRPr="00833A83">
        <w:rPr>
          <w:rFonts w:ascii="Arial" w:eastAsia="Times New Roman" w:hAnsi="Arial" w:cs="Arial"/>
          <w:sz w:val="24"/>
          <w:szCs w:val="24"/>
          <w:lang w:val="en-US"/>
        </w:rPr>
        <w:t xml:space="preserve"> </w:t>
      </w:r>
      <w:proofErr w:type="spellStart"/>
      <w:r w:rsidRPr="00833A83">
        <w:rPr>
          <w:rFonts w:ascii="Arial" w:eastAsia="Times New Roman" w:hAnsi="Arial" w:cs="Arial"/>
          <w:sz w:val="24"/>
          <w:szCs w:val="24"/>
          <w:lang w:val="en-US"/>
        </w:rPr>
        <w:t>distritales</w:t>
      </w:r>
      <w:proofErr w:type="spellEnd"/>
      <w:r w:rsidRPr="00833A83">
        <w:rPr>
          <w:rFonts w:ascii="Arial" w:eastAsia="Times New Roman" w:hAnsi="Arial" w:cs="Arial"/>
          <w:sz w:val="24"/>
          <w:szCs w:val="24"/>
          <w:lang w:val="en-US"/>
        </w:rPr>
        <w:t xml:space="preserve">. </w:t>
      </w:r>
    </w:p>
    <w:p w14:paraId="3EE2C7D3" w14:textId="77777777" w:rsidR="00833A83" w:rsidRPr="00833A83" w:rsidRDefault="00833A83" w:rsidP="00082CF5">
      <w:pPr>
        <w:numPr>
          <w:ilvl w:val="0"/>
          <w:numId w:val="4"/>
        </w:numPr>
        <w:spacing w:before="100" w:beforeAutospacing="1" w:after="100" w:afterAutospacing="1" w:line="240" w:lineRule="auto"/>
        <w:rPr>
          <w:rFonts w:ascii="Arial" w:eastAsia="Times New Roman" w:hAnsi="Arial" w:cs="Arial"/>
          <w:sz w:val="24"/>
          <w:szCs w:val="24"/>
          <w:lang w:val="en-US"/>
        </w:rPr>
      </w:pPr>
      <w:proofErr w:type="spellStart"/>
      <w:r w:rsidRPr="00833A83">
        <w:rPr>
          <w:rFonts w:ascii="Arial" w:eastAsia="Times New Roman" w:hAnsi="Arial" w:cs="Arial"/>
          <w:sz w:val="24"/>
          <w:szCs w:val="24"/>
          <w:lang w:val="en-US"/>
        </w:rPr>
        <w:t>Autoridades</w:t>
      </w:r>
      <w:proofErr w:type="spellEnd"/>
      <w:r w:rsidRPr="00833A83">
        <w:rPr>
          <w:rFonts w:ascii="Arial" w:eastAsia="Times New Roman" w:hAnsi="Arial" w:cs="Arial"/>
          <w:sz w:val="24"/>
          <w:szCs w:val="24"/>
          <w:lang w:val="en-US"/>
        </w:rPr>
        <w:t xml:space="preserve"> </w:t>
      </w:r>
      <w:proofErr w:type="spellStart"/>
      <w:r w:rsidRPr="00833A83">
        <w:rPr>
          <w:rFonts w:ascii="Arial" w:eastAsia="Times New Roman" w:hAnsi="Arial" w:cs="Arial"/>
          <w:sz w:val="24"/>
          <w:szCs w:val="24"/>
          <w:lang w:val="en-US"/>
        </w:rPr>
        <w:t>territoriales</w:t>
      </w:r>
      <w:proofErr w:type="spellEnd"/>
      <w:r w:rsidRPr="00833A83">
        <w:rPr>
          <w:rFonts w:ascii="Arial" w:eastAsia="Times New Roman" w:hAnsi="Arial" w:cs="Arial"/>
          <w:sz w:val="24"/>
          <w:szCs w:val="24"/>
          <w:lang w:val="en-US"/>
        </w:rPr>
        <w:t xml:space="preserve"> </w:t>
      </w:r>
      <w:proofErr w:type="spellStart"/>
      <w:r w:rsidRPr="00833A83">
        <w:rPr>
          <w:rFonts w:ascii="Arial" w:eastAsia="Times New Roman" w:hAnsi="Arial" w:cs="Arial"/>
          <w:sz w:val="24"/>
          <w:szCs w:val="24"/>
          <w:lang w:val="en-US"/>
        </w:rPr>
        <w:t>pertinentes</w:t>
      </w:r>
      <w:proofErr w:type="spellEnd"/>
      <w:r w:rsidRPr="00833A83">
        <w:rPr>
          <w:rFonts w:ascii="Arial" w:eastAsia="Times New Roman" w:hAnsi="Arial" w:cs="Arial"/>
          <w:sz w:val="24"/>
          <w:szCs w:val="24"/>
          <w:lang w:val="en-US"/>
        </w:rPr>
        <w:t xml:space="preserve">. </w:t>
      </w:r>
    </w:p>
    <w:p w14:paraId="1D18D254" w14:textId="77777777" w:rsidR="00833A83" w:rsidRPr="00833A83" w:rsidRDefault="00833A83" w:rsidP="00833A83">
      <w:pPr>
        <w:spacing w:before="100" w:beforeAutospacing="1" w:after="100" w:afterAutospacing="1" w:line="240" w:lineRule="auto"/>
        <w:outlineLvl w:val="2"/>
        <w:rPr>
          <w:rFonts w:ascii="Arial" w:eastAsia="Times New Roman" w:hAnsi="Arial" w:cs="Arial"/>
          <w:b/>
          <w:bCs/>
          <w:sz w:val="27"/>
          <w:szCs w:val="27"/>
          <w:lang w:val="en-US"/>
        </w:rPr>
      </w:pPr>
      <w:r w:rsidRPr="00833A83">
        <w:rPr>
          <w:rFonts w:ascii="Arial" w:eastAsia="Times New Roman" w:hAnsi="Arial" w:cs="Arial"/>
          <w:b/>
          <w:bCs/>
          <w:sz w:val="27"/>
          <w:szCs w:val="27"/>
          <w:lang w:val="en-US"/>
        </w:rPr>
        <w:t>NIVEL EDUCATIVO</w:t>
      </w:r>
    </w:p>
    <w:p w14:paraId="5C49B0D6" w14:textId="77777777" w:rsidR="00833A83" w:rsidRPr="00833A83" w:rsidRDefault="00833A83" w:rsidP="00082CF5">
      <w:pPr>
        <w:numPr>
          <w:ilvl w:val="0"/>
          <w:numId w:val="5"/>
        </w:numPr>
        <w:spacing w:before="100" w:beforeAutospacing="1" w:after="100" w:afterAutospacing="1" w:line="240" w:lineRule="auto"/>
        <w:rPr>
          <w:rFonts w:ascii="Arial" w:eastAsia="Times New Roman" w:hAnsi="Arial" w:cs="Arial"/>
          <w:sz w:val="24"/>
          <w:szCs w:val="24"/>
          <w:lang w:val="en-US"/>
        </w:rPr>
      </w:pPr>
      <w:proofErr w:type="spellStart"/>
      <w:r w:rsidRPr="00833A83">
        <w:rPr>
          <w:rFonts w:ascii="Arial" w:eastAsia="Times New Roman" w:hAnsi="Arial" w:cs="Arial"/>
          <w:sz w:val="24"/>
          <w:szCs w:val="24"/>
          <w:lang w:val="en-US"/>
        </w:rPr>
        <w:t>Instituciones</w:t>
      </w:r>
      <w:proofErr w:type="spellEnd"/>
      <w:r w:rsidRPr="00833A83">
        <w:rPr>
          <w:rFonts w:ascii="Arial" w:eastAsia="Times New Roman" w:hAnsi="Arial" w:cs="Arial"/>
          <w:sz w:val="24"/>
          <w:szCs w:val="24"/>
          <w:lang w:val="en-US"/>
        </w:rPr>
        <w:t xml:space="preserve"> </w:t>
      </w:r>
      <w:proofErr w:type="spellStart"/>
      <w:r w:rsidRPr="00833A83">
        <w:rPr>
          <w:rFonts w:ascii="Arial" w:eastAsia="Times New Roman" w:hAnsi="Arial" w:cs="Arial"/>
          <w:sz w:val="24"/>
          <w:szCs w:val="24"/>
          <w:lang w:val="en-US"/>
        </w:rPr>
        <w:t>educativas</w:t>
      </w:r>
      <w:proofErr w:type="spellEnd"/>
      <w:r w:rsidRPr="00833A83">
        <w:rPr>
          <w:rFonts w:ascii="Arial" w:eastAsia="Times New Roman" w:hAnsi="Arial" w:cs="Arial"/>
          <w:sz w:val="24"/>
          <w:szCs w:val="24"/>
          <w:lang w:val="en-US"/>
        </w:rPr>
        <w:t xml:space="preserve">. </w:t>
      </w:r>
    </w:p>
    <w:p w14:paraId="1211F728" w14:textId="77777777" w:rsidR="00833A83" w:rsidRPr="00833A83" w:rsidRDefault="00833A83" w:rsidP="00082CF5">
      <w:pPr>
        <w:numPr>
          <w:ilvl w:val="0"/>
          <w:numId w:val="5"/>
        </w:numPr>
        <w:spacing w:before="100" w:beforeAutospacing="1" w:after="100" w:afterAutospacing="1" w:line="240" w:lineRule="auto"/>
        <w:rPr>
          <w:rFonts w:ascii="Arial" w:eastAsia="Times New Roman" w:hAnsi="Arial" w:cs="Arial"/>
          <w:sz w:val="24"/>
          <w:szCs w:val="24"/>
          <w:lang w:val="en-US"/>
        </w:rPr>
      </w:pPr>
      <w:proofErr w:type="spellStart"/>
      <w:r w:rsidRPr="00833A83">
        <w:rPr>
          <w:rFonts w:ascii="Arial" w:eastAsia="Times New Roman" w:hAnsi="Arial" w:cs="Arial"/>
          <w:sz w:val="24"/>
          <w:szCs w:val="24"/>
          <w:lang w:val="en-US"/>
        </w:rPr>
        <w:t>Directivos</w:t>
      </w:r>
      <w:proofErr w:type="spellEnd"/>
      <w:r w:rsidRPr="00833A83">
        <w:rPr>
          <w:rFonts w:ascii="Arial" w:eastAsia="Times New Roman" w:hAnsi="Arial" w:cs="Arial"/>
          <w:sz w:val="24"/>
          <w:szCs w:val="24"/>
          <w:lang w:val="en-US"/>
        </w:rPr>
        <w:t xml:space="preserve">. </w:t>
      </w:r>
    </w:p>
    <w:p w14:paraId="56438535" w14:textId="77777777" w:rsidR="00833A83" w:rsidRPr="00833A83" w:rsidRDefault="00833A83" w:rsidP="00082CF5">
      <w:pPr>
        <w:numPr>
          <w:ilvl w:val="0"/>
          <w:numId w:val="5"/>
        </w:numPr>
        <w:spacing w:before="100" w:beforeAutospacing="1" w:after="100" w:afterAutospacing="1" w:line="240" w:lineRule="auto"/>
        <w:rPr>
          <w:rFonts w:ascii="Arial" w:eastAsia="Times New Roman" w:hAnsi="Arial" w:cs="Arial"/>
          <w:sz w:val="24"/>
          <w:szCs w:val="24"/>
          <w:lang w:val="en-US"/>
        </w:rPr>
      </w:pPr>
      <w:proofErr w:type="spellStart"/>
      <w:r w:rsidRPr="00833A83">
        <w:rPr>
          <w:rFonts w:ascii="Arial" w:eastAsia="Times New Roman" w:hAnsi="Arial" w:cs="Arial"/>
          <w:sz w:val="24"/>
          <w:szCs w:val="24"/>
          <w:lang w:val="en-US"/>
        </w:rPr>
        <w:t>Docentes</w:t>
      </w:r>
      <w:proofErr w:type="spellEnd"/>
      <w:r w:rsidRPr="00833A83">
        <w:rPr>
          <w:rFonts w:ascii="Arial" w:eastAsia="Times New Roman" w:hAnsi="Arial" w:cs="Arial"/>
          <w:sz w:val="24"/>
          <w:szCs w:val="24"/>
          <w:lang w:val="en-US"/>
        </w:rPr>
        <w:t xml:space="preserve">. </w:t>
      </w:r>
    </w:p>
    <w:p w14:paraId="775A2DA0" w14:textId="77777777" w:rsidR="00833A83" w:rsidRPr="00833A83" w:rsidRDefault="00833A83" w:rsidP="00082CF5">
      <w:pPr>
        <w:numPr>
          <w:ilvl w:val="0"/>
          <w:numId w:val="5"/>
        </w:numPr>
        <w:spacing w:before="100" w:beforeAutospacing="1" w:after="100" w:afterAutospacing="1" w:line="240" w:lineRule="auto"/>
        <w:rPr>
          <w:rFonts w:ascii="Arial" w:eastAsia="Times New Roman" w:hAnsi="Arial" w:cs="Arial"/>
          <w:sz w:val="24"/>
          <w:szCs w:val="24"/>
          <w:lang w:val="en-US"/>
        </w:rPr>
      </w:pPr>
      <w:proofErr w:type="spellStart"/>
      <w:r w:rsidRPr="00833A83">
        <w:rPr>
          <w:rFonts w:ascii="Arial" w:eastAsia="Times New Roman" w:hAnsi="Arial" w:cs="Arial"/>
          <w:sz w:val="24"/>
          <w:szCs w:val="24"/>
          <w:lang w:val="en-US"/>
        </w:rPr>
        <w:t>Comunidad</w:t>
      </w:r>
      <w:proofErr w:type="spellEnd"/>
      <w:r w:rsidRPr="00833A83">
        <w:rPr>
          <w:rFonts w:ascii="Arial" w:eastAsia="Times New Roman" w:hAnsi="Arial" w:cs="Arial"/>
          <w:sz w:val="24"/>
          <w:szCs w:val="24"/>
          <w:lang w:val="en-US"/>
        </w:rPr>
        <w:t xml:space="preserve"> </w:t>
      </w:r>
      <w:proofErr w:type="spellStart"/>
      <w:r w:rsidRPr="00833A83">
        <w:rPr>
          <w:rFonts w:ascii="Arial" w:eastAsia="Times New Roman" w:hAnsi="Arial" w:cs="Arial"/>
          <w:sz w:val="24"/>
          <w:szCs w:val="24"/>
          <w:lang w:val="en-US"/>
        </w:rPr>
        <w:t>educativa</w:t>
      </w:r>
      <w:proofErr w:type="spellEnd"/>
      <w:r w:rsidRPr="00833A83">
        <w:rPr>
          <w:rFonts w:ascii="Arial" w:eastAsia="Times New Roman" w:hAnsi="Arial" w:cs="Arial"/>
          <w:sz w:val="24"/>
          <w:szCs w:val="24"/>
          <w:lang w:val="en-US"/>
        </w:rPr>
        <w:t xml:space="preserve">. </w:t>
      </w:r>
    </w:p>
    <w:p w14:paraId="59953821" w14:textId="77777777" w:rsidR="00833A83" w:rsidRPr="00833A83" w:rsidRDefault="00833A83" w:rsidP="00833A83">
      <w:pPr>
        <w:spacing w:before="100" w:beforeAutospacing="1" w:after="100" w:afterAutospacing="1" w:line="240" w:lineRule="auto"/>
        <w:outlineLvl w:val="2"/>
        <w:rPr>
          <w:rFonts w:ascii="Arial" w:eastAsia="Times New Roman" w:hAnsi="Arial" w:cs="Arial"/>
          <w:b/>
          <w:bCs/>
          <w:sz w:val="27"/>
          <w:szCs w:val="27"/>
          <w:lang w:val="en-US"/>
        </w:rPr>
      </w:pPr>
      <w:r w:rsidRPr="00833A83">
        <w:rPr>
          <w:rFonts w:ascii="Arial" w:eastAsia="Times New Roman" w:hAnsi="Arial" w:cs="Arial"/>
          <w:b/>
          <w:bCs/>
          <w:sz w:val="27"/>
          <w:szCs w:val="27"/>
          <w:lang w:val="en-US"/>
        </w:rPr>
        <w:t>NIVEL COMUNITARIO</w:t>
      </w:r>
    </w:p>
    <w:p w14:paraId="4C971E22" w14:textId="77777777" w:rsidR="00833A83" w:rsidRPr="00833A83" w:rsidRDefault="00833A83" w:rsidP="00082CF5">
      <w:pPr>
        <w:numPr>
          <w:ilvl w:val="0"/>
          <w:numId w:val="6"/>
        </w:numPr>
        <w:spacing w:before="100" w:beforeAutospacing="1" w:after="100" w:afterAutospacing="1" w:line="240" w:lineRule="auto"/>
        <w:rPr>
          <w:rFonts w:ascii="Arial" w:eastAsia="Times New Roman" w:hAnsi="Arial" w:cs="Arial"/>
          <w:sz w:val="24"/>
          <w:szCs w:val="24"/>
          <w:lang w:val="en-US"/>
        </w:rPr>
      </w:pPr>
      <w:proofErr w:type="spellStart"/>
      <w:r w:rsidRPr="00833A83">
        <w:rPr>
          <w:rFonts w:ascii="Arial" w:eastAsia="Times New Roman" w:hAnsi="Arial" w:cs="Arial"/>
          <w:sz w:val="24"/>
          <w:szCs w:val="24"/>
          <w:lang w:val="en-US"/>
        </w:rPr>
        <w:t>Organizaciones</w:t>
      </w:r>
      <w:proofErr w:type="spellEnd"/>
      <w:r w:rsidRPr="00833A83">
        <w:rPr>
          <w:rFonts w:ascii="Arial" w:eastAsia="Times New Roman" w:hAnsi="Arial" w:cs="Arial"/>
          <w:sz w:val="24"/>
          <w:szCs w:val="24"/>
          <w:lang w:val="en-US"/>
        </w:rPr>
        <w:t xml:space="preserve"> </w:t>
      </w:r>
      <w:proofErr w:type="spellStart"/>
      <w:r w:rsidRPr="00833A83">
        <w:rPr>
          <w:rFonts w:ascii="Arial" w:eastAsia="Times New Roman" w:hAnsi="Arial" w:cs="Arial"/>
          <w:sz w:val="24"/>
          <w:szCs w:val="24"/>
          <w:lang w:val="en-US"/>
        </w:rPr>
        <w:t>comunitarias</w:t>
      </w:r>
      <w:proofErr w:type="spellEnd"/>
      <w:r w:rsidRPr="00833A83">
        <w:rPr>
          <w:rFonts w:ascii="Arial" w:eastAsia="Times New Roman" w:hAnsi="Arial" w:cs="Arial"/>
          <w:sz w:val="24"/>
          <w:szCs w:val="24"/>
          <w:lang w:val="en-US"/>
        </w:rPr>
        <w:t xml:space="preserve">. </w:t>
      </w:r>
    </w:p>
    <w:p w14:paraId="5C6BD784" w14:textId="77777777" w:rsidR="00833A83" w:rsidRPr="00833A83" w:rsidRDefault="00833A83" w:rsidP="00082CF5">
      <w:pPr>
        <w:numPr>
          <w:ilvl w:val="0"/>
          <w:numId w:val="6"/>
        </w:numPr>
        <w:spacing w:before="100" w:beforeAutospacing="1" w:after="100" w:afterAutospacing="1" w:line="240" w:lineRule="auto"/>
        <w:rPr>
          <w:rFonts w:ascii="Arial" w:eastAsia="Times New Roman" w:hAnsi="Arial" w:cs="Arial"/>
          <w:sz w:val="24"/>
          <w:szCs w:val="24"/>
          <w:lang w:val="es-MX"/>
        </w:rPr>
      </w:pPr>
      <w:r w:rsidRPr="00833A83">
        <w:rPr>
          <w:rFonts w:ascii="Arial" w:eastAsia="Times New Roman" w:hAnsi="Arial" w:cs="Arial"/>
          <w:sz w:val="24"/>
          <w:szCs w:val="24"/>
          <w:lang w:val="es-MX"/>
        </w:rPr>
        <w:t xml:space="preserve">Padres y madres de familia. </w:t>
      </w:r>
    </w:p>
    <w:p w14:paraId="3037C2A3" w14:textId="77777777" w:rsidR="00833A83" w:rsidRPr="00833A83" w:rsidRDefault="00833A83" w:rsidP="00082CF5">
      <w:pPr>
        <w:numPr>
          <w:ilvl w:val="0"/>
          <w:numId w:val="6"/>
        </w:numPr>
        <w:spacing w:before="100" w:beforeAutospacing="1" w:after="100" w:afterAutospacing="1" w:line="240" w:lineRule="auto"/>
        <w:rPr>
          <w:rFonts w:ascii="Arial" w:eastAsia="Times New Roman" w:hAnsi="Arial" w:cs="Arial"/>
          <w:sz w:val="24"/>
          <w:szCs w:val="24"/>
          <w:lang w:val="en-US"/>
        </w:rPr>
      </w:pPr>
      <w:proofErr w:type="spellStart"/>
      <w:r w:rsidRPr="00833A83">
        <w:rPr>
          <w:rFonts w:ascii="Arial" w:eastAsia="Times New Roman" w:hAnsi="Arial" w:cs="Arial"/>
          <w:sz w:val="24"/>
          <w:szCs w:val="24"/>
          <w:lang w:val="en-US"/>
        </w:rPr>
        <w:t>Organizaciones</w:t>
      </w:r>
      <w:proofErr w:type="spellEnd"/>
      <w:r w:rsidRPr="00833A83">
        <w:rPr>
          <w:rFonts w:ascii="Arial" w:eastAsia="Times New Roman" w:hAnsi="Arial" w:cs="Arial"/>
          <w:sz w:val="24"/>
          <w:szCs w:val="24"/>
          <w:lang w:val="en-US"/>
        </w:rPr>
        <w:t xml:space="preserve"> locales. </w:t>
      </w:r>
    </w:p>
    <w:p w14:paraId="6632BF54" w14:textId="77777777" w:rsidR="00833A83" w:rsidRPr="00833A83" w:rsidRDefault="00833A83" w:rsidP="00082CF5">
      <w:pPr>
        <w:numPr>
          <w:ilvl w:val="0"/>
          <w:numId w:val="6"/>
        </w:numPr>
        <w:spacing w:before="100" w:beforeAutospacing="1" w:after="100" w:afterAutospacing="1" w:line="240" w:lineRule="auto"/>
        <w:rPr>
          <w:rFonts w:ascii="Arial" w:eastAsia="Times New Roman" w:hAnsi="Arial" w:cs="Arial"/>
          <w:sz w:val="24"/>
          <w:szCs w:val="24"/>
          <w:lang w:val="en-US"/>
        </w:rPr>
      </w:pPr>
      <w:proofErr w:type="spellStart"/>
      <w:r w:rsidRPr="00833A83">
        <w:rPr>
          <w:rFonts w:ascii="Arial" w:eastAsia="Times New Roman" w:hAnsi="Arial" w:cs="Arial"/>
          <w:sz w:val="24"/>
          <w:szCs w:val="24"/>
          <w:lang w:val="en-US"/>
        </w:rPr>
        <w:t>Liderazgos</w:t>
      </w:r>
      <w:proofErr w:type="spellEnd"/>
      <w:r w:rsidRPr="00833A83">
        <w:rPr>
          <w:rFonts w:ascii="Arial" w:eastAsia="Times New Roman" w:hAnsi="Arial" w:cs="Arial"/>
          <w:sz w:val="24"/>
          <w:szCs w:val="24"/>
          <w:lang w:val="en-US"/>
        </w:rPr>
        <w:t xml:space="preserve"> </w:t>
      </w:r>
      <w:proofErr w:type="spellStart"/>
      <w:r w:rsidRPr="00833A83">
        <w:rPr>
          <w:rFonts w:ascii="Arial" w:eastAsia="Times New Roman" w:hAnsi="Arial" w:cs="Arial"/>
          <w:sz w:val="24"/>
          <w:szCs w:val="24"/>
          <w:lang w:val="en-US"/>
        </w:rPr>
        <w:t>territoriales</w:t>
      </w:r>
      <w:proofErr w:type="spellEnd"/>
      <w:r w:rsidRPr="00833A83">
        <w:rPr>
          <w:rFonts w:ascii="Arial" w:eastAsia="Times New Roman" w:hAnsi="Arial" w:cs="Arial"/>
          <w:sz w:val="24"/>
          <w:szCs w:val="24"/>
          <w:lang w:val="en-US"/>
        </w:rPr>
        <w:t xml:space="preserve">. </w:t>
      </w:r>
    </w:p>
    <w:p w14:paraId="43E2EABB" w14:textId="77777777" w:rsidR="00833A83" w:rsidRPr="00833A83" w:rsidRDefault="00833A83" w:rsidP="00833A83">
      <w:pPr>
        <w:spacing w:before="100" w:beforeAutospacing="1" w:after="100" w:afterAutospacing="1" w:line="240" w:lineRule="auto"/>
        <w:outlineLvl w:val="2"/>
        <w:rPr>
          <w:rFonts w:ascii="Arial" w:eastAsia="Times New Roman" w:hAnsi="Arial" w:cs="Arial"/>
          <w:b/>
          <w:bCs/>
          <w:sz w:val="27"/>
          <w:szCs w:val="27"/>
          <w:lang w:val="en-US"/>
        </w:rPr>
      </w:pPr>
      <w:r w:rsidRPr="00833A83">
        <w:rPr>
          <w:rFonts w:ascii="Arial" w:eastAsia="Times New Roman" w:hAnsi="Arial" w:cs="Arial"/>
          <w:b/>
          <w:bCs/>
          <w:sz w:val="27"/>
          <w:szCs w:val="27"/>
          <w:lang w:val="en-US"/>
        </w:rPr>
        <w:t>SOCIEDAD CIVIL</w:t>
      </w:r>
    </w:p>
    <w:p w14:paraId="7353F361" w14:textId="77777777" w:rsidR="00833A83" w:rsidRPr="00833A83" w:rsidRDefault="00833A83" w:rsidP="00082CF5">
      <w:pPr>
        <w:numPr>
          <w:ilvl w:val="0"/>
          <w:numId w:val="7"/>
        </w:numPr>
        <w:spacing w:before="100" w:beforeAutospacing="1" w:after="100" w:afterAutospacing="1" w:line="240" w:lineRule="auto"/>
        <w:rPr>
          <w:rFonts w:ascii="Arial" w:eastAsia="Times New Roman" w:hAnsi="Arial" w:cs="Arial"/>
          <w:sz w:val="24"/>
          <w:szCs w:val="24"/>
          <w:lang w:val="es-MX"/>
        </w:rPr>
      </w:pPr>
      <w:r w:rsidRPr="00833A83">
        <w:rPr>
          <w:rFonts w:ascii="Arial" w:eastAsia="Times New Roman" w:hAnsi="Arial" w:cs="Arial"/>
          <w:sz w:val="24"/>
          <w:szCs w:val="24"/>
          <w:lang w:val="es-MX"/>
        </w:rPr>
        <w:t xml:space="preserve">ONGD Voz y Acción Ciudadana. </w:t>
      </w:r>
    </w:p>
    <w:p w14:paraId="76ACBC35" w14:textId="77777777" w:rsidR="00833A83" w:rsidRPr="00833A83" w:rsidRDefault="00833A83" w:rsidP="00082CF5">
      <w:pPr>
        <w:numPr>
          <w:ilvl w:val="0"/>
          <w:numId w:val="7"/>
        </w:numPr>
        <w:spacing w:before="100" w:beforeAutospacing="1" w:after="100" w:afterAutospacing="1" w:line="240" w:lineRule="auto"/>
        <w:rPr>
          <w:rFonts w:ascii="Arial" w:eastAsia="Times New Roman" w:hAnsi="Arial" w:cs="Arial"/>
          <w:sz w:val="24"/>
          <w:szCs w:val="24"/>
          <w:lang w:val="es-MX"/>
        </w:rPr>
      </w:pPr>
      <w:r w:rsidRPr="00833A83">
        <w:rPr>
          <w:rFonts w:ascii="Arial" w:eastAsia="Times New Roman" w:hAnsi="Arial" w:cs="Arial"/>
          <w:sz w:val="24"/>
          <w:szCs w:val="24"/>
          <w:lang w:val="es-MX"/>
        </w:rPr>
        <w:t xml:space="preserve">Otras organizaciones que, de corresponder, sean incorporadas. </w:t>
      </w:r>
    </w:p>
    <w:p w14:paraId="5BBD33B7" w14:textId="77777777" w:rsidR="00833A83" w:rsidRPr="00833A83" w:rsidRDefault="00833A83" w:rsidP="00833A83">
      <w:pPr>
        <w:spacing w:before="100" w:beforeAutospacing="1" w:after="100" w:afterAutospacing="1" w:line="240" w:lineRule="auto"/>
        <w:rPr>
          <w:rFonts w:ascii="Arial" w:eastAsia="Times New Roman" w:hAnsi="Arial" w:cs="Arial"/>
          <w:sz w:val="24"/>
          <w:szCs w:val="24"/>
          <w:lang w:val="es-MX"/>
        </w:rPr>
      </w:pPr>
      <w:r w:rsidRPr="00833A83">
        <w:rPr>
          <w:rFonts w:ascii="Arial" w:eastAsia="Times New Roman" w:hAnsi="Arial" w:cs="Arial"/>
          <w:sz w:val="24"/>
          <w:szCs w:val="24"/>
          <w:lang w:val="es-MX"/>
        </w:rPr>
        <w:t>La participación efectiva de cada actor deberá definirse conforme a sus competencias y a los acuerdos institucionales.</w:t>
      </w:r>
    </w:p>
    <w:p w14:paraId="375548D3" w14:textId="77777777" w:rsidR="00833A83" w:rsidRPr="00D03395" w:rsidRDefault="00833A83" w:rsidP="00833A83">
      <w:pPr>
        <w:spacing w:before="100" w:beforeAutospacing="1" w:after="100" w:afterAutospacing="1" w:line="240" w:lineRule="auto"/>
        <w:outlineLvl w:val="0"/>
        <w:rPr>
          <w:rFonts w:ascii="Arial" w:eastAsia="Times New Roman" w:hAnsi="Arial" w:cs="Arial"/>
          <w:b/>
          <w:bCs/>
          <w:kern w:val="36"/>
          <w:sz w:val="28"/>
          <w:szCs w:val="28"/>
          <w:lang w:val="es-MX"/>
        </w:rPr>
      </w:pPr>
      <w:r w:rsidRPr="00D03395">
        <w:rPr>
          <w:rFonts w:ascii="Arial" w:eastAsia="Times New Roman" w:hAnsi="Arial" w:cs="Arial"/>
          <w:b/>
          <w:bCs/>
          <w:kern w:val="36"/>
          <w:sz w:val="28"/>
          <w:szCs w:val="28"/>
          <w:lang w:val="es-MX"/>
        </w:rPr>
        <w:t>VII. ARQUITECTURA DE ARTICULACIÓN</w:t>
      </w:r>
    </w:p>
    <w:p w14:paraId="5DD7866A" w14:textId="77777777" w:rsidR="00833A83" w:rsidRPr="00833A83" w:rsidRDefault="00833A83" w:rsidP="00833A83">
      <w:pPr>
        <w:spacing w:before="100" w:beforeAutospacing="1" w:after="100" w:afterAutospacing="1" w:line="240" w:lineRule="auto"/>
        <w:rPr>
          <w:rFonts w:ascii="Arial" w:eastAsia="Times New Roman" w:hAnsi="Arial" w:cs="Arial"/>
          <w:sz w:val="24"/>
          <w:szCs w:val="24"/>
          <w:lang w:val="es-MX"/>
        </w:rPr>
      </w:pPr>
      <w:r w:rsidRPr="00833A83">
        <w:rPr>
          <w:rFonts w:ascii="Arial" w:eastAsia="Times New Roman" w:hAnsi="Arial" w:cs="Arial"/>
          <w:sz w:val="24"/>
          <w:szCs w:val="24"/>
          <w:lang w:val="es-MX"/>
        </w:rPr>
        <w:t>Se propone una estructura de cuatro niveles:</w:t>
      </w:r>
    </w:p>
    <w:p w14:paraId="304C8074" w14:textId="77777777" w:rsidR="00833A83" w:rsidRPr="00D03395" w:rsidRDefault="00833A83" w:rsidP="00833A83">
      <w:pPr>
        <w:spacing w:before="100" w:beforeAutospacing="1" w:after="100" w:afterAutospacing="1" w:line="240" w:lineRule="auto"/>
        <w:outlineLvl w:val="1"/>
        <w:rPr>
          <w:rFonts w:ascii="Arial" w:eastAsia="Times New Roman" w:hAnsi="Arial" w:cs="Arial"/>
          <w:b/>
          <w:bCs/>
          <w:sz w:val="26"/>
          <w:szCs w:val="26"/>
          <w:lang w:val="es-MX"/>
        </w:rPr>
      </w:pPr>
      <w:r w:rsidRPr="00D03395">
        <w:rPr>
          <w:rFonts w:ascii="Arial" w:eastAsia="Times New Roman" w:hAnsi="Arial" w:cs="Arial"/>
          <w:b/>
          <w:bCs/>
          <w:sz w:val="26"/>
          <w:szCs w:val="26"/>
          <w:lang w:val="es-MX"/>
        </w:rPr>
        <w:t>NIVEL 1</w:t>
      </w:r>
    </w:p>
    <w:p w14:paraId="01E8A3DB" w14:textId="77777777" w:rsidR="00833A83" w:rsidRPr="00D03395" w:rsidRDefault="00833A83" w:rsidP="00833A83">
      <w:pPr>
        <w:spacing w:before="100" w:beforeAutospacing="1" w:after="100" w:afterAutospacing="1" w:line="240" w:lineRule="auto"/>
        <w:outlineLvl w:val="2"/>
        <w:rPr>
          <w:rFonts w:ascii="Arial" w:eastAsia="Times New Roman" w:hAnsi="Arial" w:cs="Arial"/>
          <w:b/>
          <w:bCs/>
          <w:sz w:val="24"/>
          <w:szCs w:val="24"/>
          <w:lang w:val="es-MX"/>
        </w:rPr>
      </w:pPr>
      <w:r w:rsidRPr="00D03395">
        <w:rPr>
          <w:rFonts w:ascii="Arial" w:eastAsia="Times New Roman" w:hAnsi="Arial" w:cs="Arial"/>
          <w:b/>
          <w:bCs/>
          <w:sz w:val="24"/>
          <w:szCs w:val="24"/>
          <w:lang w:val="es-MX"/>
        </w:rPr>
        <w:t>DIRECCIÓN Y DECISIÓN INSTITUCIONAL</w:t>
      </w:r>
    </w:p>
    <w:p w14:paraId="54E2C77F" w14:textId="77777777" w:rsidR="00833A83" w:rsidRPr="00833A83" w:rsidRDefault="00833A83" w:rsidP="00833A83">
      <w:pPr>
        <w:spacing w:before="100" w:beforeAutospacing="1" w:after="100" w:afterAutospacing="1" w:line="240" w:lineRule="auto"/>
        <w:rPr>
          <w:rFonts w:ascii="Arial" w:eastAsia="Times New Roman" w:hAnsi="Arial" w:cs="Arial"/>
          <w:sz w:val="24"/>
          <w:szCs w:val="24"/>
          <w:lang w:val="es-MX"/>
        </w:rPr>
      </w:pPr>
      <w:r w:rsidRPr="00833A83">
        <w:rPr>
          <w:rFonts w:ascii="Arial" w:eastAsia="Times New Roman" w:hAnsi="Arial" w:cs="Arial"/>
          <w:sz w:val="24"/>
          <w:szCs w:val="24"/>
          <w:lang w:val="es-MX"/>
        </w:rPr>
        <w:t>Corresponde a las entidades con competencia para adoptar decisiones.</w:t>
      </w:r>
    </w:p>
    <w:p w14:paraId="1B0C4329" w14:textId="77777777" w:rsidR="00833A83" w:rsidRPr="00833A83" w:rsidRDefault="00833A83" w:rsidP="00833A83">
      <w:pPr>
        <w:spacing w:before="100" w:beforeAutospacing="1" w:after="100" w:afterAutospacing="1" w:line="240" w:lineRule="auto"/>
        <w:rPr>
          <w:rFonts w:ascii="Arial" w:eastAsia="Times New Roman" w:hAnsi="Arial" w:cs="Arial"/>
          <w:sz w:val="24"/>
          <w:szCs w:val="24"/>
          <w:lang w:val="es-MX"/>
        </w:rPr>
      </w:pPr>
      <w:r w:rsidRPr="00833A83">
        <w:rPr>
          <w:rFonts w:ascii="Arial" w:eastAsia="Times New Roman" w:hAnsi="Arial" w:cs="Arial"/>
          <w:sz w:val="24"/>
          <w:szCs w:val="24"/>
          <w:lang w:val="es-MX"/>
        </w:rPr>
        <w:t>↓</w:t>
      </w:r>
    </w:p>
    <w:p w14:paraId="40793537" w14:textId="77777777" w:rsidR="00833A83" w:rsidRPr="00D03395" w:rsidRDefault="00833A83" w:rsidP="00833A83">
      <w:pPr>
        <w:spacing w:before="100" w:beforeAutospacing="1" w:after="100" w:afterAutospacing="1" w:line="240" w:lineRule="auto"/>
        <w:outlineLvl w:val="1"/>
        <w:rPr>
          <w:rFonts w:ascii="Arial" w:eastAsia="Times New Roman" w:hAnsi="Arial" w:cs="Arial"/>
          <w:b/>
          <w:bCs/>
          <w:sz w:val="26"/>
          <w:szCs w:val="26"/>
          <w:lang w:val="es-MX"/>
        </w:rPr>
      </w:pPr>
      <w:r w:rsidRPr="00D03395">
        <w:rPr>
          <w:rFonts w:ascii="Arial" w:eastAsia="Times New Roman" w:hAnsi="Arial" w:cs="Arial"/>
          <w:b/>
          <w:bCs/>
          <w:sz w:val="26"/>
          <w:szCs w:val="26"/>
          <w:lang w:val="es-MX"/>
        </w:rPr>
        <w:t>NIVEL 2</w:t>
      </w:r>
    </w:p>
    <w:p w14:paraId="04FB571A" w14:textId="77777777" w:rsidR="00833A83" w:rsidRPr="00D03395" w:rsidRDefault="00833A83" w:rsidP="00833A83">
      <w:pPr>
        <w:spacing w:before="100" w:beforeAutospacing="1" w:after="100" w:afterAutospacing="1" w:line="240" w:lineRule="auto"/>
        <w:outlineLvl w:val="2"/>
        <w:rPr>
          <w:rFonts w:ascii="Arial" w:eastAsia="Times New Roman" w:hAnsi="Arial" w:cs="Arial"/>
          <w:b/>
          <w:bCs/>
          <w:sz w:val="24"/>
          <w:szCs w:val="24"/>
          <w:lang w:val="es-MX"/>
        </w:rPr>
      </w:pPr>
      <w:r w:rsidRPr="00D03395">
        <w:rPr>
          <w:rFonts w:ascii="Arial" w:eastAsia="Times New Roman" w:hAnsi="Arial" w:cs="Arial"/>
          <w:b/>
          <w:bCs/>
          <w:sz w:val="24"/>
          <w:szCs w:val="24"/>
          <w:lang w:val="es-MX"/>
        </w:rPr>
        <w:t>COORDINACIÓN TÉCNICA</w:t>
      </w:r>
    </w:p>
    <w:p w14:paraId="394924F0" w14:textId="77777777" w:rsidR="00833A83" w:rsidRPr="00833A83" w:rsidRDefault="00833A83" w:rsidP="00833A83">
      <w:pPr>
        <w:spacing w:before="100" w:beforeAutospacing="1" w:after="100" w:afterAutospacing="1" w:line="240" w:lineRule="auto"/>
        <w:rPr>
          <w:rFonts w:ascii="Arial" w:eastAsia="Times New Roman" w:hAnsi="Arial" w:cs="Arial"/>
          <w:sz w:val="24"/>
          <w:szCs w:val="24"/>
          <w:lang w:val="es-MX"/>
        </w:rPr>
      </w:pPr>
      <w:r w:rsidRPr="00833A83">
        <w:rPr>
          <w:rFonts w:ascii="Arial" w:eastAsia="Times New Roman" w:hAnsi="Arial" w:cs="Arial"/>
          <w:sz w:val="24"/>
          <w:szCs w:val="24"/>
          <w:lang w:val="es-MX"/>
        </w:rPr>
        <w:t>Participan las unidades y especialistas correspondientes.</w:t>
      </w:r>
    </w:p>
    <w:p w14:paraId="461AD045" w14:textId="77777777" w:rsidR="00833A83" w:rsidRPr="00833A83" w:rsidRDefault="00833A83" w:rsidP="00833A83">
      <w:pPr>
        <w:spacing w:before="100" w:beforeAutospacing="1" w:after="100" w:afterAutospacing="1" w:line="240" w:lineRule="auto"/>
        <w:rPr>
          <w:rFonts w:ascii="Arial" w:eastAsia="Times New Roman" w:hAnsi="Arial" w:cs="Arial"/>
          <w:sz w:val="24"/>
          <w:szCs w:val="24"/>
          <w:lang w:val="es-MX"/>
        </w:rPr>
      </w:pPr>
      <w:r w:rsidRPr="00833A83">
        <w:rPr>
          <w:rFonts w:ascii="Arial" w:eastAsia="Times New Roman" w:hAnsi="Arial" w:cs="Arial"/>
          <w:sz w:val="24"/>
          <w:szCs w:val="24"/>
          <w:lang w:val="es-MX"/>
        </w:rPr>
        <w:t>↓</w:t>
      </w:r>
    </w:p>
    <w:p w14:paraId="569CA34B" w14:textId="77777777" w:rsidR="00D03395" w:rsidRDefault="00D03395" w:rsidP="00833A83">
      <w:pPr>
        <w:spacing w:before="100" w:beforeAutospacing="1" w:after="100" w:afterAutospacing="1" w:line="240" w:lineRule="auto"/>
        <w:outlineLvl w:val="1"/>
        <w:rPr>
          <w:rFonts w:ascii="Arial" w:eastAsia="Times New Roman" w:hAnsi="Arial" w:cs="Arial"/>
          <w:b/>
          <w:bCs/>
          <w:sz w:val="36"/>
          <w:szCs w:val="36"/>
          <w:lang w:val="es-MX"/>
        </w:rPr>
      </w:pPr>
    </w:p>
    <w:p w14:paraId="0DB4D30B" w14:textId="412C2BE4" w:rsidR="00833A83" w:rsidRPr="00D03395" w:rsidRDefault="00833A83" w:rsidP="00833A83">
      <w:pPr>
        <w:spacing w:before="100" w:beforeAutospacing="1" w:after="100" w:afterAutospacing="1" w:line="240" w:lineRule="auto"/>
        <w:outlineLvl w:val="1"/>
        <w:rPr>
          <w:rFonts w:ascii="Arial" w:eastAsia="Times New Roman" w:hAnsi="Arial" w:cs="Arial"/>
          <w:b/>
          <w:bCs/>
          <w:sz w:val="26"/>
          <w:szCs w:val="26"/>
          <w:lang w:val="es-MX"/>
        </w:rPr>
      </w:pPr>
      <w:r w:rsidRPr="00D03395">
        <w:rPr>
          <w:rFonts w:ascii="Arial" w:eastAsia="Times New Roman" w:hAnsi="Arial" w:cs="Arial"/>
          <w:b/>
          <w:bCs/>
          <w:sz w:val="26"/>
          <w:szCs w:val="26"/>
          <w:lang w:val="es-MX"/>
        </w:rPr>
        <w:t>NIVEL 3</w:t>
      </w:r>
    </w:p>
    <w:p w14:paraId="6D10F6A7" w14:textId="77777777" w:rsidR="00833A83" w:rsidRPr="00D03395" w:rsidRDefault="00833A83" w:rsidP="00833A83">
      <w:pPr>
        <w:spacing w:before="100" w:beforeAutospacing="1" w:after="100" w:afterAutospacing="1" w:line="240" w:lineRule="auto"/>
        <w:outlineLvl w:val="2"/>
        <w:rPr>
          <w:rFonts w:ascii="Arial" w:eastAsia="Times New Roman" w:hAnsi="Arial" w:cs="Arial"/>
          <w:b/>
          <w:bCs/>
          <w:sz w:val="24"/>
          <w:szCs w:val="24"/>
          <w:lang w:val="es-MX"/>
        </w:rPr>
      </w:pPr>
      <w:r w:rsidRPr="00D03395">
        <w:rPr>
          <w:rFonts w:ascii="Arial" w:eastAsia="Times New Roman" w:hAnsi="Arial" w:cs="Arial"/>
          <w:b/>
          <w:bCs/>
          <w:sz w:val="24"/>
          <w:szCs w:val="24"/>
          <w:lang w:val="es-MX"/>
        </w:rPr>
        <w:t>GESTIÓN TERRITORIAL</w:t>
      </w:r>
    </w:p>
    <w:p w14:paraId="3ED36492" w14:textId="77777777" w:rsidR="00833A83" w:rsidRPr="00833A83" w:rsidRDefault="00833A83" w:rsidP="00833A83">
      <w:pPr>
        <w:spacing w:before="100" w:beforeAutospacing="1" w:after="100" w:afterAutospacing="1" w:line="240" w:lineRule="auto"/>
        <w:rPr>
          <w:rFonts w:ascii="Arial" w:eastAsia="Times New Roman" w:hAnsi="Arial" w:cs="Arial"/>
          <w:sz w:val="24"/>
          <w:szCs w:val="24"/>
          <w:lang w:val="es-MX"/>
        </w:rPr>
      </w:pPr>
      <w:r w:rsidRPr="00833A83">
        <w:rPr>
          <w:rFonts w:ascii="Arial" w:eastAsia="Times New Roman" w:hAnsi="Arial" w:cs="Arial"/>
          <w:sz w:val="24"/>
          <w:szCs w:val="24"/>
          <w:lang w:val="es-MX"/>
        </w:rPr>
        <w:t>Participan gobiernos locales, instituciones educativas y actores territoriales pertinentes.</w:t>
      </w:r>
    </w:p>
    <w:p w14:paraId="4EC61146" w14:textId="77777777" w:rsidR="00833A83" w:rsidRPr="00833A83" w:rsidRDefault="00833A83" w:rsidP="00833A83">
      <w:pPr>
        <w:spacing w:before="100" w:beforeAutospacing="1" w:after="100" w:afterAutospacing="1" w:line="240" w:lineRule="auto"/>
        <w:rPr>
          <w:rFonts w:ascii="Arial" w:eastAsia="Times New Roman" w:hAnsi="Arial" w:cs="Arial"/>
          <w:sz w:val="24"/>
          <w:szCs w:val="24"/>
          <w:lang w:val="es-MX"/>
        </w:rPr>
      </w:pPr>
      <w:r w:rsidRPr="00833A83">
        <w:rPr>
          <w:rFonts w:ascii="Arial" w:eastAsia="Times New Roman" w:hAnsi="Arial" w:cs="Arial"/>
          <w:sz w:val="24"/>
          <w:szCs w:val="24"/>
          <w:lang w:val="es-MX"/>
        </w:rPr>
        <w:t>↓</w:t>
      </w:r>
    </w:p>
    <w:p w14:paraId="1F919B46" w14:textId="77777777" w:rsidR="00833A83" w:rsidRPr="00D03395" w:rsidRDefault="00833A83" w:rsidP="00833A83">
      <w:pPr>
        <w:spacing w:before="100" w:beforeAutospacing="1" w:after="100" w:afterAutospacing="1" w:line="240" w:lineRule="auto"/>
        <w:outlineLvl w:val="1"/>
        <w:rPr>
          <w:rFonts w:ascii="Arial" w:eastAsia="Times New Roman" w:hAnsi="Arial" w:cs="Arial"/>
          <w:b/>
          <w:bCs/>
          <w:sz w:val="26"/>
          <w:szCs w:val="26"/>
          <w:lang w:val="es-MX"/>
        </w:rPr>
      </w:pPr>
      <w:r w:rsidRPr="00D03395">
        <w:rPr>
          <w:rFonts w:ascii="Arial" w:eastAsia="Times New Roman" w:hAnsi="Arial" w:cs="Arial"/>
          <w:b/>
          <w:bCs/>
          <w:sz w:val="26"/>
          <w:szCs w:val="26"/>
          <w:lang w:val="es-MX"/>
        </w:rPr>
        <w:t>NIVEL 4</w:t>
      </w:r>
    </w:p>
    <w:p w14:paraId="2FFE9509" w14:textId="77777777" w:rsidR="00833A83" w:rsidRPr="00D03395" w:rsidRDefault="00833A83" w:rsidP="00833A83">
      <w:pPr>
        <w:spacing w:before="100" w:beforeAutospacing="1" w:after="100" w:afterAutospacing="1" w:line="240" w:lineRule="auto"/>
        <w:outlineLvl w:val="2"/>
        <w:rPr>
          <w:rFonts w:ascii="Arial" w:eastAsia="Times New Roman" w:hAnsi="Arial" w:cs="Arial"/>
          <w:b/>
          <w:bCs/>
          <w:sz w:val="24"/>
          <w:szCs w:val="24"/>
          <w:lang w:val="es-MX"/>
        </w:rPr>
      </w:pPr>
      <w:r w:rsidRPr="00D03395">
        <w:rPr>
          <w:rFonts w:ascii="Arial" w:eastAsia="Times New Roman" w:hAnsi="Arial" w:cs="Arial"/>
          <w:b/>
          <w:bCs/>
          <w:sz w:val="24"/>
          <w:szCs w:val="24"/>
          <w:lang w:val="es-MX"/>
        </w:rPr>
        <w:t>PARTICIPACIÓN COMUNITARIA Y CIUDADANA</w:t>
      </w:r>
    </w:p>
    <w:p w14:paraId="54A8547B" w14:textId="77777777" w:rsidR="00833A83" w:rsidRPr="00833A83" w:rsidRDefault="00833A83" w:rsidP="00833A83">
      <w:pPr>
        <w:spacing w:before="100" w:beforeAutospacing="1" w:after="100" w:afterAutospacing="1" w:line="240" w:lineRule="auto"/>
        <w:rPr>
          <w:rFonts w:ascii="Arial" w:eastAsia="Times New Roman" w:hAnsi="Arial" w:cs="Arial"/>
          <w:sz w:val="24"/>
          <w:szCs w:val="24"/>
          <w:lang w:val="es-MX"/>
        </w:rPr>
      </w:pPr>
      <w:r w:rsidRPr="00833A83">
        <w:rPr>
          <w:rFonts w:ascii="Arial" w:eastAsia="Times New Roman" w:hAnsi="Arial" w:cs="Arial"/>
          <w:sz w:val="24"/>
          <w:szCs w:val="24"/>
          <w:lang w:val="es-MX"/>
        </w:rPr>
        <w:t>Participan comunidad educativa, organizaciones comunitarias y sociedad civil.</w:t>
      </w:r>
    </w:p>
    <w:p w14:paraId="085B5451" w14:textId="77777777" w:rsidR="00833A83" w:rsidRPr="00D03395" w:rsidRDefault="00833A83" w:rsidP="00833A83">
      <w:pPr>
        <w:spacing w:before="100" w:beforeAutospacing="1" w:after="100" w:afterAutospacing="1" w:line="240" w:lineRule="auto"/>
        <w:outlineLvl w:val="0"/>
        <w:rPr>
          <w:rFonts w:ascii="Arial" w:eastAsia="Times New Roman" w:hAnsi="Arial" w:cs="Arial"/>
          <w:b/>
          <w:bCs/>
          <w:kern w:val="36"/>
          <w:sz w:val="28"/>
          <w:szCs w:val="28"/>
          <w:lang w:val="es-MX"/>
        </w:rPr>
      </w:pPr>
      <w:r w:rsidRPr="00D03395">
        <w:rPr>
          <w:rFonts w:ascii="Arial" w:eastAsia="Times New Roman" w:hAnsi="Arial" w:cs="Arial"/>
          <w:b/>
          <w:bCs/>
          <w:kern w:val="36"/>
          <w:sz w:val="28"/>
          <w:szCs w:val="28"/>
          <w:lang w:val="es-MX"/>
        </w:rPr>
        <w:t>VIII. ROL DEL PAE</w:t>
      </w:r>
    </w:p>
    <w:p w14:paraId="32BE5129" w14:textId="77777777" w:rsidR="00833A83" w:rsidRPr="00833A83" w:rsidRDefault="00833A83" w:rsidP="00833A83">
      <w:pPr>
        <w:spacing w:before="100" w:beforeAutospacing="1" w:after="100" w:afterAutospacing="1" w:line="240" w:lineRule="auto"/>
        <w:rPr>
          <w:rFonts w:ascii="Arial" w:eastAsia="Times New Roman" w:hAnsi="Arial" w:cs="Arial"/>
          <w:sz w:val="24"/>
          <w:szCs w:val="24"/>
          <w:lang w:val="es-MX"/>
        </w:rPr>
      </w:pPr>
      <w:r w:rsidRPr="00833A83">
        <w:rPr>
          <w:rFonts w:ascii="Arial" w:eastAsia="Times New Roman" w:hAnsi="Arial" w:cs="Arial"/>
          <w:sz w:val="24"/>
          <w:szCs w:val="24"/>
          <w:lang w:val="es-MX"/>
        </w:rPr>
        <w:t>El PAE constituye el principal referente institucional de la propuesta en materia de atención alimentaria escolar.</w:t>
      </w:r>
    </w:p>
    <w:p w14:paraId="4A3C7267" w14:textId="77777777" w:rsidR="00833A83" w:rsidRPr="00833A83" w:rsidRDefault="00833A83" w:rsidP="00833A83">
      <w:pPr>
        <w:spacing w:before="100" w:beforeAutospacing="1" w:after="100" w:afterAutospacing="1" w:line="240" w:lineRule="auto"/>
        <w:rPr>
          <w:rFonts w:ascii="Arial" w:eastAsia="Times New Roman" w:hAnsi="Arial" w:cs="Arial"/>
          <w:sz w:val="24"/>
          <w:szCs w:val="24"/>
          <w:lang w:val="es-MX"/>
        </w:rPr>
      </w:pPr>
      <w:r w:rsidRPr="00833A83">
        <w:rPr>
          <w:rFonts w:ascii="Arial" w:eastAsia="Times New Roman" w:hAnsi="Arial" w:cs="Arial"/>
          <w:sz w:val="24"/>
          <w:szCs w:val="24"/>
          <w:lang w:val="es-MX"/>
        </w:rPr>
        <w:t>Dentro del modelo, corresponde al PAE, según sus competencias y procedimientos:</w:t>
      </w:r>
    </w:p>
    <w:p w14:paraId="0BFDB176" w14:textId="77777777" w:rsidR="00833A83" w:rsidRPr="00833A83" w:rsidRDefault="00833A83" w:rsidP="00082CF5">
      <w:pPr>
        <w:numPr>
          <w:ilvl w:val="0"/>
          <w:numId w:val="8"/>
        </w:numPr>
        <w:spacing w:before="100" w:beforeAutospacing="1" w:after="100" w:afterAutospacing="1" w:line="240" w:lineRule="auto"/>
        <w:rPr>
          <w:rFonts w:ascii="Arial" w:eastAsia="Times New Roman" w:hAnsi="Arial" w:cs="Arial"/>
          <w:sz w:val="24"/>
          <w:szCs w:val="24"/>
          <w:lang w:val="en-US"/>
        </w:rPr>
      </w:pPr>
      <w:proofErr w:type="spellStart"/>
      <w:r w:rsidRPr="00833A83">
        <w:rPr>
          <w:rFonts w:ascii="Arial" w:eastAsia="Times New Roman" w:hAnsi="Arial" w:cs="Arial"/>
          <w:sz w:val="24"/>
          <w:szCs w:val="24"/>
          <w:lang w:val="en-US"/>
        </w:rPr>
        <w:t>orientar</w:t>
      </w:r>
      <w:proofErr w:type="spellEnd"/>
      <w:r w:rsidRPr="00833A83">
        <w:rPr>
          <w:rFonts w:ascii="Arial" w:eastAsia="Times New Roman" w:hAnsi="Arial" w:cs="Arial"/>
          <w:sz w:val="24"/>
          <w:szCs w:val="24"/>
          <w:lang w:val="en-US"/>
        </w:rPr>
        <w:t xml:space="preserve"> </w:t>
      </w:r>
      <w:proofErr w:type="spellStart"/>
      <w:r w:rsidRPr="00833A83">
        <w:rPr>
          <w:rFonts w:ascii="Arial" w:eastAsia="Times New Roman" w:hAnsi="Arial" w:cs="Arial"/>
          <w:sz w:val="24"/>
          <w:szCs w:val="24"/>
          <w:lang w:val="en-US"/>
        </w:rPr>
        <w:t>técnicamente</w:t>
      </w:r>
      <w:proofErr w:type="spellEnd"/>
      <w:r w:rsidRPr="00833A83">
        <w:rPr>
          <w:rFonts w:ascii="Arial" w:eastAsia="Times New Roman" w:hAnsi="Arial" w:cs="Arial"/>
          <w:sz w:val="24"/>
          <w:szCs w:val="24"/>
          <w:lang w:val="en-US"/>
        </w:rPr>
        <w:t xml:space="preserve">; </w:t>
      </w:r>
    </w:p>
    <w:p w14:paraId="1E8DBFC1" w14:textId="77777777" w:rsidR="00833A83" w:rsidRPr="00833A83" w:rsidRDefault="00833A83" w:rsidP="00082CF5">
      <w:pPr>
        <w:numPr>
          <w:ilvl w:val="0"/>
          <w:numId w:val="8"/>
        </w:numPr>
        <w:spacing w:before="100" w:beforeAutospacing="1" w:after="100" w:afterAutospacing="1" w:line="240" w:lineRule="auto"/>
        <w:rPr>
          <w:rFonts w:ascii="Arial" w:eastAsia="Times New Roman" w:hAnsi="Arial" w:cs="Arial"/>
          <w:sz w:val="24"/>
          <w:szCs w:val="24"/>
          <w:lang w:val="es-MX"/>
        </w:rPr>
      </w:pPr>
      <w:r w:rsidRPr="00833A83">
        <w:rPr>
          <w:rFonts w:ascii="Arial" w:eastAsia="Times New Roman" w:hAnsi="Arial" w:cs="Arial"/>
          <w:sz w:val="24"/>
          <w:szCs w:val="24"/>
          <w:lang w:val="es-MX"/>
        </w:rPr>
        <w:t xml:space="preserve">proporcionar o canalizar información oficial; </w:t>
      </w:r>
    </w:p>
    <w:p w14:paraId="3F021852" w14:textId="77777777" w:rsidR="00833A83" w:rsidRPr="00833A83" w:rsidRDefault="00833A83" w:rsidP="00082CF5">
      <w:pPr>
        <w:numPr>
          <w:ilvl w:val="0"/>
          <w:numId w:val="8"/>
        </w:numPr>
        <w:spacing w:before="100" w:beforeAutospacing="1" w:after="100" w:afterAutospacing="1" w:line="240" w:lineRule="auto"/>
        <w:rPr>
          <w:rFonts w:ascii="Arial" w:eastAsia="Times New Roman" w:hAnsi="Arial" w:cs="Arial"/>
          <w:sz w:val="24"/>
          <w:szCs w:val="24"/>
          <w:lang w:val="en-US"/>
        </w:rPr>
      </w:pPr>
      <w:proofErr w:type="spellStart"/>
      <w:r w:rsidRPr="00833A83">
        <w:rPr>
          <w:rFonts w:ascii="Arial" w:eastAsia="Times New Roman" w:hAnsi="Arial" w:cs="Arial"/>
          <w:sz w:val="24"/>
          <w:szCs w:val="24"/>
          <w:lang w:val="en-US"/>
        </w:rPr>
        <w:t>evaluar</w:t>
      </w:r>
      <w:proofErr w:type="spellEnd"/>
      <w:r w:rsidRPr="00833A83">
        <w:rPr>
          <w:rFonts w:ascii="Arial" w:eastAsia="Times New Roman" w:hAnsi="Arial" w:cs="Arial"/>
          <w:sz w:val="24"/>
          <w:szCs w:val="24"/>
          <w:lang w:val="en-US"/>
        </w:rPr>
        <w:t xml:space="preserve"> </w:t>
      </w:r>
      <w:proofErr w:type="spellStart"/>
      <w:r w:rsidRPr="00833A83">
        <w:rPr>
          <w:rFonts w:ascii="Arial" w:eastAsia="Times New Roman" w:hAnsi="Arial" w:cs="Arial"/>
          <w:sz w:val="24"/>
          <w:szCs w:val="24"/>
          <w:lang w:val="en-US"/>
        </w:rPr>
        <w:t>propuestas</w:t>
      </w:r>
      <w:proofErr w:type="spellEnd"/>
      <w:r w:rsidRPr="00833A83">
        <w:rPr>
          <w:rFonts w:ascii="Arial" w:eastAsia="Times New Roman" w:hAnsi="Arial" w:cs="Arial"/>
          <w:sz w:val="24"/>
          <w:szCs w:val="24"/>
          <w:lang w:val="en-US"/>
        </w:rPr>
        <w:t xml:space="preserve">; </w:t>
      </w:r>
    </w:p>
    <w:p w14:paraId="4E6BC706" w14:textId="77777777" w:rsidR="00833A83" w:rsidRPr="00833A83" w:rsidRDefault="00833A83" w:rsidP="00082CF5">
      <w:pPr>
        <w:numPr>
          <w:ilvl w:val="0"/>
          <w:numId w:val="8"/>
        </w:numPr>
        <w:spacing w:before="100" w:beforeAutospacing="1" w:after="100" w:afterAutospacing="1" w:line="240" w:lineRule="auto"/>
        <w:rPr>
          <w:rFonts w:ascii="Arial" w:eastAsia="Times New Roman" w:hAnsi="Arial" w:cs="Arial"/>
          <w:sz w:val="24"/>
          <w:szCs w:val="24"/>
          <w:lang w:val="en-US"/>
        </w:rPr>
      </w:pPr>
      <w:proofErr w:type="spellStart"/>
      <w:r w:rsidRPr="00833A83">
        <w:rPr>
          <w:rFonts w:ascii="Arial" w:eastAsia="Times New Roman" w:hAnsi="Arial" w:cs="Arial"/>
          <w:sz w:val="24"/>
          <w:szCs w:val="24"/>
          <w:lang w:val="en-US"/>
        </w:rPr>
        <w:t>establecer</w:t>
      </w:r>
      <w:proofErr w:type="spellEnd"/>
      <w:r w:rsidRPr="00833A83">
        <w:rPr>
          <w:rFonts w:ascii="Arial" w:eastAsia="Times New Roman" w:hAnsi="Arial" w:cs="Arial"/>
          <w:sz w:val="24"/>
          <w:szCs w:val="24"/>
          <w:lang w:val="en-US"/>
        </w:rPr>
        <w:t xml:space="preserve"> </w:t>
      </w:r>
      <w:proofErr w:type="spellStart"/>
      <w:r w:rsidRPr="00833A83">
        <w:rPr>
          <w:rFonts w:ascii="Arial" w:eastAsia="Times New Roman" w:hAnsi="Arial" w:cs="Arial"/>
          <w:sz w:val="24"/>
          <w:szCs w:val="24"/>
          <w:lang w:val="en-US"/>
        </w:rPr>
        <w:t>criterios</w:t>
      </w:r>
      <w:proofErr w:type="spellEnd"/>
      <w:r w:rsidRPr="00833A83">
        <w:rPr>
          <w:rFonts w:ascii="Arial" w:eastAsia="Times New Roman" w:hAnsi="Arial" w:cs="Arial"/>
          <w:sz w:val="24"/>
          <w:szCs w:val="24"/>
          <w:lang w:val="en-US"/>
        </w:rPr>
        <w:t xml:space="preserve"> </w:t>
      </w:r>
      <w:proofErr w:type="spellStart"/>
      <w:r w:rsidRPr="00833A83">
        <w:rPr>
          <w:rFonts w:ascii="Arial" w:eastAsia="Times New Roman" w:hAnsi="Arial" w:cs="Arial"/>
          <w:sz w:val="24"/>
          <w:szCs w:val="24"/>
          <w:lang w:val="en-US"/>
        </w:rPr>
        <w:t>técnicos</w:t>
      </w:r>
      <w:proofErr w:type="spellEnd"/>
      <w:r w:rsidRPr="00833A83">
        <w:rPr>
          <w:rFonts w:ascii="Arial" w:eastAsia="Times New Roman" w:hAnsi="Arial" w:cs="Arial"/>
          <w:sz w:val="24"/>
          <w:szCs w:val="24"/>
          <w:lang w:val="en-US"/>
        </w:rPr>
        <w:t xml:space="preserve">; </w:t>
      </w:r>
    </w:p>
    <w:p w14:paraId="17BF04BA" w14:textId="77777777" w:rsidR="00833A83" w:rsidRPr="00833A83" w:rsidRDefault="00833A83" w:rsidP="00082CF5">
      <w:pPr>
        <w:numPr>
          <w:ilvl w:val="0"/>
          <w:numId w:val="8"/>
        </w:numPr>
        <w:spacing w:before="100" w:beforeAutospacing="1" w:after="100" w:afterAutospacing="1" w:line="240" w:lineRule="auto"/>
        <w:rPr>
          <w:rFonts w:ascii="Arial" w:eastAsia="Times New Roman" w:hAnsi="Arial" w:cs="Arial"/>
          <w:sz w:val="24"/>
          <w:szCs w:val="24"/>
          <w:lang w:val="en-US"/>
        </w:rPr>
      </w:pPr>
      <w:proofErr w:type="spellStart"/>
      <w:r w:rsidRPr="00833A83">
        <w:rPr>
          <w:rFonts w:ascii="Arial" w:eastAsia="Times New Roman" w:hAnsi="Arial" w:cs="Arial"/>
          <w:sz w:val="24"/>
          <w:szCs w:val="24"/>
          <w:lang w:val="en-US"/>
        </w:rPr>
        <w:t>determinar</w:t>
      </w:r>
      <w:proofErr w:type="spellEnd"/>
      <w:r w:rsidRPr="00833A83">
        <w:rPr>
          <w:rFonts w:ascii="Arial" w:eastAsia="Times New Roman" w:hAnsi="Arial" w:cs="Arial"/>
          <w:sz w:val="24"/>
          <w:szCs w:val="24"/>
          <w:lang w:val="en-US"/>
        </w:rPr>
        <w:t xml:space="preserve"> </w:t>
      </w:r>
      <w:proofErr w:type="spellStart"/>
      <w:r w:rsidRPr="00833A83">
        <w:rPr>
          <w:rFonts w:ascii="Arial" w:eastAsia="Times New Roman" w:hAnsi="Arial" w:cs="Arial"/>
          <w:sz w:val="24"/>
          <w:szCs w:val="24"/>
          <w:lang w:val="en-US"/>
        </w:rPr>
        <w:t>mecanismos</w:t>
      </w:r>
      <w:proofErr w:type="spellEnd"/>
      <w:r w:rsidRPr="00833A83">
        <w:rPr>
          <w:rFonts w:ascii="Arial" w:eastAsia="Times New Roman" w:hAnsi="Arial" w:cs="Arial"/>
          <w:sz w:val="24"/>
          <w:szCs w:val="24"/>
          <w:lang w:val="en-US"/>
        </w:rPr>
        <w:t xml:space="preserve"> de </w:t>
      </w:r>
      <w:proofErr w:type="spellStart"/>
      <w:r w:rsidRPr="00833A83">
        <w:rPr>
          <w:rFonts w:ascii="Arial" w:eastAsia="Times New Roman" w:hAnsi="Arial" w:cs="Arial"/>
          <w:sz w:val="24"/>
          <w:szCs w:val="24"/>
          <w:lang w:val="en-US"/>
        </w:rPr>
        <w:t>coordinación</w:t>
      </w:r>
      <w:proofErr w:type="spellEnd"/>
      <w:r w:rsidRPr="00833A83">
        <w:rPr>
          <w:rFonts w:ascii="Arial" w:eastAsia="Times New Roman" w:hAnsi="Arial" w:cs="Arial"/>
          <w:sz w:val="24"/>
          <w:szCs w:val="24"/>
          <w:lang w:val="en-US"/>
        </w:rPr>
        <w:t xml:space="preserve">; </w:t>
      </w:r>
    </w:p>
    <w:p w14:paraId="16251B5B" w14:textId="77777777" w:rsidR="00833A83" w:rsidRPr="00833A83" w:rsidRDefault="00833A83" w:rsidP="00082CF5">
      <w:pPr>
        <w:numPr>
          <w:ilvl w:val="0"/>
          <w:numId w:val="8"/>
        </w:numPr>
        <w:spacing w:before="100" w:beforeAutospacing="1" w:after="100" w:afterAutospacing="1" w:line="240" w:lineRule="auto"/>
        <w:rPr>
          <w:rFonts w:ascii="Arial" w:eastAsia="Times New Roman" w:hAnsi="Arial" w:cs="Arial"/>
          <w:sz w:val="24"/>
          <w:szCs w:val="24"/>
          <w:lang w:val="es-MX"/>
        </w:rPr>
      </w:pPr>
      <w:r w:rsidRPr="00833A83">
        <w:rPr>
          <w:rFonts w:ascii="Arial" w:eastAsia="Times New Roman" w:hAnsi="Arial" w:cs="Arial"/>
          <w:sz w:val="24"/>
          <w:szCs w:val="24"/>
          <w:lang w:val="es-MX"/>
        </w:rPr>
        <w:t xml:space="preserve">y adoptar las decisiones institucionales que correspondan. </w:t>
      </w:r>
    </w:p>
    <w:p w14:paraId="289725FC" w14:textId="77777777" w:rsidR="00833A83" w:rsidRPr="00833A83" w:rsidRDefault="00833A83" w:rsidP="00833A83">
      <w:pPr>
        <w:spacing w:before="100" w:beforeAutospacing="1" w:after="100" w:afterAutospacing="1" w:line="240" w:lineRule="auto"/>
        <w:rPr>
          <w:rFonts w:ascii="Arial" w:eastAsia="Times New Roman" w:hAnsi="Arial" w:cs="Arial"/>
          <w:sz w:val="24"/>
          <w:szCs w:val="24"/>
          <w:lang w:val="es-MX"/>
        </w:rPr>
      </w:pPr>
      <w:r w:rsidRPr="00833A83">
        <w:rPr>
          <w:rFonts w:ascii="Arial" w:eastAsia="Times New Roman" w:hAnsi="Arial" w:cs="Arial"/>
          <w:sz w:val="24"/>
          <w:szCs w:val="24"/>
          <w:lang w:val="es-MX"/>
        </w:rPr>
        <w:t>La ONGD no sustituirá ninguna de estas funciones.</w:t>
      </w:r>
    </w:p>
    <w:p w14:paraId="0F14A5CA" w14:textId="77777777" w:rsidR="00833A83" w:rsidRPr="00D03395" w:rsidRDefault="00833A83" w:rsidP="00833A83">
      <w:pPr>
        <w:spacing w:before="100" w:beforeAutospacing="1" w:after="100" w:afterAutospacing="1" w:line="240" w:lineRule="auto"/>
        <w:outlineLvl w:val="0"/>
        <w:rPr>
          <w:rFonts w:ascii="Arial" w:eastAsia="Times New Roman" w:hAnsi="Arial" w:cs="Arial"/>
          <w:b/>
          <w:bCs/>
          <w:kern w:val="36"/>
          <w:sz w:val="28"/>
          <w:szCs w:val="28"/>
          <w:lang w:val="es-MX"/>
        </w:rPr>
      </w:pPr>
      <w:r w:rsidRPr="00D03395">
        <w:rPr>
          <w:rFonts w:ascii="Arial" w:eastAsia="Times New Roman" w:hAnsi="Arial" w:cs="Arial"/>
          <w:b/>
          <w:bCs/>
          <w:kern w:val="36"/>
          <w:sz w:val="28"/>
          <w:szCs w:val="28"/>
          <w:lang w:val="es-MX"/>
        </w:rPr>
        <w:t>IX. ROL DE LA ONGD VOZ Y ACCIÓN CIUDADANA</w:t>
      </w:r>
    </w:p>
    <w:p w14:paraId="2628E07F" w14:textId="77777777" w:rsidR="00833A83" w:rsidRPr="00833A83" w:rsidRDefault="00833A83" w:rsidP="00833A83">
      <w:pPr>
        <w:spacing w:before="100" w:beforeAutospacing="1" w:after="100" w:afterAutospacing="1" w:line="240" w:lineRule="auto"/>
        <w:rPr>
          <w:rFonts w:ascii="Arial" w:eastAsia="Times New Roman" w:hAnsi="Arial" w:cs="Arial"/>
          <w:sz w:val="24"/>
          <w:szCs w:val="24"/>
          <w:lang w:val="es-MX"/>
        </w:rPr>
      </w:pPr>
      <w:r w:rsidRPr="00833A83">
        <w:rPr>
          <w:rFonts w:ascii="Arial" w:eastAsia="Times New Roman" w:hAnsi="Arial" w:cs="Arial"/>
          <w:sz w:val="24"/>
          <w:szCs w:val="24"/>
          <w:lang w:val="es-MX"/>
        </w:rPr>
        <w:t>La ONGD propone desempeñar un papel de:</w:t>
      </w:r>
    </w:p>
    <w:p w14:paraId="09391EC3" w14:textId="77777777" w:rsidR="00833A83" w:rsidRPr="00325914" w:rsidRDefault="00833A83" w:rsidP="00833A83">
      <w:pPr>
        <w:spacing w:before="100" w:beforeAutospacing="1" w:after="100" w:afterAutospacing="1" w:line="240" w:lineRule="auto"/>
        <w:outlineLvl w:val="2"/>
        <w:rPr>
          <w:rFonts w:ascii="Arial" w:eastAsia="Times New Roman" w:hAnsi="Arial" w:cs="Arial"/>
          <w:b/>
          <w:bCs/>
          <w:sz w:val="26"/>
          <w:szCs w:val="26"/>
          <w:lang w:val="es-MX"/>
        </w:rPr>
      </w:pPr>
      <w:r w:rsidRPr="00325914">
        <w:rPr>
          <w:rFonts w:ascii="Arial" w:eastAsia="Times New Roman" w:hAnsi="Arial" w:cs="Arial"/>
          <w:b/>
          <w:bCs/>
          <w:sz w:val="26"/>
          <w:szCs w:val="26"/>
          <w:lang w:val="es-MX"/>
        </w:rPr>
        <w:t>ARTICULADORA</w:t>
      </w:r>
    </w:p>
    <w:p w14:paraId="6F5DE246" w14:textId="77777777" w:rsidR="00833A83" w:rsidRPr="00833A83" w:rsidRDefault="00833A83" w:rsidP="00833A83">
      <w:pPr>
        <w:spacing w:before="100" w:beforeAutospacing="1" w:after="100" w:afterAutospacing="1" w:line="240" w:lineRule="auto"/>
        <w:rPr>
          <w:rFonts w:ascii="Arial" w:eastAsia="Times New Roman" w:hAnsi="Arial" w:cs="Arial"/>
          <w:sz w:val="24"/>
          <w:szCs w:val="24"/>
          <w:lang w:val="es-MX"/>
        </w:rPr>
      </w:pPr>
      <w:r w:rsidRPr="00833A83">
        <w:rPr>
          <w:rFonts w:ascii="Arial" w:eastAsia="Times New Roman" w:hAnsi="Arial" w:cs="Arial"/>
          <w:sz w:val="24"/>
          <w:szCs w:val="24"/>
          <w:lang w:val="es-MX"/>
        </w:rPr>
        <w:t>Facilitar la conexión entre actores.</w:t>
      </w:r>
    </w:p>
    <w:p w14:paraId="7FBE838C" w14:textId="77777777" w:rsidR="00833A83" w:rsidRPr="00325914" w:rsidRDefault="00833A83" w:rsidP="00833A83">
      <w:pPr>
        <w:spacing w:before="100" w:beforeAutospacing="1" w:after="100" w:afterAutospacing="1" w:line="240" w:lineRule="auto"/>
        <w:outlineLvl w:val="2"/>
        <w:rPr>
          <w:rFonts w:ascii="Arial" w:eastAsia="Times New Roman" w:hAnsi="Arial" w:cs="Arial"/>
          <w:b/>
          <w:bCs/>
          <w:sz w:val="26"/>
          <w:szCs w:val="26"/>
          <w:lang w:val="es-MX"/>
        </w:rPr>
      </w:pPr>
      <w:r w:rsidRPr="00325914">
        <w:rPr>
          <w:rFonts w:ascii="Arial" w:eastAsia="Times New Roman" w:hAnsi="Arial" w:cs="Arial"/>
          <w:b/>
          <w:bCs/>
          <w:sz w:val="26"/>
          <w:szCs w:val="26"/>
          <w:lang w:val="es-MX"/>
        </w:rPr>
        <w:t>FACILITADORA</w:t>
      </w:r>
    </w:p>
    <w:p w14:paraId="4AC99642" w14:textId="77777777" w:rsidR="00833A83" w:rsidRPr="00833A83" w:rsidRDefault="00833A83" w:rsidP="00833A83">
      <w:pPr>
        <w:spacing w:before="100" w:beforeAutospacing="1" w:after="100" w:afterAutospacing="1" w:line="240" w:lineRule="auto"/>
        <w:rPr>
          <w:rFonts w:ascii="Arial" w:eastAsia="Times New Roman" w:hAnsi="Arial" w:cs="Arial"/>
          <w:sz w:val="24"/>
          <w:szCs w:val="24"/>
          <w:lang w:val="es-MX"/>
        </w:rPr>
      </w:pPr>
      <w:r w:rsidRPr="00833A83">
        <w:rPr>
          <w:rFonts w:ascii="Arial" w:eastAsia="Times New Roman" w:hAnsi="Arial" w:cs="Arial"/>
          <w:sz w:val="24"/>
          <w:szCs w:val="24"/>
          <w:lang w:val="es-MX"/>
        </w:rPr>
        <w:t>Apoyar espacios de diálogo.</w:t>
      </w:r>
    </w:p>
    <w:p w14:paraId="4CCFE471" w14:textId="77777777" w:rsidR="00325914" w:rsidRDefault="00325914" w:rsidP="00833A83">
      <w:pPr>
        <w:spacing w:before="100" w:beforeAutospacing="1" w:after="100" w:afterAutospacing="1" w:line="240" w:lineRule="auto"/>
        <w:outlineLvl w:val="2"/>
        <w:rPr>
          <w:rFonts w:ascii="Arial" w:eastAsia="Times New Roman" w:hAnsi="Arial" w:cs="Arial"/>
          <w:b/>
          <w:bCs/>
          <w:sz w:val="27"/>
          <w:szCs w:val="27"/>
          <w:lang w:val="es-MX"/>
        </w:rPr>
      </w:pPr>
    </w:p>
    <w:p w14:paraId="46AEEEF7" w14:textId="77777777" w:rsidR="00325914" w:rsidRDefault="00325914" w:rsidP="00833A83">
      <w:pPr>
        <w:spacing w:before="100" w:beforeAutospacing="1" w:after="100" w:afterAutospacing="1" w:line="240" w:lineRule="auto"/>
        <w:outlineLvl w:val="2"/>
        <w:rPr>
          <w:rFonts w:ascii="Arial" w:eastAsia="Times New Roman" w:hAnsi="Arial" w:cs="Arial"/>
          <w:b/>
          <w:bCs/>
          <w:sz w:val="27"/>
          <w:szCs w:val="27"/>
          <w:lang w:val="es-MX"/>
        </w:rPr>
      </w:pPr>
    </w:p>
    <w:p w14:paraId="32963A51" w14:textId="5E7B9924" w:rsidR="00833A83" w:rsidRPr="00325914" w:rsidRDefault="00833A83" w:rsidP="00833A83">
      <w:pPr>
        <w:spacing w:before="100" w:beforeAutospacing="1" w:after="100" w:afterAutospacing="1" w:line="240" w:lineRule="auto"/>
        <w:outlineLvl w:val="2"/>
        <w:rPr>
          <w:rFonts w:ascii="Arial" w:eastAsia="Times New Roman" w:hAnsi="Arial" w:cs="Arial"/>
          <w:b/>
          <w:bCs/>
          <w:sz w:val="26"/>
          <w:szCs w:val="26"/>
          <w:lang w:val="es-MX"/>
        </w:rPr>
      </w:pPr>
      <w:r w:rsidRPr="00325914">
        <w:rPr>
          <w:rFonts w:ascii="Arial" w:eastAsia="Times New Roman" w:hAnsi="Arial" w:cs="Arial"/>
          <w:b/>
          <w:bCs/>
          <w:sz w:val="26"/>
          <w:szCs w:val="26"/>
          <w:lang w:val="es-MX"/>
        </w:rPr>
        <w:t>ASISTENCIA TÉCNICA</w:t>
      </w:r>
    </w:p>
    <w:p w14:paraId="4848152F" w14:textId="77777777" w:rsidR="00833A83" w:rsidRPr="00833A83" w:rsidRDefault="00833A83" w:rsidP="00833A83">
      <w:pPr>
        <w:spacing w:before="100" w:beforeAutospacing="1" w:after="100" w:afterAutospacing="1" w:line="240" w:lineRule="auto"/>
        <w:rPr>
          <w:rFonts w:ascii="Arial" w:eastAsia="Times New Roman" w:hAnsi="Arial" w:cs="Arial"/>
          <w:sz w:val="24"/>
          <w:szCs w:val="24"/>
          <w:lang w:val="es-MX"/>
        </w:rPr>
      </w:pPr>
      <w:r w:rsidRPr="00833A83">
        <w:rPr>
          <w:rFonts w:ascii="Arial" w:eastAsia="Times New Roman" w:hAnsi="Arial" w:cs="Arial"/>
          <w:sz w:val="24"/>
          <w:szCs w:val="24"/>
          <w:lang w:val="es-MX"/>
        </w:rPr>
        <w:t>Contribuir en formulación y sistematización, cuando corresponda.</w:t>
      </w:r>
    </w:p>
    <w:p w14:paraId="10618B29" w14:textId="77777777" w:rsidR="00833A83" w:rsidRPr="00325914" w:rsidRDefault="00833A83" w:rsidP="00833A83">
      <w:pPr>
        <w:spacing w:before="100" w:beforeAutospacing="1" w:after="100" w:afterAutospacing="1" w:line="240" w:lineRule="auto"/>
        <w:outlineLvl w:val="2"/>
        <w:rPr>
          <w:rFonts w:ascii="Arial" w:eastAsia="Times New Roman" w:hAnsi="Arial" w:cs="Arial"/>
          <w:b/>
          <w:bCs/>
          <w:sz w:val="26"/>
          <w:szCs w:val="26"/>
          <w:lang w:val="es-MX"/>
        </w:rPr>
      </w:pPr>
      <w:r w:rsidRPr="00325914">
        <w:rPr>
          <w:rFonts w:ascii="Arial" w:eastAsia="Times New Roman" w:hAnsi="Arial" w:cs="Arial"/>
          <w:b/>
          <w:bCs/>
          <w:sz w:val="26"/>
          <w:szCs w:val="26"/>
          <w:lang w:val="es-MX"/>
        </w:rPr>
        <w:t>PROMOTORA DE PARTICIPACIÓN</w:t>
      </w:r>
    </w:p>
    <w:p w14:paraId="09246AA1" w14:textId="77777777" w:rsidR="00833A83" w:rsidRPr="00833A83" w:rsidRDefault="00833A83" w:rsidP="00833A83">
      <w:pPr>
        <w:spacing w:before="100" w:beforeAutospacing="1" w:after="100" w:afterAutospacing="1" w:line="240" w:lineRule="auto"/>
        <w:rPr>
          <w:rFonts w:ascii="Arial" w:eastAsia="Times New Roman" w:hAnsi="Arial" w:cs="Arial"/>
          <w:sz w:val="24"/>
          <w:szCs w:val="24"/>
          <w:lang w:val="es-MX"/>
        </w:rPr>
      </w:pPr>
      <w:r w:rsidRPr="00833A83">
        <w:rPr>
          <w:rFonts w:ascii="Arial" w:eastAsia="Times New Roman" w:hAnsi="Arial" w:cs="Arial"/>
          <w:sz w:val="24"/>
          <w:szCs w:val="24"/>
          <w:lang w:val="es-MX"/>
        </w:rPr>
        <w:t>Facilitar mecanismos de participación comunitaria.</w:t>
      </w:r>
    </w:p>
    <w:p w14:paraId="551B67F2" w14:textId="77777777" w:rsidR="00833A83" w:rsidRPr="00325914" w:rsidRDefault="00833A83" w:rsidP="00833A83">
      <w:pPr>
        <w:spacing w:before="100" w:beforeAutospacing="1" w:after="100" w:afterAutospacing="1" w:line="240" w:lineRule="auto"/>
        <w:outlineLvl w:val="2"/>
        <w:rPr>
          <w:rFonts w:ascii="Arial" w:eastAsia="Times New Roman" w:hAnsi="Arial" w:cs="Arial"/>
          <w:b/>
          <w:bCs/>
          <w:sz w:val="26"/>
          <w:szCs w:val="26"/>
          <w:lang w:val="es-MX"/>
        </w:rPr>
      </w:pPr>
      <w:r w:rsidRPr="00325914">
        <w:rPr>
          <w:rFonts w:ascii="Arial" w:eastAsia="Times New Roman" w:hAnsi="Arial" w:cs="Arial"/>
          <w:b/>
          <w:bCs/>
          <w:sz w:val="26"/>
          <w:szCs w:val="26"/>
          <w:lang w:val="es-MX"/>
        </w:rPr>
        <w:t>SISTEMATIZADORA</w:t>
      </w:r>
    </w:p>
    <w:p w14:paraId="176F975E" w14:textId="77777777" w:rsidR="00833A83" w:rsidRPr="00833A83" w:rsidRDefault="00833A83" w:rsidP="00833A83">
      <w:pPr>
        <w:spacing w:before="100" w:beforeAutospacing="1" w:after="100" w:afterAutospacing="1" w:line="240" w:lineRule="auto"/>
        <w:rPr>
          <w:rFonts w:ascii="Arial" w:eastAsia="Times New Roman" w:hAnsi="Arial" w:cs="Arial"/>
          <w:sz w:val="24"/>
          <w:szCs w:val="24"/>
          <w:lang w:val="es-MX"/>
        </w:rPr>
      </w:pPr>
      <w:r w:rsidRPr="00833A83">
        <w:rPr>
          <w:rFonts w:ascii="Arial" w:eastAsia="Times New Roman" w:hAnsi="Arial" w:cs="Arial"/>
          <w:sz w:val="24"/>
          <w:szCs w:val="24"/>
          <w:lang w:val="es-MX"/>
        </w:rPr>
        <w:t>Documentar aprendizajes y resultados.</w:t>
      </w:r>
    </w:p>
    <w:p w14:paraId="2F0EAC91" w14:textId="77777777" w:rsidR="00833A83" w:rsidRPr="00325914" w:rsidRDefault="00833A83" w:rsidP="00833A83">
      <w:pPr>
        <w:spacing w:before="100" w:beforeAutospacing="1" w:after="100" w:afterAutospacing="1" w:line="240" w:lineRule="auto"/>
        <w:outlineLvl w:val="2"/>
        <w:rPr>
          <w:rFonts w:ascii="Arial" w:eastAsia="Times New Roman" w:hAnsi="Arial" w:cs="Arial"/>
          <w:b/>
          <w:bCs/>
          <w:sz w:val="26"/>
          <w:szCs w:val="26"/>
          <w:lang w:val="es-MX"/>
        </w:rPr>
      </w:pPr>
      <w:r w:rsidRPr="00325914">
        <w:rPr>
          <w:rFonts w:ascii="Arial" w:eastAsia="Times New Roman" w:hAnsi="Arial" w:cs="Arial"/>
          <w:b/>
          <w:bCs/>
          <w:sz w:val="26"/>
          <w:szCs w:val="26"/>
          <w:lang w:val="es-MX"/>
        </w:rPr>
        <w:t>PROMOTORA DE TRANSPARENCIA</w:t>
      </w:r>
    </w:p>
    <w:p w14:paraId="60FF1216" w14:textId="77777777" w:rsidR="00833A83" w:rsidRPr="00833A83" w:rsidRDefault="00833A83" w:rsidP="00833A83">
      <w:pPr>
        <w:spacing w:before="100" w:beforeAutospacing="1" w:after="100" w:afterAutospacing="1" w:line="240" w:lineRule="auto"/>
        <w:rPr>
          <w:rFonts w:ascii="Arial" w:eastAsia="Times New Roman" w:hAnsi="Arial" w:cs="Arial"/>
          <w:sz w:val="24"/>
          <w:szCs w:val="24"/>
          <w:lang w:val="es-MX"/>
        </w:rPr>
      </w:pPr>
      <w:r w:rsidRPr="00833A83">
        <w:rPr>
          <w:rFonts w:ascii="Arial" w:eastAsia="Times New Roman" w:hAnsi="Arial" w:cs="Arial"/>
          <w:sz w:val="24"/>
          <w:szCs w:val="24"/>
          <w:lang w:val="es-MX"/>
        </w:rPr>
        <w:t>Contribuir a la difusión de información pública pertinente.</w:t>
      </w:r>
    </w:p>
    <w:p w14:paraId="3465C6E9" w14:textId="77777777" w:rsidR="00833A83" w:rsidRPr="00833A83" w:rsidRDefault="00833A83" w:rsidP="00833A83">
      <w:pPr>
        <w:spacing w:before="100" w:beforeAutospacing="1" w:after="100" w:afterAutospacing="1" w:line="240" w:lineRule="auto"/>
        <w:rPr>
          <w:rFonts w:ascii="Arial" w:eastAsia="Times New Roman" w:hAnsi="Arial" w:cs="Arial"/>
          <w:sz w:val="24"/>
          <w:szCs w:val="24"/>
          <w:lang w:val="es-MX"/>
        </w:rPr>
      </w:pPr>
      <w:r w:rsidRPr="00833A83">
        <w:rPr>
          <w:rFonts w:ascii="Arial" w:eastAsia="Times New Roman" w:hAnsi="Arial" w:cs="Arial"/>
          <w:sz w:val="24"/>
          <w:szCs w:val="24"/>
          <w:lang w:val="es-MX"/>
        </w:rPr>
        <w:t>Todo ello estará sujeto a los acuerdos y autorizaciones institucionales correspondientes.</w:t>
      </w:r>
    </w:p>
    <w:p w14:paraId="121E4271" w14:textId="77777777" w:rsidR="00833A83" w:rsidRPr="00325914" w:rsidRDefault="00833A83" w:rsidP="00833A83">
      <w:pPr>
        <w:spacing w:before="100" w:beforeAutospacing="1" w:after="100" w:afterAutospacing="1" w:line="240" w:lineRule="auto"/>
        <w:outlineLvl w:val="0"/>
        <w:rPr>
          <w:rFonts w:ascii="Arial" w:eastAsia="Times New Roman" w:hAnsi="Arial" w:cs="Arial"/>
          <w:b/>
          <w:bCs/>
          <w:kern w:val="36"/>
          <w:sz w:val="28"/>
          <w:szCs w:val="28"/>
          <w:lang w:val="es-MX"/>
        </w:rPr>
      </w:pPr>
      <w:r w:rsidRPr="00325914">
        <w:rPr>
          <w:rFonts w:ascii="Arial" w:eastAsia="Times New Roman" w:hAnsi="Arial" w:cs="Arial"/>
          <w:b/>
          <w:bCs/>
          <w:kern w:val="36"/>
          <w:sz w:val="28"/>
          <w:szCs w:val="28"/>
          <w:lang w:val="es-MX"/>
        </w:rPr>
        <w:t>X. ROL DE LAS INSTITUCIONES EDUCATIVAS</w:t>
      </w:r>
    </w:p>
    <w:p w14:paraId="2DE79137" w14:textId="77777777" w:rsidR="00833A83" w:rsidRPr="00833A83" w:rsidRDefault="00833A83" w:rsidP="00833A83">
      <w:pPr>
        <w:spacing w:before="100" w:beforeAutospacing="1" w:after="100" w:afterAutospacing="1" w:line="240" w:lineRule="auto"/>
        <w:rPr>
          <w:rFonts w:ascii="Arial" w:eastAsia="Times New Roman" w:hAnsi="Arial" w:cs="Arial"/>
          <w:sz w:val="24"/>
          <w:szCs w:val="24"/>
          <w:lang w:val="es-MX"/>
        </w:rPr>
      </w:pPr>
      <w:r w:rsidRPr="00833A83">
        <w:rPr>
          <w:rFonts w:ascii="Arial" w:eastAsia="Times New Roman" w:hAnsi="Arial" w:cs="Arial"/>
          <w:sz w:val="24"/>
          <w:szCs w:val="24"/>
          <w:lang w:val="es-MX"/>
        </w:rPr>
        <w:t>Las instituciones educativas constituyen unidades esenciales para el análisis y eventual implementación.</w:t>
      </w:r>
    </w:p>
    <w:p w14:paraId="27BAAC3F" w14:textId="77777777" w:rsidR="00833A83" w:rsidRPr="00833A83" w:rsidRDefault="00833A83" w:rsidP="00833A83">
      <w:pPr>
        <w:spacing w:before="100" w:beforeAutospacing="1" w:after="100" w:afterAutospacing="1" w:line="240" w:lineRule="auto"/>
        <w:rPr>
          <w:rFonts w:ascii="Arial" w:eastAsia="Times New Roman" w:hAnsi="Arial" w:cs="Arial"/>
          <w:sz w:val="24"/>
          <w:szCs w:val="24"/>
          <w:lang w:val="es-MX"/>
        </w:rPr>
      </w:pPr>
      <w:r w:rsidRPr="00833A83">
        <w:rPr>
          <w:rFonts w:ascii="Arial" w:eastAsia="Times New Roman" w:hAnsi="Arial" w:cs="Arial"/>
          <w:sz w:val="24"/>
          <w:szCs w:val="24"/>
          <w:lang w:val="es-MX"/>
        </w:rPr>
        <w:t>Podrán contribuir, según corresponda, con:</w:t>
      </w:r>
    </w:p>
    <w:p w14:paraId="3F6EA861" w14:textId="77777777" w:rsidR="00833A83" w:rsidRPr="00833A83" w:rsidRDefault="00833A83" w:rsidP="00082CF5">
      <w:pPr>
        <w:numPr>
          <w:ilvl w:val="0"/>
          <w:numId w:val="9"/>
        </w:numPr>
        <w:spacing w:before="100" w:beforeAutospacing="1" w:after="100" w:afterAutospacing="1" w:line="240" w:lineRule="auto"/>
        <w:rPr>
          <w:rFonts w:ascii="Arial" w:eastAsia="Times New Roman" w:hAnsi="Arial" w:cs="Arial"/>
          <w:sz w:val="24"/>
          <w:szCs w:val="24"/>
          <w:lang w:val="en-US"/>
        </w:rPr>
      </w:pPr>
      <w:proofErr w:type="spellStart"/>
      <w:r w:rsidRPr="00833A83">
        <w:rPr>
          <w:rFonts w:ascii="Arial" w:eastAsia="Times New Roman" w:hAnsi="Arial" w:cs="Arial"/>
          <w:sz w:val="24"/>
          <w:szCs w:val="24"/>
          <w:lang w:val="en-US"/>
        </w:rPr>
        <w:t>información</w:t>
      </w:r>
      <w:proofErr w:type="spellEnd"/>
      <w:r w:rsidRPr="00833A83">
        <w:rPr>
          <w:rFonts w:ascii="Arial" w:eastAsia="Times New Roman" w:hAnsi="Arial" w:cs="Arial"/>
          <w:sz w:val="24"/>
          <w:szCs w:val="24"/>
          <w:lang w:val="en-US"/>
        </w:rPr>
        <w:t xml:space="preserve">; </w:t>
      </w:r>
    </w:p>
    <w:p w14:paraId="133E739F" w14:textId="77777777" w:rsidR="00833A83" w:rsidRPr="00833A83" w:rsidRDefault="00833A83" w:rsidP="00082CF5">
      <w:pPr>
        <w:numPr>
          <w:ilvl w:val="0"/>
          <w:numId w:val="9"/>
        </w:numPr>
        <w:spacing w:before="100" w:beforeAutospacing="1" w:after="100" w:afterAutospacing="1" w:line="240" w:lineRule="auto"/>
        <w:rPr>
          <w:rFonts w:ascii="Arial" w:eastAsia="Times New Roman" w:hAnsi="Arial" w:cs="Arial"/>
          <w:sz w:val="24"/>
          <w:szCs w:val="24"/>
          <w:lang w:val="en-US"/>
        </w:rPr>
      </w:pPr>
      <w:proofErr w:type="spellStart"/>
      <w:r w:rsidRPr="00833A83">
        <w:rPr>
          <w:rFonts w:ascii="Arial" w:eastAsia="Times New Roman" w:hAnsi="Arial" w:cs="Arial"/>
          <w:sz w:val="24"/>
          <w:szCs w:val="24"/>
          <w:lang w:val="en-US"/>
        </w:rPr>
        <w:t>coordinación</w:t>
      </w:r>
      <w:proofErr w:type="spellEnd"/>
      <w:r w:rsidRPr="00833A83">
        <w:rPr>
          <w:rFonts w:ascii="Arial" w:eastAsia="Times New Roman" w:hAnsi="Arial" w:cs="Arial"/>
          <w:sz w:val="24"/>
          <w:szCs w:val="24"/>
          <w:lang w:val="en-US"/>
        </w:rPr>
        <w:t xml:space="preserve">; </w:t>
      </w:r>
    </w:p>
    <w:p w14:paraId="5DE66131" w14:textId="77777777" w:rsidR="00833A83" w:rsidRPr="00833A83" w:rsidRDefault="00833A83" w:rsidP="00082CF5">
      <w:pPr>
        <w:numPr>
          <w:ilvl w:val="0"/>
          <w:numId w:val="9"/>
        </w:numPr>
        <w:spacing w:before="100" w:beforeAutospacing="1" w:after="100" w:afterAutospacing="1" w:line="240" w:lineRule="auto"/>
        <w:rPr>
          <w:rFonts w:ascii="Arial" w:eastAsia="Times New Roman" w:hAnsi="Arial" w:cs="Arial"/>
          <w:sz w:val="24"/>
          <w:szCs w:val="24"/>
          <w:lang w:val="en-US"/>
        </w:rPr>
      </w:pPr>
      <w:proofErr w:type="spellStart"/>
      <w:r w:rsidRPr="00833A83">
        <w:rPr>
          <w:rFonts w:ascii="Arial" w:eastAsia="Times New Roman" w:hAnsi="Arial" w:cs="Arial"/>
          <w:sz w:val="24"/>
          <w:szCs w:val="24"/>
          <w:lang w:val="en-US"/>
        </w:rPr>
        <w:t>organización</w:t>
      </w:r>
      <w:proofErr w:type="spellEnd"/>
      <w:r w:rsidRPr="00833A83">
        <w:rPr>
          <w:rFonts w:ascii="Arial" w:eastAsia="Times New Roman" w:hAnsi="Arial" w:cs="Arial"/>
          <w:sz w:val="24"/>
          <w:szCs w:val="24"/>
          <w:lang w:val="en-US"/>
        </w:rPr>
        <w:t xml:space="preserve">; </w:t>
      </w:r>
    </w:p>
    <w:p w14:paraId="6A2B8B1C" w14:textId="77777777" w:rsidR="00833A83" w:rsidRPr="00833A83" w:rsidRDefault="00833A83" w:rsidP="00082CF5">
      <w:pPr>
        <w:numPr>
          <w:ilvl w:val="0"/>
          <w:numId w:val="9"/>
        </w:numPr>
        <w:spacing w:before="100" w:beforeAutospacing="1" w:after="100" w:afterAutospacing="1" w:line="240" w:lineRule="auto"/>
        <w:rPr>
          <w:rFonts w:ascii="Arial" w:eastAsia="Times New Roman" w:hAnsi="Arial" w:cs="Arial"/>
          <w:sz w:val="24"/>
          <w:szCs w:val="24"/>
          <w:lang w:val="en-US"/>
        </w:rPr>
      </w:pPr>
      <w:proofErr w:type="spellStart"/>
      <w:r w:rsidRPr="00833A83">
        <w:rPr>
          <w:rFonts w:ascii="Arial" w:eastAsia="Times New Roman" w:hAnsi="Arial" w:cs="Arial"/>
          <w:sz w:val="24"/>
          <w:szCs w:val="24"/>
          <w:lang w:val="en-US"/>
        </w:rPr>
        <w:t>identificación</w:t>
      </w:r>
      <w:proofErr w:type="spellEnd"/>
      <w:r w:rsidRPr="00833A83">
        <w:rPr>
          <w:rFonts w:ascii="Arial" w:eastAsia="Times New Roman" w:hAnsi="Arial" w:cs="Arial"/>
          <w:sz w:val="24"/>
          <w:szCs w:val="24"/>
          <w:lang w:val="en-US"/>
        </w:rPr>
        <w:t xml:space="preserve"> de </w:t>
      </w:r>
      <w:proofErr w:type="spellStart"/>
      <w:r w:rsidRPr="00833A83">
        <w:rPr>
          <w:rFonts w:ascii="Arial" w:eastAsia="Times New Roman" w:hAnsi="Arial" w:cs="Arial"/>
          <w:sz w:val="24"/>
          <w:szCs w:val="24"/>
          <w:lang w:val="en-US"/>
        </w:rPr>
        <w:t>dificultades</w:t>
      </w:r>
      <w:proofErr w:type="spellEnd"/>
      <w:r w:rsidRPr="00833A83">
        <w:rPr>
          <w:rFonts w:ascii="Arial" w:eastAsia="Times New Roman" w:hAnsi="Arial" w:cs="Arial"/>
          <w:sz w:val="24"/>
          <w:szCs w:val="24"/>
          <w:lang w:val="en-US"/>
        </w:rPr>
        <w:t xml:space="preserve">; </w:t>
      </w:r>
    </w:p>
    <w:p w14:paraId="2384AA1C" w14:textId="77777777" w:rsidR="00833A83" w:rsidRPr="00833A83" w:rsidRDefault="00833A83" w:rsidP="00082CF5">
      <w:pPr>
        <w:numPr>
          <w:ilvl w:val="0"/>
          <w:numId w:val="9"/>
        </w:numPr>
        <w:spacing w:before="100" w:beforeAutospacing="1" w:after="100" w:afterAutospacing="1" w:line="240" w:lineRule="auto"/>
        <w:rPr>
          <w:rFonts w:ascii="Arial" w:eastAsia="Times New Roman" w:hAnsi="Arial" w:cs="Arial"/>
          <w:sz w:val="24"/>
          <w:szCs w:val="24"/>
          <w:lang w:val="en-US"/>
        </w:rPr>
      </w:pPr>
      <w:proofErr w:type="spellStart"/>
      <w:r w:rsidRPr="00833A83">
        <w:rPr>
          <w:rFonts w:ascii="Arial" w:eastAsia="Times New Roman" w:hAnsi="Arial" w:cs="Arial"/>
          <w:sz w:val="24"/>
          <w:szCs w:val="24"/>
          <w:lang w:val="en-US"/>
        </w:rPr>
        <w:t>participación</w:t>
      </w:r>
      <w:proofErr w:type="spellEnd"/>
      <w:r w:rsidRPr="00833A83">
        <w:rPr>
          <w:rFonts w:ascii="Arial" w:eastAsia="Times New Roman" w:hAnsi="Arial" w:cs="Arial"/>
          <w:sz w:val="24"/>
          <w:szCs w:val="24"/>
          <w:lang w:val="en-US"/>
        </w:rPr>
        <w:t xml:space="preserve">; </w:t>
      </w:r>
    </w:p>
    <w:p w14:paraId="337EAE18" w14:textId="77777777" w:rsidR="00833A83" w:rsidRPr="00833A83" w:rsidRDefault="00833A83" w:rsidP="00082CF5">
      <w:pPr>
        <w:numPr>
          <w:ilvl w:val="0"/>
          <w:numId w:val="9"/>
        </w:numPr>
        <w:spacing w:before="100" w:beforeAutospacing="1" w:after="100" w:afterAutospacing="1" w:line="240" w:lineRule="auto"/>
        <w:rPr>
          <w:rFonts w:ascii="Arial" w:eastAsia="Times New Roman" w:hAnsi="Arial" w:cs="Arial"/>
          <w:sz w:val="24"/>
          <w:szCs w:val="24"/>
          <w:lang w:val="en-US"/>
        </w:rPr>
      </w:pPr>
      <w:proofErr w:type="spellStart"/>
      <w:r w:rsidRPr="00833A83">
        <w:rPr>
          <w:rFonts w:ascii="Arial" w:eastAsia="Times New Roman" w:hAnsi="Arial" w:cs="Arial"/>
          <w:sz w:val="24"/>
          <w:szCs w:val="24"/>
          <w:lang w:val="en-US"/>
        </w:rPr>
        <w:t>seguimiento</w:t>
      </w:r>
      <w:proofErr w:type="spellEnd"/>
      <w:r w:rsidRPr="00833A83">
        <w:rPr>
          <w:rFonts w:ascii="Arial" w:eastAsia="Times New Roman" w:hAnsi="Arial" w:cs="Arial"/>
          <w:sz w:val="24"/>
          <w:szCs w:val="24"/>
          <w:lang w:val="en-US"/>
        </w:rPr>
        <w:t xml:space="preserve">; </w:t>
      </w:r>
    </w:p>
    <w:p w14:paraId="1DE991DB" w14:textId="77777777" w:rsidR="00833A83" w:rsidRPr="00833A83" w:rsidRDefault="00833A83" w:rsidP="00082CF5">
      <w:pPr>
        <w:numPr>
          <w:ilvl w:val="0"/>
          <w:numId w:val="9"/>
        </w:numPr>
        <w:spacing w:before="100" w:beforeAutospacing="1" w:after="100" w:afterAutospacing="1" w:line="240" w:lineRule="auto"/>
        <w:rPr>
          <w:rFonts w:ascii="Arial" w:eastAsia="Times New Roman" w:hAnsi="Arial" w:cs="Arial"/>
          <w:sz w:val="24"/>
          <w:szCs w:val="24"/>
          <w:lang w:val="en-US"/>
        </w:rPr>
      </w:pPr>
      <w:proofErr w:type="spellStart"/>
      <w:r w:rsidRPr="00833A83">
        <w:rPr>
          <w:rFonts w:ascii="Arial" w:eastAsia="Times New Roman" w:hAnsi="Arial" w:cs="Arial"/>
          <w:sz w:val="24"/>
          <w:szCs w:val="24"/>
          <w:lang w:val="en-US"/>
        </w:rPr>
        <w:t>retroalimentación</w:t>
      </w:r>
      <w:proofErr w:type="spellEnd"/>
      <w:r w:rsidRPr="00833A83">
        <w:rPr>
          <w:rFonts w:ascii="Arial" w:eastAsia="Times New Roman" w:hAnsi="Arial" w:cs="Arial"/>
          <w:sz w:val="24"/>
          <w:szCs w:val="24"/>
          <w:lang w:val="en-US"/>
        </w:rPr>
        <w:t xml:space="preserve">. </w:t>
      </w:r>
    </w:p>
    <w:p w14:paraId="248D4ECF" w14:textId="77777777" w:rsidR="00833A83" w:rsidRPr="00833A83" w:rsidRDefault="00833A83" w:rsidP="00833A83">
      <w:pPr>
        <w:spacing w:before="100" w:beforeAutospacing="1" w:after="100" w:afterAutospacing="1" w:line="240" w:lineRule="auto"/>
        <w:rPr>
          <w:rFonts w:ascii="Arial" w:eastAsia="Times New Roman" w:hAnsi="Arial" w:cs="Arial"/>
          <w:sz w:val="24"/>
          <w:szCs w:val="24"/>
          <w:lang w:val="es-MX"/>
        </w:rPr>
      </w:pPr>
      <w:r w:rsidRPr="00833A83">
        <w:rPr>
          <w:rFonts w:ascii="Arial" w:eastAsia="Times New Roman" w:hAnsi="Arial" w:cs="Arial"/>
          <w:sz w:val="24"/>
          <w:szCs w:val="24"/>
          <w:lang w:val="es-MX"/>
        </w:rPr>
        <w:t>Su participación deberá respetar las funciones del personal educativo y las disposiciones institucionales vigentes.</w:t>
      </w:r>
    </w:p>
    <w:p w14:paraId="31F750F5" w14:textId="77777777" w:rsidR="00833A83" w:rsidRPr="00325914" w:rsidRDefault="00833A83" w:rsidP="00833A83">
      <w:pPr>
        <w:spacing w:before="100" w:beforeAutospacing="1" w:after="100" w:afterAutospacing="1" w:line="240" w:lineRule="auto"/>
        <w:outlineLvl w:val="0"/>
        <w:rPr>
          <w:rFonts w:ascii="Arial" w:eastAsia="Times New Roman" w:hAnsi="Arial" w:cs="Arial"/>
          <w:b/>
          <w:bCs/>
          <w:kern w:val="36"/>
          <w:sz w:val="28"/>
          <w:szCs w:val="28"/>
          <w:lang w:val="es-MX"/>
        </w:rPr>
      </w:pPr>
      <w:r w:rsidRPr="00325914">
        <w:rPr>
          <w:rFonts w:ascii="Arial" w:eastAsia="Times New Roman" w:hAnsi="Arial" w:cs="Arial"/>
          <w:b/>
          <w:bCs/>
          <w:kern w:val="36"/>
          <w:sz w:val="28"/>
          <w:szCs w:val="28"/>
          <w:lang w:val="es-MX"/>
        </w:rPr>
        <w:t>XI. ROL DE LA COMUNIDAD</w:t>
      </w:r>
    </w:p>
    <w:p w14:paraId="77E98BA3" w14:textId="77777777" w:rsidR="00833A83" w:rsidRPr="00833A83" w:rsidRDefault="00833A83" w:rsidP="00833A83">
      <w:pPr>
        <w:spacing w:before="100" w:beforeAutospacing="1" w:after="100" w:afterAutospacing="1" w:line="240" w:lineRule="auto"/>
        <w:rPr>
          <w:rFonts w:ascii="Arial" w:eastAsia="Times New Roman" w:hAnsi="Arial" w:cs="Arial"/>
          <w:sz w:val="24"/>
          <w:szCs w:val="24"/>
          <w:lang w:val="es-MX"/>
        </w:rPr>
      </w:pPr>
      <w:r w:rsidRPr="00833A83">
        <w:rPr>
          <w:rFonts w:ascii="Arial" w:eastAsia="Times New Roman" w:hAnsi="Arial" w:cs="Arial"/>
          <w:sz w:val="24"/>
          <w:szCs w:val="24"/>
          <w:lang w:val="es-MX"/>
        </w:rPr>
        <w:t>La comunidad constituye una fuente importante de conocimiento territorial.</w:t>
      </w:r>
    </w:p>
    <w:p w14:paraId="559ED4BD" w14:textId="77777777" w:rsidR="00833A83" w:rsidRPr="00833A83" w:rsidRDefault="00833A83" w:rsidP="00833A83">
      <w:pPr>
        <w:spacing w:before="100" w:beforeAutospacing="1" w:after="100" w:afterAutospacing="1" w:line="240" w:lineRule="auto"/>
        <w:rPr>
          <w:rFonts w:ascii="Arial" w:eastAsia="Times New Roman" w:hAnsi="Arial" w:cs="Arial"/>
          <w:sz w:val="24"/>
          <w:szCs w:val="24"/>
          <w:lang w:val="es-MX"/>
        </w:rPr>
      </w:pPr>
      <w:r w:rsidRPr="00833A83">
        <w:rPr>
          <w:rFonts w:ascii="Arial" w:eastAsia="Times New Roman" w:hAnsi="Arial" w:cs="Arial"/>
          <w:sz w:val="24"/>
          <w:szCs w:val="24"/>
          <w:lang w:val="es-MX"/>
        </w:rPr>
        <w:t>Su participación podrá orientarse a:</w:t>
      </w:r>
    </w:p>
    <w:p w14:paraId="49543F7C" w14:textId="00E86E75" w:rsidR="00833A83" w:rsidRDefault="00833A83" w:rsidP="00082CF5">
      <w:pPr>
        <w:numPr>
          <w:ilvl w:val="0"/>
          <w:numId w:val="10"/>
        </w:numPr>
        <w:spacing w:before="100" w:beforeAutospacing="1" w:after="100" w:afterAutospacing="1" w:line="240" w:lineRule="auto"/>
        <w:rPr>
          <w:rFonts w:ascii="Arial" w:eastAsia="Times New Roman" w:hAnsi="Arial" w:cs="Arial"/>
          <w:sz w:val="24"/>
          <w:szCs w:val="24"/>
          <w:lang w:val="es-MX"/>
        </w:rPr>
      </w:pPr>
      <w:r w:rsidRPr="00833A83">
        <w:rPr>
          <w:rFonts w:ascii="Arial" w:eastAsia="Times New Roman" w:hAnsi="Arial" w:cs="Arial"/>
          <w:sz w:val="24"/>
          <w:szCs w:val="24"/>
          <w:lang w:val="es-MX"/>
        </w:rPr>
        <w:t xml:space="preserve">conocer las condiciones del servicio; </w:t>
      </w:r>
    </w:p>
    <w:p w14:paraId="6FE21E32" w14:textId="77777777" w:rsidR="00325914" w:rsidRPr="00833A83" w:rsidRDefault="00325914" w:rsidP="00325914">
      <w:pPr>
        <w:spacing w:before="100" w:beforeAutospacing="1" w:after="100" w:afterAutospacing="1" w:line="240" w:lineRule="auto"/>
        <w:rPr>
          <w:rFonts w:ascii="Arial" w:eastAsia="Times New Roman" w:hAnsi="Arial" w:cs="Arial"/>
          <w:sz w:val="24"/>
          <w:szCs w:val="24"/>
          <w:lang w:val="es-MX"/>
        </w:rPr>
      </w:pPr>
    </w:p>
    <w:p w14:paraId="4014564F" w14:textId="77777777" w:rsidR="00833A83" w:rsidRPr="00833A83" w:rsidRDefault="00833A83" w:rsidP="00082CF5">
      <w:pPr>
        <w:numPr>
          <w:ilvl w:val="0"/>
          <w:numId w:val="10"/>
        </w:numPr>
        <w:spacing w:before="100" w:beforeAutospacing="1" w:after="100" w:afterAutospacing="1" w:line="240" w:lineRule="auto"/>
        <w:rPr>
          <w:rFonts w:ascii="Arial" w:eastAsia="Times New Roman" w:hAnsi="Arial" w:cs="Arial"/>
          <w:sz w:val="24"/>
          <w:szCs w:val="24"/>
          <w:lang w:val="en-US"/>
        </w:rPr>
      </w:pPr>
      <w:proofErr w:type="spellStart"/>
      <w:r w:rsidRPr="00833A83">
        <w:rPr>
          <w:rFonts w:ascii="Arial" w:eastAsia="Times New Roman" w:hAnsi="Arial" w:cs="Arial"/>
          <w:sz w:val="24"/>
          <w:szCs w:val="24"/>
          <w:lang w:val="en-US"/>
        </w:rPr>
        <w:t>identificar</w:t>
      </w:r>
      <w:proofErr w:type="spellEnd"/>
      <w:r w:rsidRPr="00833A83">
        <w:rPr>
          <w:rFonts w:ascii="Arial" w:eastAsia="Times New Roman" w:hAnsi="Arial" w:cs="Arial"/>
          <w:sz w:val="24"/>
          <w:szCs w:val="24"/>
          <w:lang w:val="en-US"/>
        </w:rPr>
        <w:t xml:space="preserve"> </w:t>
      </w:r>
      <w:proofErr w:type="spellStart"/>
      <w:r w:rsidRPr="00833A83">
        <w:rPr>
          <w:rFonts w:ascii="Arial" w:eastAsia="Times New Roman" w:hAnsi="Arial" w:cs="Arial"/>
          <w:sz w:val="24"/>
          <w:szCs w:val="24"/>
          <w:lang w:val="en-US"/>
        </w:rPr>
        <w:t>dificultades</w:t>
      </w:r>
      <w:proofErr w:type="spellEnd"/>
      <w:r w:rsidRPr="00833A83">
        <w:rPr>
          <w:rFonts w:ascii="Arial" w:eastAsia="Times New Roman" w:hAnsi="Arial" w:cs="Arial"/>
          <w:sz w:val="24"/>
          <w:szCs w:val="24"/>
          <w:lang w:val="en-US"/>
        </w:rPr>
        <w:t xml:space="preserve">; </w:t>
      </w:r>
    </w:p>
    <w:p w14:paraId="673FDB81" w14:textId="77777777" w:rsidR="00833A83" w:rsidRPr="00833A83" w:rsidRDefault="00833A83" w:rsidP="00082CF5">
      <w:pPr>
        <w:numPr>
          <w:ilvl w:val="0"/>
          <w:numId w:val="10"/>
        </w:numPr>
        <w:spacing w:before="100" w:beforeAutospacing="1" w:after="100" w:afterAutospacing="1" w:line="240" w:lineRule="auto"/>
        <w:rPr>
          <w:rFonts w:ascii="Arial" w:eastAsia="Times New Roman" w:hAnsi="Arial" w:cs="Arial"/>
          <w:sz w:val="24"/>
          <w:szCs w:val="24"/>
          <w:lang w:val="en-US"/>
        </w:rPr>
      </w:pPr>
      <w:proofErr w:type="spellStart"/>
      <w:r w:rsidRPr="00833A83">
        <w:rPr>
          <w:rFonts w:ascii="Arial" w:eastAsia="Times New Roman" w:hAnsi="Arial" w:cs="Arial"/>
          <w:sz w:val="24"/>
          <w:szCs w:val="24"/>
          <w:lang w:val="en-US"/>
        </w:rPr>
        <w:t>aportar</w:t>
      </w:r>
      <w:proofErr w:type="spellEnd"/>
      <w:r w:rsidRPr="00833A83">
        <w:rPr>
          <w:rFonts w:ascii="Arial" w:eastAsia="Times New Roman" w:hAnsi="Arial" w:cs="Arial"/>
          <w:sz w:val="24"/>
          <w:szCs w:val="24"/>
          <w:lang w:val="en-US"/>
        </w:rPr>
        <w:t xml:space="preserve"> </w:t>
      </w:r>
      <w:proofErr w:type="spellStart"/>
      <w:r w:rsidRPr="00833A83">
        <w:rPr>
          <w:rFonts w:ascii="Arial" w:eastAsia="Times New Roman" w:hAnsi="Arial" w:cs="Arial"/>
          <w:sz w:val="24"/>
          <w:szCs w:val="24"/>
          <w:lang w:val="en-US"/>
        </w:rPr>
        <w:t>conocimiento</w:t>
      </w:r>
      <w:proofErr w:type="spellEnd"/>
      <w:r w:rsidRPr="00833A83">
        <w:rPr>
          <w:rFonts w:ascii="Arial" w:eastAsia="Times New Roman" w:hAnsi="Arial" w:cs="Arial"/>
          <w:sz w:val="24"/>
          <w:szCs w:val="24"/>
          <w:lang w:val="en-US"/>
        </w:rPr>
        <w:t xml:space="preserve"> local; </w:t>
      </w:r>
    </w:p>
    <w:p w14:paraId="17D4D6A8" w14:textId="77777777" w:rsidR="00833A83" w:rsidRPr="00833A83" w:rsidRDefault="00833A83" w:rsidP="00082CF5">
      <w:pPr>
        <w:numPr>
          <w:ilvl w:val="0"/>
          <w:numId w:val="10"/>
        </w:numPr>
        <w:spacing w:before="100" w:beforeAutospacing="1" w:after="100" w:afterAutospacing="1" w:line="240" w:lineRule="auto"/>
        <w:rPr>
          <w:rFonts w:ascii="Arial" w:eastAsia="Times New Roman" w:hAnsi="Arial" w:cs="Arial"/>
          <w:sz w:val="24"/>
          <w:szCs w:val="24"/>
          <w:lang w:val="en-US"/>
        </w:rPr>
      </w:pPr>
      <w:proofErr w:type="spellStart"/>
      <w:r w:rsidRPr="00833A83">
        <w:rPr>
          <w:rFonts w:ascii="Arial" w:eastAsia="Times New Roman" w:hAnsi="Arial" w:cs="Arial"/>
          <w:sz w:val="24"/>
          <w:szCs w:val="24"/>
          <w:lang w:val="en-US"/>
        </w:rPr>
        <w:t>participar</w:t>
      </w:r>
      <w:proofErr w:type="spellEnd"/>
      <w:r w:rsidRPr="00833A83">
        <w:rPr>
          <w:rFonts w:ascii="Arial" w:eastAsia="Times New Roman" w:hAnsi="Arial" w:cs="Arial"/>
          <w:sz w:val="24"/>
          <w:szCs w:val="24"/>
          <w:lang w:val="en-US"/>
        </w:rPr>
        <w:t xml:space="preserve"> </w:t>
      </w:r>
      <w:proofErr w:type="spellStart"/>
      <w:r w:rsidRPr="00833A83">
        <w:rPr>
          <w:rFonts w:ascii="Arial" w:eastAsia="Times New Roman" w:hAnsi="Arial" w:cs="Arial"/>
          <w:sz w:val="24"/>
          <w:szCs w:val="24"/>
          <w:lang w:val="en-US"/>
        </w:rPr>
        <w:t>en</w:t>
      </w:r>
      <w:proofErr w:type="spellEnd"/>
      <w:r w:rsidRPr="00833A83">
        <w:rPr>
          <w:rFonts w:ascii="Arial" w:eastAsia="Times New Roman" w:hAnsi="Arial" w:cs="Arial"/>
          <w:sz w:val="24"/>
          <w:szCs w:val="24"/>
          <w:lang w:val="en-US"/>
        </w:rPr>
        <w:t xml:space="preserve"> </w:t>
      </w:r>
      <w:proofErr w:type="spellStart"/>
      <w:r w:rsidRPr="00833A83">
        <w:rPr>
          <w:rFonts w:ascii="Arial" w:eastAsia="Times New Roman" w:hAnsi="Arial" w:cs="Arial"/>
          <w:sz w:val="24"/>
          <w:szCs w:val="24"/>
          <w:lang w:val="en-US"/>
        </w:rPr>
        <w:t>vigilancia</w:t>
      </w:r>
      <w:proofErr w:type="spellEnd"/>
      <w:r w:rsidRPr="00833A83">
        <w:rPr>
          <w:rFonts w:ascii="Arial" w:eastAsia="Times New Roman" w:hAnsi="Arial" w:cs="Arial"/>
          <w:sz w:val="24"/>
          <w:szCs w:val="24"/>
          <w:lang w:val="en-US"/>
        </w:rPr>
        <w:t xml:space="preserve">; </w:t>
      </w:r>
    </w:p>
    <w:p w14:paraId="5B3BA8FF" w14:textId="77777777" w:rsidR="00833A83" w:rsidRPr="00833A83" w:rsidRDefault="00833A83" w:rsidP="00082CF5">
      <w:pPr>
        <w:numPr>
          <w:ilvl w:val="0"/>
          <w:numId w:val="10"/>
        </w:numPr>
        <w:spacing w:before="100" w:beforeAutospacing="1" w:after="100" w:afterAutospacing="1" w:line="240" w:lineRule="auto"/>
        <w:rPr>
          <w:rFonts w:ascii="Arial" w:eastAsia="Times New Roman" w:hAnsi="Arial" w:cs="Arial"/>
          <w:sz w:val="24"/>
          <w:szCs w:val="24"/>
          <w:lang w:val="en-US"/>
        </w:rPr>
      </w:pPr>
      <w:r w:rsidRPr="00833A83">
        <w:rPr>
          <w:rFonts w:ascii="Arial" w:eastAsia="Times New Roman" w:hAnsi="Arial" w:cs="Arial"/>
          <w:sz w:val="24"/>
          <w:szCs w:val="24"/>
          <w:lang w:val="en-US"/>
        </w:rPr>
        <w:t xml:space="preserve">formular </w:t>
      </w:r>
      <w:proofErr w:type="spellStart"/>
      <w:r w:rsidRPr="00833A83">
        <w:rPr>
          <w:rFonts w:ascii="Arial" w:eastAsia="Times New Roman" w:hAnsi="Arial" w:cs="Arial"/>
          <w:sz w:val="24"/>
          <w:szCs w:val="24"/>
          <w:lang w:val="en-US"/>
        </w:rPr>
        <w:t>observaciones</w:t>
      </w:r>
      <w:proofErr w:type="spellEnd"/>
      <w:r w:rsidRPr="00833A83">
        <w:rPr>
          <w:rFonts w:ascii="Arial" w:eastAsia="Times New Roman" w:hAnsi="Arial" w:cs="Arial"/>
          <w:sz w:val="24"/>
          <w:szCs w:val="24"/>
          <w:lang w:val="en-US"/>
        </w:rPr>
        <w:t xml:space="preserve">; </w:t>
      </w:r>
    </w:p>
    <w:p w14:paraId="1ACF20CC" w14:textId="77777777" w:rsidR="00833A83" w:rsidRPr="00833A83" w:rsidRDefault="00833A83" w:rsidP="00082CF5">
      <w:pPr>
        <w:numPr>
          <w:ilvl w:val="0"/>
          <w:numId w:val="10"/>
        </w:numPr>
        <w:spacing w:before="100" w:beforeAutospacing="1" w:after="100" w:afterAutospacing="1" w:line="240" w:lineRule="auto"/>
        <w:rPr>
          <w:rFonts w:ascii="Arial" w:eastAsia="Times New Roman" w:hAnsi="Arial" w:cs="Arial"/>
          <w:sz w:val="24"/>
          <w:szCs w:val="24"/>
          <w:lang w:val="en-US"/>
        </w:rPr>
      </w:pPr>
      <w:proofErr w:type="spellStart"/>
      <w:r w:rsidRPr="00833A83">
        <w:rPr>
          <w:rFonts w:ascii="Arial" w:eastAsia="Times New Roman" w:hAnsi="Arial" w:cs="Arial"/>
          <w:sz w:val="24"/>
          <w:szCs w:val="24"/>
          <w:lang w:val="en-US"/>
        </w:rPr>
        <w:t>contribuir</w:t>
      </w:r>
      <w:proofErr w:type="spellEnd"/>
      <w:r w:rsidRPr="00833A83">
        <w:rPr>
          <w:rFonts w:ascii="Arial" w:eastAsia="Times New Roman" w:hAnsi="Arial" w:cs="Arial"/>
          <w:sz w:val="24"/>
          <w:szCs w:val="24"/>
          <w:lang w:val="en-US"/>
        </w:rPr>
        <w:t xml:space="preserve"> a la </w:t>
      </w:r>
      <w:proofErr w:type="spellStart"/>
      <w:r w:rsidRPr="00833A83">
        <w:rPr>
          <w:rFonts w:ascii="Arial" w:eastAsia="Times New Roman" w:hAnsi="Arial" w:cs="Arial"/>
          <w:sz w:val="24"/>
          <w:szCs w:val="24"/>
          <w:lang w:val="en-US"/>
        </w:rPr>
        <w:t>mejora</w:t>
      </w:r>
      <w:proofErr w:type="spellEnd"/>
      <w:r w:rsidRPr="00833A83">
        <w:rPr>
          <w:rFonts w:ascii="Arial" w:eastAsia="Times New Roman" w:hAnsi="Arial" w:cs="Arial"/>
          <w:sz w:val="24"/>
          <w:szCs w:val="24"/>
          <w:lang w:val="en-US"/>
        </w:rPr>
        <w:t xml:space="preserve">. </w:t>
      </w:r>
    </w:p>
    <w:p w14:paraId="1729E3A4" w14:textId="77777777" w:rsidR="00833A83" w:rsidRPr="00833A83" w:rsidRDefault="00833A83" w:rsidP="00833A83">
      <w:pPr>
        <w:spacing w:before="100" w:beforeAutospacing="1" w:after="100" w:afterAutospacing="1" w:line="240" w:lineRule="auto"/>
        <w:rPr>
          <w:rFonts w:ascii="Arial" w:eastAsia="Times New Roman" w:hAnsi="Arial" w:cs="Arial"/>
          <w:sz w:val="24"/>
          <w:szCs w:val="24"/>
          <w:lang w:val="es-MX"/>
        </w:rPr>
      </w:pPr>
      <w:r w:rsidRPr="00833A83">
        <w:rPr>
          <w:rFonts w:ascii="Arial" w:eastAsia="Times New Roman" w:hAnsi="Arial" w:cs="Arial"/>
          <w:sz w:val="24"/>
          <w:szCs w:val="24"/>
          <w:lang w:val="es-MX"/>
        </w:rPr>
        <w:t>La participación comunitaria no deberá convertirse en sustitución de responsabilidades estatales.</w:t>
      </w:r>
    </w:p>
    <w:p w14:paraId="79FCCC7D" w14:textId="77777777" w:rsidR="00833A83" w:rsidRPr="00325914" w:rsidRDefault="00833A83" w:rsidP="00833A83">
      <w:pPr>
        <w:spacing w:before="100" w:beforeAutospacing="1" w:after="100" w:afterAutospacing="1" w:line="240" w:lineRule="auto"/>
        <w:outlineLvl w:val="0"/>
        <w:rPr>
          <w:rFonts w:ascii="Arial" w:eastAsia="Times New Roman" w:hAnsi="Arial" w:cs="Arial"/>
          <w:b/>
          <w:bCs/>
          <w:kern w:val="36"/>
          <w:sz w:val="28"/>
          <w:szCs w:val="28"/>
          <w:lang w:val="es-MX"/>
        </w:rPr>
      </w:pPr>
      <w:r w:rsidRPr="00325914">
        <w:rPr>
          <w:rFonts w:ascii="Arial" w:eastAsia="Times New Roman" w:hAnsi="Arial" w:cs="Arial"/>
          <w:b/>
          <w:bCs/>
          <w:kern w:val="36"/>
          <w:sz w:val="28"/>
          <w:szCs w:val="28"/>
          <w:lang w:val="es-MX"/>
        </w:rPr>
        <w:t>XII. ROL DE LOS GOBIERNOS LOCALES</w:t>
      </w:r>
    </w:p>
    <w:p w14:paraId="723DC241" w14:textId="77777777" w:rsidR="00833A83" w:rsidRPr="00833A83" w:rsidRDefault="00833A83" w:rsidP="00833A83">
      <w:pPr>
        <w:spacing w:before="100" w:beforeAutospacing="1" w:after="100" w:afterAutospacing="1" w:line="240" w:lineRule="auto"/>
        <w:rPr>
          <w:rFonts w:ascii="Arial" w:eastAsia="Times New Roman" w:hAnsi="Arial" w:cs="Arial"/>
          <w:sz w:val="24"/>
          <w:szCs w:val="24"/>
          <w:lang w:val="es-MX"/>
        </w:rPr>
      </w:pPr>
      <w:r w:rsidRPr="00833A83">
        <w:rPr>
          <w:rFonts w:ascii="Arial" w:eastAsia="Times New Roman" w:hAnsi="Arial" w:cs="Arial"/>
          <w:sz w:val="24"/>
          <w:szCs w:val="24"/>
          <w:lang w:val="es-MX"/>
        </w:rPr>
        <w:t>Los gobiernos locales podrán participar, según sus competencias y acuerdos, en:</w:t>
      </w:r>
    </w:p>
    <w:p w14:paraId="465238B7" w14:textId="77777777" w:rsidR="00833A83" w:rsidRPr="00833A83" w:rsidRDefault="00833A83" w:rsidP="00082CF5">
      <w:pPr>
        <w:numPr>
          <w:ilvl w:val="0"/>
          <w:numId w:val="11"/>
        </w:numPr>
        <w:spacing w:before="100" w:beforeAutospacing="1" w:after="100" w:afterAutospacing="1" w:line="240" w:lineRule="auto"/>
        <w:rPr>
          <w:rFonts w:ascii="Arial" w:eastAsia="Times New Roman" w:hAnsi="Arial" w:cs="Arial"/>
          <w:sz w:val="24"/>
          <w:szCs w:val="24"/>
          <w:lang w:val="en-US"/>
        </w:rPr>
      </w:pPr>
      <w:proofErr w:type="spellStart"/>
      <w:r w:rsidRPr="00833A83">
        <w:rPr>
          <w:rFonts w:ascii="Arial" w:eastAsia="Times New Roman" w:hAnsi="Arial" w:cs="Arial"/>
          <w:sz w:val="24"/>
          <w:szCs w:val="24"/>
          <w:lang w:val="en-US"/>
        </w:rPr>
        <w:t>articulación</w:t>
      </w:r>
      <w:proofErr w:type="spellEnd"/>
      <w:r w:rsidRPr="00833A83">
        <w:rPr>
          <w:rFonts w:ascii="Arial" w:eastAsia="Times New Roman" w:hAnsi="Arial" w:cs="Arial"/>
          <w:sz w:val="24"/>
          <w:szCs w:val="24"/>
          <w:lang w:val="en-US"/>
        </w:rPr>
        <w:t xml:space="preserve"> territorial; </w:t>
      </w:r>
    </w:p>
    <w:p w14:paraId="5B569D1F" w14:textId="77777777" w:rsidR="00833A83" w:rsidRPr="00833A83" w:rsidRDefault="00833A83" w:rsidP="00082CF5">
      <w:pPr>
        <w:numPr>
          <w:ilvl w:val="0"/>
          <w:numId w:val="11"/>
        </w:numPr>
        <w:spacing w:before="100" w:beforeAutospacing="1" w:after="100" w:afterAutospacing="1" w:line="240" w:lineRule="auto"/>
        <w:rPr>
          <w:rFonts w:ascii="Arial" w:eastAsia="Times New Roman" w:hAnsi="Arial" w:cs="Arial"/>
          <w:sz w:val="24"/>
          <w:szCs w:val="24"/>
          <w:lang w:val="en-US"/>
        </w:rPr>
      </w:pPr>
      <w:proofErr w:type="spellStart"/>
      <w:r w:rsidRPr="00833A83">
        <w:rPr>
          <w:rFonts w:ascii="Arial" w:eastAsia="Times New Roman" w:hAnsi="Arial" w:cs="Arial"/>
          <w:sz w:val="24"/>
          <w:szCs w:val="24"/>
          <w:lang w:val="en-US"/>
        </w:rPr>
        <w:t>convocatoria</w:t>
      </w:r>
      <w:proofErr w:type="spellEnd"/>
      <w:r w:rsidRPr="00833A83">
        <w:rPr>
          <w:rFonts w:ascii="Arial" w:eastAsia="Times New Roman" w:hAnsi="Arial" w:cs="Arial"/>
          <w:sz w:val="24"/>
          <w:szCs w:val="24"/>
          <w:lang w:val="en-US"/>
        </w:rPr>
        <w:t xml:space="preserve">; </w:t>
      </w:r>
    </w:p>
    <w:p w14:paraId="24D68388" w14:textId="77777777" w:rsidR="00833A83" w:rsidRPr="00833A83" w:rsidRDefault="00833A83" w:rsidP="00082CF5">
      <w:pPr>
        <w:numPr>
          <w:ilvl w:val="0"/>
          <w:numId w:val="11"/>
        </w:numPr>
        <w:spacing w:before="100" w:beforeAutospacing="1" w:after="100" w:afterAutospacing="1" w:line="240" w:lineRule="auto"/>
        <w:rPr>
          <w:rFonts w:ascii="Arial" w:eastAsia="Times New Roman" w:hAnsi="Arial" w:cs="Arial"/>
          <w:sz w:val="24"/>
          <w:szCs w:val="24"/>
          <w:lang w:val="en-US"/>
        </w:rPr>
      </w:pPr>
      <w:proofErr w:type="spellStart"/>
      <w:r w:rsidRPr="00833A83">
        <w:rPr>
          <w:rFonts w:ascii="Arial" w:eastAsia="Times New Roman" w:hAnsi="Arial" w:cs="Arial"/>
          <w:sz w:val="24"/>
          <w:szCs w:val="24"/>
          <w:lang w:val="en-US"/>
        </w:rPr>
        <w:t>coordinación</w:t>
      </w:r>
      <w:proofErr w:type="spellEnd"/>
      <w:r w:rsidRPr="00833A83">
        <w:rPr>
          <w:rFonts w:ascii="Arial" w:eastAsia="Times New Roman" w:hAnsi="Arial" w:cs="Arial"/>
          <w:sz w:val="24"/>
          <w:szCs w:val="24"/>
          <w:lang w:val="en-US"/>
        </w:rPr>
        <w:t xml:space="preserve">; </w:t>
      </w:r>
    </w:p>
    <w:p w14:paraId="5480C701" w14:textId="77777777" w:rsidR="00833A83" w:rsidRPr="00833A83" w:rsidRDefault="00833A83" w:rsidP="00082CF5">
      <w:pPr>
        <w:numPr>
          <w:ilvl w:val="0"/>
          <w:numId w:val="11"/>
        </w:numPr>
        <w:spacing w:before="100" w:beforeAutospacing="1" w:after="100" w:afterAutospacing="1" w:line="240" w:lineRule="auto"/>
        <w:rPr>
          <w:rFonts w:ascii="Arial" w:eastAsia="Times New Roman" w:hAnsi="Arial" w:cs="Arial"/>
          <w:sz w:val="24"/>
          <w:szCs w:val="24"/>
          <w:lang w:val="es-MX"/>
        </w:rPr>
      </w:pPr>
      <w:r w:rsidRPr="00833A83">
        <w:rPr>
          <w:rFonts w:ascii="Arial" w:eastAsia="Times New Roman" w:hAnsi="Arial" w:cs="Arial"/>
          <w:sz w:val="24"/>
          <w:szCs w:val="24"/>
          <w:lang w:val="es-MX"/>
        </w:rPr>
        <w:t xml:space="preserve">apoyo logístico dentro de sus competencias; </w:t>
      </w:r>
    </w:p>
    <w:p w14:paraId="6B5F5FF5" w14:textId="77777777" w:rsidR="00833A83" w:rsidRPr="00833A83" w:rsidRDefault="00833A83" w:rsidP="00082CF5">
      <w:pPr>
        <w:numPr>
          <w:ilvl w:val="0"/>
          <w:numId w:val="11"/>
        </w:numPr>
        <w:spacing w:before="100" w:beforeAutospacing="1" w:after="100" w:afterAutospacing="1" w:line="240" w:lineRule="auto"/>
        <w:rPr>
          <w:rFonts w:ascii="Arial" w:eastAsia="Times New Roman" w:hAnsi="Arial" w:cs="Arial"/>
          <w:sz w:val="24"/>
          <w:szCs w:val="24"/>
          <w:lang w:val="en-US"/>
        </w:rPr>
      </w:pPr>
      <w:proofErr w:type="spellStart"/>
      <w:r w:rsidRPr="00833A83">
        <w:rPr>
          <w:rFonts w:ascii="Arial" w:eastAsia="Times New Roman" w:hAnsi="Arial" w:cs="Arial"/>
          <w:sz w:val="24"/>
          <w:szCs w:val="24"/>
          <w:lang w:val="en-US"/>
        </w:rPr>
        <w:t>identificación</w:t>
      </w:r>
      <w:proofErr w:type="spellEnd"/>
      <w:r w:rsidRPr="00833A83">
        <w:rPr>
          <w:rFonts w:ascii="Arial" w:eastAsia="Times New Roman" w:hAnsi="Arial" w:cs="Arial"/>
          <w:sz w:val="24"/>
          <w:szCs w:val="24"/>
          <w:lang w:val="en-US"/>
        </w:rPr>
        <w:t xml:space="preserve"> de </w:t>
      </w:r>
      <w:proofErr w:type="spellStart"/>
      <w:r w:rsidRPr="00833A83">
        <w:rPr>
          <w:rFonts w:ascii="Arial" w:eastAsia="Times New Roman" w:hAnsi="Arial" w:cs="Arial"/>
          <w:sz w:val="24"/>
          <w:szCs w:val="24"/>
          <w:lang w:val="en-US"/>
        </w:rPr>
        <w:t>actores</w:t>
      </w:r>
      <w:proofErr w:type="spellEnd"/>
      <w:r w:rsidRPr="00833A83">
        <w:rPr>
          <w:rFonts w:ascii="Arial" w:eastAsia="Times New Roman" w:hAnsi="Arial" w:cs="Arial"/>
          <w:sz w:val="24"/>
          <w:szCs w:val="24"/>
          <w:lang w:val="en-US"/>
        </w:rPr>
        <w:t xml:space="preserve">; </w:t>
      </w:r>
    </w:p>
    <w:p w14:paraId="44F117BD" w14:textId="77777777" w:rsidR="00833A83" w:rsidRPr="00833A83" w:rsidRDefault="00833A83" w:rsidP="00082CF5">
      <w:pPr>
        <w:numPr>
          <w:ilvl w:val="0"/>
          <w:numId w:val="11"/>
        </w:numPr>
        <w:spacing w:before="100" w:beforeAutospacing="1" w:after="100" w:afterAutospacing="1" w:line="240" w:lineRule="auto"/>
        <w:rPr>
          <w:rFonts w:ascii="Arial" w:eastAsia="Times New Roman" w:hAnsi="Arial" w:cs="Arial"/>
          <w:sz w:val="24"/>
          <w:szCs w:val="24"/>
          <w:lang w:val="en-US"/>
        </w:rPr>
      </w:pPr>
      <w:proofErr w:type="spellStart"/>
      <w:r w:rsidRPr="00833A83">
        <w:rPr>
          <w:rFonts w:ascii="Arial" w:eastAsia="Times New Roman" w:hAnsi="Arial" w:cs="Arial"/>
          <w:sz w:val="24"/>
          <w:szCs w:val="24"/>
          <w:lang w:val="en-US"/>
        </w:rPr>
        <w:t>facilitación</w:t>
      </w:r>
      <w:proofErr w:type="spellEnd"/>
      <w:r w:rsidRPr="00833A83">
        <w:rPr>
          <w:rFonts w:ascii="Arial" w:eastAsia="Times New Roman" w:hAnsi="Arial" w:cs="Arial"/>
          <w:sz w:val="24"/>
          <w:szCs w:val="24"/>
          <w:lang w:val="en-US"/>
        </w:rPr>
        <w:t xml:space="preserve"> de </w:t>
      </w:r>
      <w:proofErr w:type="spellStart"/>
      <w:r w:rsidRPr="00833A83">
        <w:rPr>
          <w:rFonts w:ascii="Arial" w:eastAsia="Times New Roman" w:hAnsi="Arial" w:cs="Arial"/>
          <w:sz w:val="24"/>
          <w:szCs w:val="24"/>
          <w:lang w:val="en-US"/>
        </w:rPr>
        <w:t>espacios</w:t>
      </w:r>
      <w:proofErr w:type="spellEnd"/>
      <w:r w:rsidRPr="00833A83">
        <w:rPr>
          <w:rFonts w:ascii="Arial" w:eastAsia="Times New Roman" w:hAnsi="Arial" w:cs="Arial"/>
          <w:sz w:val="24"/>
          <w:szCs w:val="24"/>
          <w:lang w:val="en-US"/>
        </w:rPr>
        <w:t xml:space="preserve">. </w:t>
      </w:r>
    </w:p>
    <w:p w14:paraId="7028907D" w14:textId="77777777" w:rsidR="00833A83" w:rsidRPr="00833A83" w:rsidRDefault="00833A83" w:rsidP="00833A83">
      <w:pPr>
        <w:spacing w:before="100" w:beforeAutospacing="1" w:after="100" w:afterAutospacing="1" w:line="240" w:lineRule="auto"/>
        <w:rPr>
          <w:rFonts w:ascii="Arial" w:eastAsia="Times New Roman" w:hAnsi="Arial" w:cs="Arial"/>
          <w:sz w:val="24"/>
          <w:szCs w:val="24"/>
          <w:lang w:val="es-MX"/>
        </w:rPr>
      </w:pPr>
      <w:r w:rsidRPr="00833A83">
        <w:rPr>
          <w:rFonts w:ascii="Arial" w:eastAsia="Times New Roman" w:hAnsi="Arial" w:cs="Arial"/>
          <w:sz w:val="24"/>
          <w:szCs w:val="24"/>
          <w:lang w:val="es-MX"/>
        </w:rPr>
        <w:t>No se presumirán obligaciones adicionales sin sustento normativo o acuerdo institucional.</w:t>
      </w:r>
    </w:p>
    <w:p w14:paraId="1B321368" w14:textId="77777777" w:rsidR="00833A83" w:rsidRPr="00325914" w:rsidRDefault="00833A83" w:rsidP="00833A83">
      <w:pPr>
        <w:spacing w:before="100" w:beforeAutospacing="1" w:after="100" w:afterAutospacing="1" w:line="240" w:lineRule="auto"/>
        <w:outlineLvl w:val="0"/>
        <w:rPr>
          <w:rFonts w:ascii="Arial" w:eastAsia="Times New Roman" w:hAnsi="Arial" w:cs="Arial"/>
          <w:b/>
          <w:bCs/>
          <w:kern w:val="36"/>
          <w:sz w:val="28"/>
          <w:szCs w:val="28"/>
          <w:lang w:val="es-MX"/>
        </w:rPr>
      </w:pPr>
      <w:r w:rsidRPr="00325914">
        <w:rPr>
          <w:rFonts w:ascii="Arial" w:eastAsia="Times New Roman" w:hAnsi="Arial" w:cs="Arial"/>
          <w:b/>
          <w:bCs/>
          <w:kern w:val="36"/>
          <w:sz w:val="28"/>
          <w:szCs w:val="28"/>
          <w:lang w:val="es-MX"/>
        </w:rPr>
        <w:t>XIII. ROL DEL GOBIERNO REGIONAL</w:t>
      </w:r>
    </w:p>
    <w:p w14:paraId="6B1F392C" w14:textId="77777777" w:rsidR="00833A83" w:rsidRPr="00833A83" w:rsidRDefault="00833A83" w:rsidP="00833A83">
      <w:pPr>
        <w:spacing w:before="100" w:beforeAutospacing="1" w:after="100" w:afterAutospacing="1" w:line="240" w:lineRule="auto"/>
        <w:rPr>
          <w:rFonts w:ascii="Arial" w:eastAsia="Times New Roman" w:hAnsi="Arial" w:cs="Arial"/>
          <w:sz w:val="24"/>
          <w:szCs w:val="24"/>
          <w:lang w:val="es-MX"/>
        </w:rPr>
      </w:pPr>
      <w:r w:rsidRPr="00833A83">
        <w:rPr>
          <w:rFonts w:ascii="Arial" w:eastAsia="Times New Roman" w:hAnsi="Arial" w:cs="Arial"/>
          <w:sz w:val="24"/>
          <w:szCs w:val="24"/>
          <w:lang w:val="es-MX"/>
        </w:rPr>
        <w:t>El Gobierno Regional de Loreto podrá constituir un actor de articulación regional, dentro de sus competencias, particularmente cuando las acciones involucren:</w:t>
      </w:r>
    </w:p>
    <w:p w14:paraId="27E13643" w14:textId="77777777" w:rsidR="00833A83" w:rsidRPr="00833A83" w:rsidRDefault="00833A83" w:rsidP="00082CF5">
      <w:pPr>
        <w:numPr>
          <w:ilvl w:val="0"/>
          <w:numId w:val="12"/>
        </w:numPr>
        <w:spacing w:before="100" w:beforeAutospacing="1" w:after="100" w:afterAutospacing="1" w:line="240" w:lineRule="auto"/>
        <w:rPr>
          <w:rFonts w:ascii="Arial" w:eastAsia="Times New Roman" w:hAnsi="Arial" w:cs="Arial"/>
          <w:sz w:val="24"/>
          <w:szCs w:val="24"/>
          <w:lang w:val="en-US"/>
        </w:rPr>
      </w:pPr>
      <w:proofErr w:type="spellStart"/>
      <w:r w:rsidRPr="00833A83">
        <w:rPr>
          <w:rFonts w:ascii="Arial" w:eastAsia="Times New Roman" w:hAnsi="Arial" w:cs="Arial"/>
          <w:sz w:val="24"/>
          <w:szCs w:val="24"/>
          <w:lang w:val="en-US"/>
        </w:rPr>
        <w:t>coordinación</w:t>
      </w:r>
      <w:proofErr w:type="spellEnd"/>
      <w:r w:rsidRPr="00833A83">
        <w:rPr>
          <w:rFonts w:ascii="Arial" w:eastAsia="Times New Roman" w:hAnsi="Arial" w:cs="Arial"/>
          <w:sz w:val="24"/>
          <w:szCs w:val="24"/>
          <w:lang w:val="en-US"/>
        </w:rPr>
        <w:t xml:space="preserve"> </w:t>
      </w:r>
      <w:proofErr w:type="spellStart"/>
      <w:r w:rsidRPr="00833A83">
        <w:rPr>
          <w:rFonts w:ascii="Arial" w:eastAsia="Times New Roman" w:hAnsi="Arial" w:cs="Arial"/>
          <w:sz w:val="24"/>
          <w:szCs w:val="24"/>
          <w:lang w:val="en-US"/>
        </w:rPr>
        <w:t>intersectorial</w:t>
      </w:r>
      <w:proofErr w:type="spellEnd"/>
      <w:r w:rsidRPr="00833A83">
        <w:rPr>
          <w:rFonts w:ascii="Arial" w:eastAsia="Times New Roman" w:hAnsi="Arial" w:cs="Arial"/>
          <w:sz w:val="24"/>
          <w:szCs w:val="24"/>
          <w:lang w:val="en-US"/>
        </w:rPr>
        <w:t xml:space="preserve">; </w:t>
      </w:r>
    </w:p>
    <w:p w14:paraId="05EB63C3" w14:textId="77777777" w:rsidR="00833A83" w:rsidRPr="00833A83" w:rsidRDefault="00833A83" w:rsidP="00082CF5">
      <w:pPr>
        <w:numPr>
          <w:ilvl w:val="0"/>
          <w:numId w:val="12"/>
        </w:numPr>
        <w:spacing w:before="100" w:beforeAutospacing="1" w:after="100" w:afterAutospacing="1" w:line="240" w:lineRule="auto"/>
        <w:rPr>
          <w:rFonts w:ascii="Arial" w:eastAsia="Times New Roman" w:hAnsi="Arial" w:cs="Arial"/>
          <w:sz w:val="24"/>
          <w:szCs w:val="24"/>
          <w:lang w:val="en-US"/>
        </w:rPr>
      </w:pPr>
      <w:proofErr w:type="spellStart"/>
      <w:r w:rsidRPr="00833A83">
        <w:rPr>
          <w:rFonts w:ascii="Arial" w:eastAsia="Times New Roman" w:hAnsi="Arial" w:cs="Arial"/>
          <w:sz w:val="24"/>
          <w:szCs w:val="24"/>
          <w:lang w:val="en-US"/>
        </w:rPr>
        <w:t>educación</w:t>
      </w:r>
      <w:proofErr w:type="spellEnd"/>
      <w:r w:rsidRPr="00833A83">
        <w:rPr>
          <w:rFonts w:ascii="Arial" w:eastAsia="Times New Roman" w:hAnsi="Arial" w:cs="Arial"/>
          <w:sz w:val="24"/>
          <w:szCs w:val="24"/>
          <w:lang w:val="en-US"/>
        </w:rPr>
        <w:t xml:space="preserve">; </w:t>
      </w:r>
    </w:p>
    <w:p w14:paraId="325EE4E4" w14:textId="77777777" w:rsidR="00833A83" w:rsidRPr="00833A83" w:rsidRDefault="00833A83" w:rsidP="00082CF5">
      <w:pPr>
        <w:numPr>
          <w:ilvl w:val="0"/>
          <w:numId w:val="12"/>
        </w:numPr>
        <w:spacing w:before="100" w:beforeAutospacing="1" w:after="100" w:afterAutospacing="1" w:line="240" w:lineRule="auto"/>
        <w:rPr>
          <w:rFonts w:ascii="Arial" w:eastAsia="Times New Roman" w:hAnsi="Arial" w:cs="Arial"/>
          <w:sz w:val="24"/>
          <w:szCs w:val="24"/>
          <w:lang w:val="en-US"/>
        </w:rPr>
      </w:pPr>
      <w:proofErr w:type="spellStart"/>
      <w:r w:rsidRPr="00833A83">
        <w:rPr>
          <w:rFonts w:ascii="Arial" w:eastAsia="Times New Roman" w:hAnsi="Arial" w:cs="Arial"/>
          <w:sz w:val="24"/>
          <w:szCs w:val="24"/>
          <w:lang w:val="en-US"/>
        </w:rPr>
        <w:t>territorio</w:t>
      </w:r>
      <w:proofErr w:type="spellEnd"/>
      <w:r w:rsidRPr="00833A83">
        <w:rPr>
          <w:rFonts w:ascii="Arial" w:eastAsia="Times New Roman" w:hAnsi="Arial" w:cs="Arial"/>
          <w:sz w:val="24"/>
          <w:szCs w:val="24"/>
          <w:lang w:val="en-US"/>
        </w:rPr>
        <w:t xml:space="preserve">; </w:t>
      </w:r>
    </w:p>
    <w:p w14:paraId="7D7FC961" w14:textId="77777777" w:rsidR="00833A83" w:rsidRPr="00833A83" w:rsidRDefault="00833A83" w:rsidP="00082CF5">
      <w:pPr>
        <w:numPr>
          <w:ilvl w:val="0"/>
          <w:numId w:val="12"/>
        </w:numPr>
        <w:spacing w:before="100" w:beforeAutospacing="1" w:after="100" w:afterAutospacing="1" w:line="240" w:lineRule="auto"/>
        <w:rPr>
          <w:rFonts w:ascii="Arial" w:eastAsia="Times New Roman" w:hAnsi="Arial" w:cs="Arial"/>
          <w:sz w:val="24"/>
          <w:szCs w:val="24"/>
          <w:lang w:val="en-US"/>
        </w:rPr>
      </w:pPr>
      <w:proofErr w:type="spellStart"/>
      <w:r w:rsidRPr="00833A83">
        <w:rPr>
          <w:rFonts w:ascii="Arial" w:eastAsia="Times New Roman" w:hAnsi="Arial" w:cs="Arial"/>
          <w:sz w:val="24"/>
          <w:szCs w:val="24"/>
          <w:lang w:val="en-US"/>
        </w:rPr>
        <w:t>desarrollo</w:t>
      </w:r>
      <w:proofErr w:type="spellEnd"/>
      <w:r w:rsidRPr="00833A83">
        <w:rPr>
          <w:rFonts w:ascii="Arial" w:eastAsia="Times New Roman" w:hAnsi="Arial" w:cs="Arial"/>
          <w:sz w:val="24"/>
          <w:szCs w:val="24"/>
          <w:lang w:val="en-US"/>
        </w:rPr>
        <w:t xml:space="preserve"> regional; </w:t>
      </w:r>
    </w:p>
    <w:p w14:paraId="2A5D842D" w14:textId="77777777" w:rsidR="00833A83" w:rsidRPr="00833A83" w:rsidRDefault="00833A83" w:rsidP="00082CF5">
      <w:pPr>
        <w:numPr>
          <w:ilvl w:val="0"/>
          <w:numId w:val="12"/>
        </w:numPr>
        <w:spacing w:before="100" w:beforeAutospacing="1" w:after="100" w:afterAutospacing="1" w:line="240" w:lineRule="auto"/>
        <w:rPr>
          <w:rFonts w:ascii="Arial" w:eastAsia="Times New Roman" w:hAnsi="Arial" w:cs="Arial"/>
          <w:sz w:val="24"/>
          <w:szCs w:val="24"/>
          <w:lang w:val="en-US"/>
        </w:rPr>
      </w:pPr>
      <w:proofErr w:type="spellStart"/>
      <w:r w:rsidRPr="00833A83">
        <w:rPr>
          <w:rFonts w:ascii="Arial" w:eastAsia="Times New Roman" w:hAnsi="Arial" w:cs="Arial"/>
          <w:sz w:val="24"/>
          <w:szCs w:val="24"/>
          <w:lang w:val="en-US"/>
        </w:rPr>
        <w:t>participación</w:t>
      </w:r>
      <w:proofErr w:type="spellEnd"/>
      <w:r w:rsidRPr="00833A83">
        <w:rPr>
          <w:rFonts w:ascii="Arial" w:eastAsia="Times New Roman" w:hAnsi="Arial" w:cs="Arial"/>
          <w:sz w:val="24"/>
          <w:szCs w:val="24"/>
          <w:lang w:val="en-US"/>
        </w:rPr>
        <w:t xml:space="preserve"> </w:t>
      </w:r>
      <w:proofErr w:type="spellStart"/>
      <w:r w:rsidRPr="00833A83">
        <w:rPr>
          <w:rFonts w:ascii="Arial" w:eastAsia="Times New Roman" w:hAnsi="Arial" w:cs="Arial"/>
          <w:sz w:val="24"/>
          <w:szCs w:val="24"/>
          <w:lang w:val="en-US"/>
        </w:rPr>
        <w:t>institucional</w:t>
      </w:r>
      <w:proofErr w:type="spellEnd"/>
      <w:r w:rsidRPr="00833A83">
        <w:rPr>
          <w:rFonts w:ascii="Arial" w:eastAsia="Times New Roman" w:hAnsi="Arial" w:cs="Arial"/>
          <w:sz w:val="24"/>
          <w:szCs w:val="24"/>
          <w:lang w:val="en-US"/>
        </w:rPr>
        <w:t xml:space="preserve">. </w:t>
      </w:r>
    </w:p>
    <w:p w14:paraId="60A48897" w14:textId="77777777" w:rsidR="00833A83" w:rsidRPr="00833A83" w:rsidRDefault="00833A83" w:rsidP="00833A83">
      <w:pPr>
        <w:spacing w:before="100" w:beforeAutospacing="1" w:after="100" w:afterAutospacing="1" w:line="240" w:lineRule="auto"/>
        <w:rPr>
          <w:rFonts w:ascii="Arial" w:eastAsia="Times New Roman" w:hAnsi="Arial" w:cs="Arial"/>
          <w:sz w:val="24"/>
          <w:szCs w:val="24"/>
          <w:lang w:val="es-MX"/>
        </w:rPr>
      </w:pPr>
      <w:r w:rsidRPr="00833A83">
        <w:rPr>
          <w:rFonts w:ascii="Arial" w:eastAsia="Times New Roman" w:hAnsi="Arial" w:cs="Arial"/>
          <w:sz w:val="24"/>
          <w:szCs w:val="24"/>
          <w:lang w:val="es-MX"/>
        </w:rPr>
        <w:t>Su incorporación efectiva deberá definirse según la ruta institucional que establezca el PAE.</w:t>
      </w:r>
    </w:p>
    <w:p w14:paraId="0D2233D0" w14:textId="77777777" w:rsidR="00833A83" w:rsidRPr="00325914" w:rsidRDefault="00833A83" w:rsidP="00833A83">
      <w:pPr>
        <w:spacing w:before="100" w:beforeAutospacing="1" w:after="100" w:afterAutospacing="1" w:line="240" w:lineRule="auto"/>
        <w:outlineLvl w:val="0"/>
        <w:rPr>
          <w:rFonts w:ascii="Arial" w:eastAsia="Times New Roman" w:hAnsi="Arial" w:cs="Arial"/>
          <w:b/>
          <w:bCs/>
          <w:kern w:val="36"/>
          <w:sz w:val="28"/>
          <w:szCs w:val="28"/>
          <w:lang w:val="es-MX"/>
        </w:rPr>
      </w:pPr>
      <w:r w:rsidRPr="00325914">
        <w:rPr>
          <w:rFonts w:ascii="Arial" w:eastAsia="Times New Roman" w:hAnsi="Arial" w:cs="Arial"/>
          <w:b/>
          <w:bCs/>
          <w:kern w:val="36"/>
          <w:sz w:val="28"/>
          <w:szCs w:val="28"/>
          <w:lang w:val="es-MX"/>
        </w:rPr>
        <w:t>XIV. MESA DE ARTICULACIÓN</w:t>
      </w:r>
    </w:p>
    <w:p w14:paraId="742A6ECD" w14:textId="77777777" w:rsidR="00833A83" w:rsidRPr="00833A83" w:rsidRDefault="00833A83" w:rsidP="00833A83">
      <w:pPr>
        <w:spacing w:before="100" w:beforeAutospacing="1" w:after="100" w:afterAutospacing="1" w:line="240" w:lineRule="auto"/>
        <w:rPr>
          <w:rFonts w:ascii="Arial" w:eastAsia="Times New Roman" w:hAnsi="Arial" w:cs="Arial"/>
          <w:sz w:val="24"/>
          <w:szCs w:val="24"/>
          <w:lang w:val="es-MX"/>
        </w:rPr>
      </w:pPr>
      <w:r w:rsidRPr="00833A83">
        <w:rPr>
          <w:rFonts w:ascii="Arial" w:eastAsia="Times New Roman" w:hAnsi="Arial" w:cs="Arial"/>
          <w:sz w:val="24"/>
          <w:szCs w:val="24"/>
          <w:lang w:val="es-MX"/>
        </w:rPr>
        <w:t>Como mecanismo eventual, se propone evaluar la conformación de una:</w:t>
      </w:r>
    </w:p>
    <w:p w14:paraId="4D67FE5D" w14:textId="77777777" w:rsidR="00325914" w:rsidRDefault="00325914" w:rsidP="00833A83">
      <w:pPr>
        <w:spacing w:before="100" w:beforeAutospacing="1" w:after="100" w:afterAutospacing="1" w:line="240" w:lineRule="auto"/>
        <w:outlineLvl w:val="0"/>
        <w:rPr>
          <w:rFonts w:ascii="Arial" w:eastAsia="Times New Roman" w:hAnsi="Arial" w:cs="Arial"/>
          <w:b/>
          <w:bCs/>
          <w:kern w:val="36"/>
          <w:sz w:val="48"/>
          <w:szCs w:val="48"/>
          <w:lang w:val="es-MX"/>
        </w:rPr>
      </w:pPr>
    </w:p>
    <w:p w14:paraId="7D245BD2" w14:textId="77777777" w:rsidR="00325914" w:rsidRDefault="00325914" w:rsidP="00833A83">
      <w:pPr>
        <w:spacing w:before="100" w:beforeAutospacing="1" w:after="100" w:afterAutospacing="1" w:line="240" w:lineRule="auto"/>
        <w:outlineLvl w:val="0"/>
        <w:rPr>
          <w:rFonts w:ascii="Arial" w:eastAsia="Times New Roman" w:hAnsi="Arial" w:cs="Arial"/>
          <w:b/>
          <w:bCs/>
          <w:kern w:val="36"/>
          <w:sz w:val="48"/>
          <w:szCs w:val="48"/>
          <w:lang w:val="es-MX"/>
        </w:rPr>
      </w:pPr>
    </w:p>
    <w:p w14:paraId="1AE9B02D" w14:textId="29961159" w:rsidR="00833A83" w:rsidRPr="00325914" w:rsidRDefault="00833A83" w:rsidP="00833A83">
      <w:pPr>
        <w:spacing w:before="100" w:beforeAutospacing="1" w:after="100" w:afterAutospacing="1" w:line="240" w:lineRule="auto"/>
        <w:outlineLvl w:val="0"/>
        <w:rPr>
          <w:rFonts w:ascii="Arial" w:eastAsia="Times New Roman" w:hAnsi="Arial" w:cs="Arial"/>
          <w:b/>
          <w:bCs/>
          <w:kern w:val="36"/>
          <w:sz w:val="26"/>
          <w:szCs w:val="26"/>
          <w:lang w:val="es-MX"/>
        </w:rPr>
      </w:pPr>
      <w:r w:rsidRPr="00325914">
        <w:rPr>
          <w:rFonts w:ascii="Arial" w:eastAsia="Times New Roman" w:hAnsi="Arial" w:cs="Arial"/>
          <w:b/>
          <w:bCs/>
          <w:kern w:val="36"/>
          <w:sz w:val="26"/>
          <w:szCs w:val="26"/>
          <w:lang w:val="es-MX"/>
        </w:rPr>
        <w:t>MESA TÉCNICA DE ARTICULACIÓN «FRONTERAS VIVAS»</w:t>
      </w:r>
    </w:p>
    <w:p w14:paraId="12187203" w14:textId="77777777" w:rsidR="00833A83" w:rsidRPr="00833A83" w:rsidRDefault="00833A83" w:rsidP="00833A83">
      <w:pPr>
        <w:spacing w:before="100" w:beforeAutospacing="1" w:after="100" w:afterAutospacing="1" w:line="240" w:lineRule="auto"/>
        <w:rPr>
          <w:rFonts w:ascii="Arial" w:eastAsia="Times New Roman" w:hAnsi="Arial" w:cs="Arial"/>
          <w:sz w:val="24"/>
          <w:szCs w:val="24"/>
          <w:lang w:val="es-MX"/>
        </w:rPr>
      </w:pPr>
      <w:r w:rsidRPr="00833A83">
        <w:rPr>
          <w:rFonts w:ascii="Arial" w:eastAsia="Times New Roman" w:hAnsi="Arial" w:cs="Arial"/>
          <w:sz w:val="24"/>
          <w:szCs w:val="24"/>
          <w:lang w:val="es-MX"/>
        </w:rPr>
        <w:t>Esta mesa no deberá crearse automáticamente.</w:t>
      </w:r>
    </w:p>
    <w:p w14:paraId="4EDA9164" w14:textId="77777777" w:rsidR="00833A83" w:rsidRPr="00833A83" w:rsidRDefault="00833A83" w:rsidP="00833A83">
      <w:pPr>
        <w:spacing w:before="100" w:beforeAutospacing="1" w:after="100" w:afterAutospacing="1" w:line="240" w:lineRule="auto"/>
        <w:rPr>
          <w:rFonts w:ascii="Arial" w:eastAsia="Times New Roman" w:hAnsi="Arial" w:cs="Arial"/>
          <w:sz w:val="24"/>
          <w:szCs w:val="24"/>
          <w:lang w:val="es-MX"/>
        </w:rPr>
      </w:pPr>
      <w:r w:rsidRPr="00833A83">
        <w:rPr>
          <w:rFonts w:ascii="Arial" w:eastAsia="Times New Roman" w:hAnsi="Arial" w:cs="Arial"/>
          <w:sz w:val="24"/>
          <w:szCs w:val="24"/>
          <w:lang w:val="es-MX"/>
        </w:rPr>
        <w:t>Su establecimiento dependerá de la evaluación y autorización de las entidades competentes.</w:t>
      </w:r>
    </w:p>
    <w:p w14:paraId="32087AED" w14:textId="77777777" w:rsidR="00833A83" w:rsidRPr="00833A83" w:rsidRDefault="00833A83" w:rsidP="00833A83">
      <w:pPr>
        <w:spacing w:before="100" w:beforeAutospacing="1" w:after="100" w:afterAutospacing="1" w:line="240" w:lineRule="auto"/>
        <w:rPr>
          <w:rFonts w:ascii="Arial" w:eastAsia="Times New Roman" w:hAnsi="Arial" w:cs="Arial"/>
          <w:sz w:val="24"/>
          <w:szCs w:val="24"/>
          <w:lang w:val="en-US"/>
        </w:rPr>
      </w:pPr>
      <w:proofErr w:type="spellStart"/>
      <w:r w:rsidRPr="00833A83">
        <w:rPr>
          <w:rFonts w:ascii="Arial" w:eastAsia="Times New Roman" w:hAnsi="Arial" w:cs="Arial"/>
          <w:sz w:val="24"/>
          <w:szCs w:val="24"/>
          <w:lang w:val="en-US"/>
        </w:rPr>
        <w:t>Podría</w:t>
      </w:r>
      <w:proofErr w:type="spellEnd"/>
      <w:r w:rsidRPr="00833A83">
        <w:rPr>
          <w:rFonts w:ascii="Arial" w:eastAsia="Times New Roman" w:hAnsi="Arial" w:cs="Arial"/>
          <w:sz w:val="24"/>
          <w:szCs w:val="24"/>
          <w:lang w:val="en-US"/>
        </w:rPr>
        <w:t xml:space="preserve"> </w:t>
      </w:r>
      <w:proofErr w:type="spellStart"/>
      <w:r w:rsidRPr="00833A83">
        <w:rPr>
          <w:rFonts w:ascii="Arial" w:eastAsia="Times New Roman" w:hAnsi="Arial" w:cs="Arial"/>
          <w:sz w:val="24"/>
          <w:szCs w:val="24"/>
          <w:lang w:val="en-US"/>
        </w:rPr>
        <w:t>tener</w:t>
      </w:r>
      <w:proofErr w:type="spellEnd"/>
      <w:r w:rsidRPr="00833A83">
        <w:rPr>
          <w:rFonts w:ascii="Arial" w:eastAsia="Times New Roman" w:hAnsi="Arial" w:cs="Arial"/>
          <w:sz w:val="24"/>
          <w:szCs w:val="24"/>
          <w:lang w:val="en-US"/>
        </w:rPr>
        <w:t xml:space="preserve"> </w:t>
      </w:r>
      <w:proofErr w:type="spellStart"/>
      <w:r w:rsidRPr="00833A83">
        <w:rPr>
          <w:rFonts w:ascii="Arial" w:eastAsia="Times New Roman" w:hAnsi="Arial" w:cs="Arial"/>
          <w:sz w:val="24"/>
          <w:szCs w:val="24"/>
          <w:lang w:val="en-US"/>
        </w:rPr>
        <w:t>como</w:t>
      </w:r>
      <w:proofErr w:type="spellEnd"/>
      <w:r w:rsidRPr="00833A83">
        <w:rPr>
          <w:rFonts w:ascii="Arial" w:eastAsia="Times New Roman" w:hAnsi="Arial" w:cs="Arial"/>
          <w:sz w:val="24"/>
          <w:szCs w:val="24"/>
          <w:lang w:val="en-US"/>
        </w:rPr>
        <w:t xml:space="preserve"> </w:t>
      </w:r>
      <w:proofErr w:type="spellStart"/>
      <w:r w:rsidRPr="00833A83">
        <w:rPr>
          <w:rFonts w:ascii="Arial" w:eastAsia="Times New Roman" w:hAnsi="Arial" w:cs="Arial"/>
          <w:sz w:val="24"/>
          <w:szCs w:val="24"/>
          <w:lang w:val="en-US"/>
        </w:rPr>
        <w:t>funciones</w:t>
      </w:r>
      <w:proofErr w:type="spellEnd"/>
      <w:r w:rsidRPr="00833A83">
        <w:rPr>
          <w:rFonts w:ascii="Arial" w:eastAsia="Times New Roman" w:hAnsi="Arial" w:cs="Arial"/>
          <w:sz w:val="24"/>
          <w:szCs w:val="24"/>
          <w:lang w:val="en-US"/>
        </w:rPr>
        <w:t>:</w:t>
      </w:r>
    </w:p>
    <w:p w14:paraId="0A60A886" w14:textId="77777777" w:rsidR="00833A83" w:rsidRPr="00833A83" w:rsidRDefault="00833A83" w:rsidP="00082CF5">
      <w:pPr>
        <w:numPr>
          <w:ilvl w:val="0"/>
          <w:numId w:val="13"/>
        </w:numPr>
        <w:spacing w:before="100" w:beforeAutospacing="1" w:after="100" w:afterAutospacing="1" w:line="240" w:lineRule="auto"/>
        <w:rPr>
          <w:rFonts w:ascii="Arial" w:eastAsia="Times New Roman" w:hAnsi="Arial" w:cs="Arial"/>
          <w:sz w:val="24"/>
          <w:szCs w:val="24"/>
          <w:lang w:val="en-US"/>
        </w:rPr>
      </w:pPr>
      <w:proofErr w:type="spellStart"/>
      <w:r w:rsidRPr="00833A83">
        <w:rPr>
          <w:rFonts w:ascii="Arial" w:eastAsia="Times New Roman" w:hAnsi="Arial" w:cs="Arial"/>
          <w:sz w:val="24"/>
          <w:szCs w:val="24"/>
          <w:lang w:val="en-US"/>
        </w:rPr>
        <w:t>coordinar</w:t>
      </w:r>
      <w:proofErr w:type="spellEnd"/>
      <w:r w:rsidRPr="00833A83">
        <w:rPr>
          <w:rFonts w:ascii="Arial" w:eastAsia="Times New Roman" w:hAnsi="Arial" w:cs="Arial"/>
          <w:sz w:val="24"/>
          <w:szCs w:val="24"/>
          <w:lang w:val="en-US"/>
        </w:rPr>
        <w:t xml:space="preserve">; </w:t>
      </w:r>
    </w:p>
    <w:p w14:paraId="392DC8AA" w14:textId="77777777" w:rsidR="00833A83" w:rsidRPr="00833A83" w:rsidRDefault="00833A83" w:rsidP="00082CF5">
      <w:pPr>
        <w:numPr>
          <w:ilvl w:val="0"/>
          <w:numId w:val="13"/>
        </w:numPr>
        <w:spacing w:before="100" w:beforeAutospacing="1" w:after="100" w:afterAutospacing="1" w:line="240" w:lineRule="auto"/>
        <w:rPr>
          <w:rFonts w:ascii="Arial" w:eastAsia="Times New Roman" w:hAnsi="Arial" w:cs="Arial"/>
          <w:sz w:val="24"/>
          <w:szCs w:val="24"/>
          <w:lang w:val="en-US"/>
        </w:rPr>
      </w:pPr>
      <w:proofErr w:type="spellStart"/>
      <w:r w:rsidRPr="00833A83">
        <w:rPr>
          <w:rFonts w:ascii="Arial" w:eastAsia="Times New Roman" w:hAnsi="Arial" w:cs="Arial"/>
          <w:sz w:val="24"/>
          <w:szCs w:val="24"/>
          <w:lang w:val="en-US"/>
        </w:rPr>
        <w:t>intercambiar</w:t>
      </w:r>
      <w:proofErr w:type="spellEnd"/>
      <w:r w:rsidRPr="00833A83">
        <w:rPr>
          <w:rFonts w:ascii="Arial" w:eastAsia="Times New Roman" w:hAnsi="Arial" w:cs="Arial"/>
          <w:sz w:val="24"/>
          <w:szCs w:val="24"/>
          <w:lang w:val="en-US"/>
        </w:rPr>
        <w:t xml:space="preserve"> </w:t>
      </w:r>
      <w:proofErr w:type="spellStart"/>
      <w:r w:rsidRPr="00833A83">
        <w:rPr>
          <w:rFonts w:ascii="Arial" w:eastAsia="Times New Roman" w:hAnsi="Arial" w:cs="Arial"/>
          <w:sz w:val="24"/>
          <w:szCs w:val="24"/>
          <w:lang w:val="en-US"/>
        </w:rPr>
        <w:t>información</w:t>
      </w:r>
      <w:proofErr w:type="spellEnd"/>
      <w:r w:rsidRPr="00833A83">
        <w:rPr>
          <w:rFonts w:ascii="Arial" w:eastAsia="Times New Roman" w:hAnsi="Arial" w:cs="Arial"/>
          <w:sz w:val="24"/>
          <w:szCs w:val="24"/>
          <w:lang w:val="en-US"/>
        </w:rPr>
        <w:t xml:space="preserve">; </w:t>
      </w:r>
    </w:p>
    <w:p w14:paraId="2C77ED23" w14:textId="77777777" w:rsidR="00833A83" w:rsidRPr="00833A83" w:rsidRDefault="00833A83" w:rsidP="00082CF5">
      <w:pPr>
        <w:numPr>
          <w:ilvl w:val="0"/>
          <w:numId w:val="13"/>
        </w:numPr>
        <w:spacing w:before="100" w:beforeAutospacing="1" w:after="100" w:afterAutospacing="1" w:line="240" w:lineRule="auto"/>
        <w:rPr>
          <w:rFonts w:ascii="Arial" w:eastAsia="Times New Roman" w:hAnsi="Arial" w:cs="Arial"/>
          <w:sz w:val="24"/>
          <w:szCs w:val="24"/>
          <w:lang w:val="en-US"/>
        </w:rPr>
      </w:pPr>
      <w:proofErr w:type="spellStart"/>
      <w:r w:rsidRPr="00833A83">
        <w:rPr>
          <w:rFonts w:ascii="Arial" w:eastAsia="Times New Roman" w:hAnsi="Arial" w:cs="Arial"/>
          <w:sz w:val="24"/>
          <w:szCs w:val="24"/>
          <w:lang w:val="en-US"/>
        </w:rPr>
        <w:t>revisar</w:t>
      </w:r>
      <w:proofErr w:type="spellEnd"/>
      <w:r w:rsidRPr="00833A83">
        <w:rPr>
          <w:rFonts w:ascii="Arial" w:eastAsia="Times New Roman" w:hAnsi="Arial" w:cs="Arial"/>
          <w:sz w:val="24"/>
          <w:szCs w:val="24"/>
          <w:lang w:val="en-US"/>
        </w:rPr>
        <w:t xml:space="preserve"> </w:t>
      </w:r>
      <w:proofErr w:type="spellStart"/>
      <w:r w:rsidRPr="00833A83">
        <w:rPr>
          <w:rFonts w:ascii="Arial" w:eastAsia="Times New Roman" w:hAnsi="Arial" w:cs="Arial"/>
          <w:sz w:val="24"/>
          <w:szCs w:val="24"/>
          <w:lang w:val="en-US"/>
        </w:rPr>
        <w:t>avances</w:t>
      </w:r>
      <w:proofErr w:type="spellEnd"/>
      <w:r w:rsidRPr="00833A83">
        <w:rPr>
          <w:rFonts w:ascii="Arial" w:eastAsia="Times New Roman" w:hAnsi="Arial" w:cs="Arial"/>
          <w:sz w:val="24"/>
          <w:szCs w:val="24"/>
          <w:lang w:val="en-US"/>
        </w:rPr>
        <w:t xml:space="preserve">; </w:t>
      </w:r>
    </w:p>
    <w:p w14:paraId="0FD12738" w14:textId="77777777" w:rsidR="00833A83" w:rsidRPr="00833A83" w:rsidRDefault="00833A83" w:rsidP="00082CF5">
      <w:pPr>
        <w:numPr>
          <w:ilvl w:val="0"/>
          <w:numId w:val="13"/>
        </w:numPr>
        <w:spacing w:before="100" w:beforeAutospacing="1" w:after="100" w:afterAutospacing="1" w:line="240" w:lineRule="auto"/>
        <w:rPr>
          <w:rFonts w:ascii="Arial" w:eastAsia="Times New Roman" w:hAnsi="Arial" w:cs="Arial"/>
          <w:sz w:val="24"/>
          <w:szCs w:val="24"/>
          <w:lang w:val="en-US"/>
        </w:rPr>
      </w:pPr>
      <w:proofErr w:type="spellStart"/>
      <w:r w:rsidRPr="00833A83">
        <w:rPr>
          <w:rFonts w:ascii="Arial" w:eastAsia="Times New Roman" w:hAnsi="Arial" w:cs="Arial"/>
          <w:sz w:val="24"/>
          <w:szCs w:val="24"/>
          <w:lang w:val="en-US"/>
        </w:rPr>
        <w:t>identificar</w:t>
      </w:r>
      <w:proofErr w:type="spellEnd"/>
      <w:r w:rsidRPr="00833A83">
        <w:rPr>
          <w:rFonts w:ascii="Arial" w:eastAsia="Times New Roman" w:hAnsi="Arial" w:cs="Arial"/>
          <w:sz w:val="24"/>
          <w:szCs w:val="24"/>
          <w:lang w:val="en-US"/>
        </w:rPr>
        <w:t xml:space="preserve"> </w:t>
      </w:r>
      <w:proofErr w:type="spellStart"/>
      <w:r w:rsidRPr="00833A83">
        <w:rPr>
          <w:rFonts w:ascii="Arial" w:eastAsia="Times New Roman" w:hAnsi="Arial" w:cs="Arial"/>
          <w:sz w:val="24"/>
          <w:szCs w:val="24"/>
          <w:lang w:val="en-US"/>
        </w:rPr>
        <w:t>dificultades</w:t>
      </w:r>
      <w:proofErr w:type="spellEnd"/>
      <w:r w:rsidRPr="00833A83">
        <w:rPr>
          <w:rFonts w:ascii="Arial" w:eastAsia="Times New Roman" w:hAnsi="Arial" w:cs="Arial"/>
          <w:sz w:val="24"/>
          <w:szCs w:val="24"/>
          <w:lang w:val="en-US"/>
        </w:rPr>
        <w:t xml:space="preserve">; </w:t>
      </w:r>
    </w:p>
    <w:p w14:paraId="65DA381A" w14:textId="77777777" w:rsidR="00833A83" w:rsidRPr="00833A83" w:rsidRDefault="00833A83" w:rsidP="00082CF5">
      <w:pPr>
        <w:numPr>
          <w:ilvl w:val="0"/>
          <w:numId w:val="13"/>
        </w:numPr>
        <w:spacing w:before="100" w:beforeAutospacing="1" w:after="100" w:afterAutospacing="1" w:line="240" w:lineRule="auto"/>
        <w:rPr>
          <w:rFonts w:ascii="Arial" w:eastAsia="Times New Roman" w:hAnsi="Arial" w:cs="Arial"/>
          <w:sz w:val="24"/>
          <w:szCs w:val="24"/>
          <w:lang w:val="en-US"/>
        </w:rPr>
      </w:pPr>
      <w:proofErr w:type="spellStart"/>
      <w:r w:rsidRPr="00833A83">
        <w:rPr>
          <w:rFonts w:ascii="Arial" w:eastAsia="Times New Roman" w:hAnsi="Arial" w:cs="Arial"/>
          <w:sz w:val="24"/>
          <w:szCs w:val="24"/>
          <w:lang w:val="en-US"/>
        </w:rPr>
        <w:t>proponer</w:t>
      </w:r>
      <w:proofErr w:type="spellEnd"/>
      <w:r w:rsidRPr="00833A83">
        <w:rPr>
          <w:rFonts w:ascii="Arial" w:eastAsia="Times New Roman" w:hAnsi="Arial" w:cs="Arial"/>
          <w:sz w:val="24"/>
          <w:szCs w:val="24"/>
          <w:lang w:val="en-US"/>
        </w:rPr>
        <w:t xml:space="preserve"> </w:t>
      </w:r>
      <w:proofErr w:type="spellStart"/>
      <w:r w:rsidRPr="00833A83">
        <w:rPr>
          <w:rFonts w:ascii="Arial" w:eastAsia="Times New Roman" w:hAnsi="Arial" w:cs="Arial"/>
          <w:sz w:val="24"/>
          <w:szCs w:val="24"/>
          <w:lang w:val="en-US"/>
        </w:rPr>
        <w:t>ajustes</w:t>
      </w:r>
      <w:proofErr w:type="spellEnd"/>
      <w:r w:rsidRPr="00833A83">
        <w:rPr>
          <w:rFonts w:ascii="Arial" w:eastAsia="Times New Roman" w:hAnsi="Arial" w:cs="Arial"/>
          <w:sz w:val="24"/>
          <w:szCs w:val="24"/>
          <w:lang w:val="en-US"/>
        </w:rPr>
        <w:t xml:space="preserve">; </w:t>
      </w:r>
    </w:p>
    <w:p w14:paraId="7FA73673" w14:textId="77777777" w:rsidR="00833A83" w:rsidRPr="00833A83" w:rsidRDefault="00833A83" w:rsidP="00082CF5">
      <w:pPr>
        <w:numPr>
          <w:ilvl w:val="0"/>
          <w:numId w:val="13"/>
        </w:numPr>
        <w:spacing w:before="100" w:beforeAutospacing="1" w:after="100" w:afterAutospacing="1" w:line="240" w:lineRule="auto"/>
        <w:rPr>
          <w:rFonts w:ascii="Arial" w:eastAsia="Times New Roman" w:hAnsi="Arial" w:cs="Arial"/>
          <w:sz w:val="24"/>
          <w:szCs w:val="24"/>
          <w:lang w:val="en-US"/>
        </w:rPr>
      </w:pPr>
      <w:r w:rsidRPr="00833A83">
        <w:rPr>
          <w:rFonts w:ascii="Arial" w:eastAsia="Times New Roman" w:hAnsi="Arial" w:cs="Arial"/>
          <w:sz w:val="24"/>
          <w:szCs w:val="24"/>
          <w:lang w:val="en-US"/>
        </w:rPr>
        <w:t xml:space="preserve">y </w:t>
      </w:r>
      <w:proofErr w:type="spellStart"/>
      <w:r w:rsidRPr="00833A83">
        <w:rPr>
          <w:rFonts w:ascii="Arial" w:eastAsia="Times New Roman" w:hAnsi="Arial" w:cs="Arial"/>
          <w:sz w:val="24"/>
          <w:szCs w:val="24"/>
          <w:lang w:val="en-US"/>
        </w:rPr>
        <w:t>documentar</w:t>
      </w:r>
      <w:proofErr w:type="spellEnd"/>
      <w:r w:rsidRPr="00833A83">
        <w:rPr>
          <w:rFonts w:ascii="Arial" w:eastAsia="Times New Roman" w:hAnsi="Arial" w:cs="Arial"/>
          <w:sz w:val="24"/>
          <w:szCs w:val="24"/>
          <w:lang w:val="en-US"/>
        </w:rPr>
        <w:t xml:space="preserve"> </w:t>
      </w:r>
      <w:proofErr w:type="spellStart"/>
      <w:r w:rsidRPr="00833A83">
        <w:rPr>
          <w:rFonts w:ascii="Arial" w:eastAsia="Times New Roman" w:hAnsi="Arial" w:cs="Arial"/>
          <w:sz w:val="24"/>
          <w:szCs w:val="24"/>
          <w:lang w:val="en-US"/>
        </w:rPr>
        <w:t>acuerdos</w:t>
      </w:r>
      <w:proofErr w:type="spellEnd"/>
      <w:r w:rsidRPr="00833A83">
        <w:rPr>
          <w:rFonts w:ascii="Arial" w:eastAsia="Times New Roman" w:hAnsi="Arial" w:cs="Arial"/>
          <w:sz w:val="24"/>
          <w:szCs w:val="24"/>
          <w:lang w:val="en-US"/>
        </w:rPr>
        <w:t xml:space="preserve">. </w:t>
      </w:r>
    </w:p>
    <w:p w14:paraId="6B19CCDB" w14:textId="77777777" w:rsidR="00833A83" w:rsidRPr="00325914" w:rsidRDefault="00833A83" w:rsidP="00833A83">
      <w:pPr>
        <w:spacing w:before="100" w:beforeAutospacing="1" w:after="100" w:afterAutospacing="1" w:line="240" w:lineRule="auto"/>
        <w:outlineLvl w:val="0"/>
        <w:rPr>
          <w:rFonts w:ascii="Arial" w:eastAsia="Times New Roman" w:hAnsi="Arial" w:cs="Arial"/>
          <w:b/>
          <w:bCs/>
          <w:kern w:val="36"/>
          <w:sz w:val="28"/>
          <w:szCs w:val="28"/>
          <w:lang w:val="es-MX"/>
        </w:rPr>
      </w:pPr>
      <w:r w:rsidRPr="00325914">
        <w:rPr>
          <w:rFonts w:ascii="Arial" w:eastAsia="Times New Roman" w:hAnsi="Arial" w:cs="Arial"/>
          <w:b/>
          <w:bCs/>
          <w:kern w:val="36"/>
          <w:sz w:val="28"/>
          <w:szCs w:val="28"/>
          <w:lang w:val="es-MX"/>
        </w:rPr>
        <w:t>XV. SECRETARÍA TÉCNICA PROPUESTA</w:t>
      </w:r>
    </w:p>
    <w:p w14:paraId="57D4CC1E" w14:textId="77777777" w:rsidR="00833A83" w:rsidRPr="00833A83" w:rsidRDefault="00833A83" w:rsidP="00833A83">
      <w:pPr>
        <w:spacing w:before="100" w:beforeAutospacing="1" w:after="100" w:afterAutospacing="1" w:line="240" w:lineRule="auto"/>
        <w:rPr>
          <w:rFonts w:ascii="Arial" w:eastAsia="Times New Roman" w:hAnsi="Arial" w:cs="Arial"/>
          <w:sz w:val="24"/>
          <w:szCs w:val="24"/>
          <w:lang w:val="es-MX"/>
        </w:rPr>
      </w:pPr>
      <w:r w:rsidRPr="00833A83">
        <w:rPr>
          <w:rFonts w:ascii="Arial" w:eastAsia="Times New Roman" w:hAnsi="Arial" w:cs="Arial"/>
          <w:sz w:val="24"/>
          <w:szCs w:val="24"/>
          <w:lang w:val="es-MX"/>
        </w:rPr>
        <w:t>Si institucionalmente se considera pertinente, podría evaluarse una función de secretaría técnica destinada a:</w:t>
      </w:r>
    </w:p>
    <w:p w14:paraId="19A77DBB" w14:textId="77777777" w:rsidR="00833A83" w:rsidRPr="00833A83" w:rsidRDefault="00833A83" w:rsidP="00082CF5">
      <w:pPr>
        <w:numPr>
          <w:ilvl w:val="0"/>
          <w:numId w:val="14"/>
        </w:numPr>
        <w:spacing w:before="100" w:beforeAutospacing="1" w:after="100" w:afterAutospacing="1" w:line="240" w:lineRule="auto"/>
        <w:rPr>
          <w:rFonts w:ascii="Arial" w:eastAsia="Times New Roman" w:hAnsi="Arial" w:cs="Arial"/>
          <w:sz w:val="24"/>
          <w:szCs w:val="24"/>
          <w:lang w:val="en-US"/>
        </w:rPr>
      </w:pPr>
      <w:proofErr w:type="spellStart"/>
      <w:r w:rsidRPr="00833A83">
        <w:rPr>
          <w:rFonts w:ascii="Arial" w:eastAsia="Times New Roman" w:hAnsi="Arial" w:cs="Arial"/>
          <w:sz w:val="24"/>
          <w:szCs w:val="24"/>
          <w:lang w:val="en-US"/>
        </w:rPr>
        <w:t>convocatorias</w:t>
      </w:r>
      <w:proofErr w:type="spellEnd"/>
      <w:r w:rsidRPr="00833A83">
        <w:rPr>
          <w:rFonts w:ascii="Arial" w:eastAsia="Times New Roman" w:hAnsi="Arial" w:cs="Arial"/>
          <w:sz w:val="24"/>
          <w:szCs w:val="24"/>
          <w:lang w:val="en-US"/>
        </w:rPr>
        <w:t xml:space="preserve">; </w:t>
      </w:r>
    </w:p>
    <w:p w14:paraId="498F38D0" w14:textId="77777777" w:rsidR="00833A83" w:rsidRPr="00833A83" w:rsidRDefault="00833A83" w:rsidP="00082CF5">
      <w:pPr>
        <w:numPr>
          <w:ilvl w:val="0"/>
          <w:numId w:val="14"/>
        </w:numPr>
        <w:spacing w:before="100" w:beforeAutospacing="1" w:after="100" w:afterAutospacing="1" w:line="240" w:lineRule="auto"/>
        <w:rPr>
          <w:rFonts w:ascii="Arial" w:eastAsia="Times New Roman" w:hAnsi="Arial" w:cs="Arial"/>
          <w:sz w:val="24"/>
          <w:szCs w:val="24"/>
          <w:lang w:val="en-US"/>
        </w:rPr>
      </w:pPr>
      <w:r w:rsidRPr="00833A83">
        <w:rPr>
          <w:rFonts w:ascii="Arial" w:eastAsia="Times New Roman" w:hAnsi="Arial" w:cs="Arial"/>
          <w:sz w:val="24"/>
          <w:szCs w:val="24"/>
          <w:lang w:val="en-US"/>
        </w:rPr>
        <w:t xml:space="preserve">agenda; </w:t>
      </w:r>
    </w:p>
    <w:p w14:paraId="16836127" w14:textId="77777777" w:rsidR="00833A83" w:rsidRPr="00833A83" w:rsidRDefault="00833A83" w:rsidP="00082CF5">
      <w:pPr>
        <w:numPr>
          <w:ilvl w:val="0"/>
          <w:numId w:val="14"/>
        </w:numPr>
        <w:spacing w:before="100" w:beforeAutospacing="1" w:after="100" w:afterAutospacing="1" w:line="240" w:lineRule="auto"/>
        <w:rPr>
          <w:rFonts w:ascii="Arial" w:eastAsia="Times New Roman" w:hAnsi="Arial" w:cs="Arial"/>
          <w:sz w:val="24"/>
          <w:szCs w:val="24"/>
          <w:lang w:val="en-US"/>
        </w:rPr>
      </w:pPr>
      <w:proofErr w:type="spellStart"/>
      <w:r w:rsidRPr="00833A83">
        <w:rPr>
          <w:rFonts w:ascii="Arial" w:eastAsia="Times New Roman" w:hAnsi="Arial" w:cs="Arial"/>
          <w:sz w:val="24"/>
          <w:szCs w:val="24"/>
          <w:lang w:val="en-US"/>
        </w:rPr>
        <w:t>actas</w:t>
      </w:r>
      <w:proofErr w:type="spellEnd"/>
      <w:r w:rsidRPr="00833A83">
        <w:rPr>
          <w:rFonts w:ascii="Arial" w:eastAsia="Times New Roman" w:hAnsi="Arial" w:cs="Arial"/>
          <w:sz w:val="24"/>
          <w:szCs w:val="24"/>
          <w:lang w:val="en-US"/>
        </w:rPr>
        <w:t xml:space="preserve">; </w:t>
      </w:r>
    </w:p>
    <w:p w14:paraId="4932C3A0" w14:textId="77777777" w:rsidR="00833A83" w:rsidRPr="00833A83" w:rsidRDefault="00833A83" w:rsidP="00082CF5">
      <w:pPr>
        <w:numPr>
          <w:ilvl w:val="0"/>
          <w:numId w:val="14"/>
        </w:numPr>
        <w:spacing w:before="100" w:beforeAutospacing="1" w:after="100" w:afterAutospacing="1" w:line="240" w:lineRule="auto"/>
        <w:rPr>
          <w:rFonts w:ascii="Arial" w:eastAsia="Times New Roman" w:hAnsi="Arial" w:cs="Arial"/>
          <w:sz w:val="24"/>
          <w:szCs w:val="24"/>
          <w:lang w:val="en-US"/>
        </w:rPr>
      </w:pPr>
      <w:proofErr w:type="spellStart"/>
      <w:r w:rsidRPr="00833A83">
        <w:rPr>
          <w:rFonts w:ascii="Arial" w:eastAsia="Times New Roman" w:hAnsi="Arial" w:cs="Arial"/>
          <w:sz w:val="24"/>
          <w:szCs w:val="24"/>
          <w:lang w:val="en-US"/>
        </w:rPr>
        <w:t>seguimiento</w:t>
      </w:r>
      <w:proofErr w:type="spellEnd"/>
      <w:r w:rsidRPr="00833A83">
        <w:rPr>
          <w:rFonts w:ascii="Arial" w:eastAsia="Times New Roman" w:hAnsi="Arial" w:cs="Arial"/>
          <w:sz w:val="24"/>
          <w:szCs w:val="24"/>
          <w:lang w:val="en-US"/>
        </w:rPr>
        <w:t xml:space="preserve"> de </w:t>
      </w:r>
      <w:proofErr w:type="spellStart"/>
      <w:r w:rsidRPr="00833A83">
        <w:rPr>
          <w:rFonts w:ascii="Arial" w:eastAsia="Times New Roman" w:hAnsi="Arial" w:cs="Arial"/>
          <w:sz w:val="24"/>
          <w:szCs w:val="24"/>
          <w:lang w:val="en-US"/>
        </w:rPr>
        <w:t>acuerdos</w:t>
      </w:r>
      <w:proofErr w:type="spellEnd"/>
      <w:r w:rsidRPr="00833A83">
        <w:rPr>
          <w:rFonts w:ascii="Arial" w:eastAsia="Times New Roman" w:hAnsi="Arial" w:cs="Arial"/>
          <w:sz w:val="24"/>
          <w:szCs w:val="24"/>
          <w:lang w:val="en-US"/>
        </w:rPr>
        <w:t xml:space="preserve">; </w:t>
      </w:r>
    </w:p>
    <w:p w14:paraId="3B879C47" w14:textId="77777777" w:rsidR="00833A83" w:rsidRPr="00833A83" w:rsidRDefault="00833A83" w:rsidP="00082CF5">
      <w:pPr>
        <w:numPr>
          <w:ilvl w:val="0"/>
          <w:numId w:val="14"/>
        </w:numPr>
        <w:spacing w:before="100" w:beforeAutospacing="1" w:after="100" w:afterAutospacing="1" w:line="240" w:lineRule="auto"/>
        <w:rPr>
          <w:rFonts w:ascii="Arial" w:eastAsia="Times New Roman" w:hAnsi="Arial" w:cs="Arial"/>
          <w:sz w:val="24"/>
          <w:szCs w:val="24"/>
          <w:lang w:val="en-US"/>
        </w:rPr>
      </w:pPr>
      <w:proofErr w:type="spellStart"/>
      <w:r w:rsidRPr="00833A83">
        <w:rPr>
          <w:rFonts w:ascii="Arial" w:eastAsia="Times New Roman" w:hAnsi="Arial" w:cs="Arial"/>
          <w:sz w:val="24"/>
          <w:szCs w:val="24"/>
          <w:lang w:val="en-US"/>
        </w:rPr>
        <w:t>matriz</w:t>
      </w:r>
      <w:proofErr w:type="spellEnd"/>
      <w:r w:rsidRPr="00833A83">
        <w:rPr>
          <w:rFonts w:ascii="Arial" w:eastAsia="Times New Roman" w:hAnsi="Arial" w:cs="Arial"/>
          <w:sz w:val="24"/>
          <w:szCs w:val="24"/>
          <w:lang w:val="en-US"/>
        </w:rPr>
        <w:t xml:space="preserve"> de </w:t>
      </w:r>
      <w:proofErr w:type="spellStart"/>
      <w:r w:rsidRPr="00833A83">
        <w:rPr>
          <w:rFonts w:ascii="Arial" w:eastAsia="Times New Roman" w:hAnsi="Arial" w:cs="Arial"/>
          <w:sz w:val="24"/>
          <w:szCs w:val="24"/>
          <w:lang w:val="en-US"/>
        </w:rPr>
        <w:t>compromisos</w:t>
      </w:r>
      <w:proofErr w:type="spellEnd"/>
      <w:r w:rsidRPr="00833A83">
        <w:rPr>
          <w:rFonts w:ascii="Arial" w:eastAsia="Times New Roman" w:hAnsi="Arial" w:cs="Arial"/>
          <w:sz w:val="24"/>
          <w:szCs w:val="24"/>
          <w:lang w:val="en-US"/>
        </w:rPr>
        <w:t xml:space="preserve">; </w:t>
      </w:r>
    </w:p>
    <w:p w14:paraId="5C8330C0" w14:textId="77777777" w:rsidR="00833A83" w:rsidRPr="00833A83" w:rsidRDefault="00833A83" w:rsidP="00082CF5">
      <w:pPr>
        <w:numPr>
          <w:ilvl w:val="0"/>
          <w:numId w:val="14"/>
        </w:numPr>
        <w:spacing w:before="100" w:beforeAutospacing="1" w:after="100" w:afterAutospacing="1" w:line="240" w:lineRule="auto"/>
        <w:rPr>
          <w:rFonts w:ascii="Arial" w:eastAsia="Times New Roman" w:hAnsi="Arial" w:cs="Arial"/>
          <w:sz w:val="24"/>
          <w:szCs w:val="24"/>
          <w:lang w:val="en-US"/>
        </w:rPr>
      </w:pPr>
      <w:proofErr w:type="spellStart"/>
      <w:r w:rsidRPr="00833A83">
        <w:rPr>
          <w:rFonts w:ascii="Arial" w:eastAsia="Times New Roman" w:hAnsi="Arial" w:cs="Arial"/>
          <w:sz w:val="24"/>
          <w:szCs w:val="24"/>
          <w:lang w:val="en-US"/>
        </w:rPr>
        <w:t>sistematización</w:t>
      </w:r>
      <w:proofErr w:type="spellEnd"/>
      <w:r w:rsidRPr="00833A83">
        <w:rPr>
          <w:rFonts w:ascii="Arial" w:eastAsia="Times New Roman" w:hAnsi="Arial" w:cs="Arial"/>
          <w:sz w:val="24"/>
          <w:szCs w:val="24"/>
          <w:lang w:val="en-US"/>
        </w:rPr>
        <w:t xml:space="preserve">. </w:t>
      </w:r>
    </w:p>
    <w:p w14:paraId="2FF2113D" w14:textId="77777777" w:rsidR="00833A83" w:rsidRPr="00833A83" w:rsidRDefault="00833A83" w:rsidP="00833A83">
      <w:pPr>
        <w:spacing w:before="100" w:beforeAutospacing="1" w:after="100" w:afterAutospacing="1" w:line="240" w:lineRule="auto"/>
        <w:rPr>
          <w:rFonts w:ascii="Arial" w:eastAsia="Times New Roman" w:hAnsi="Arial" w:cs="Arial"/>
          <w:sz w:val="24"/>
          <w:szCs w:val="24"/>
          <w:lang w:val="es-MX"/>
        </w:rPr>
      </w:pPr>
      <w:r w:rsidRPr="00833A83">
        <w:rPr>
          <w:rFonts w:ascii="Arial" w:eastAsia="Times New Roman" w:hAnsi="Arial" w:cs="Arial"/>
          <w:sz w:val="24"/>
          <w:szCs w:val="24"/>
          <w:lang w:val="es-MX"/>
        </w:rPr>
        <w:t>La definición de quién asumiría esta función deberá ser acordada institucionalmente.</w:t>
      </w:r>
    </w:p>
    <w:p w14:paraId="748C22AE" w14:textId="77777777" w:rsidR="00833A83" w:rsidRPr="00833A83" w:rsidRDefault="00833A83" w:rsidP="00833A83">
      <w:pPr>
        <w:spacing w:before="100" w:beforeAutospacing="1" w:after="100" w:afterAutospacing="1" w:line="240" w:lineRule="auto"/>
        <w:rPr>
          <w:rFonts w:ascii="Arial" w:eastAsia="Times New Roman" w:hAnsi="Arial" w:cs="Arial"/>
          <w:sz w:val="24"/>
          <w:szCs w:val="24"/>
          <w:lang w:val="es-MX"/>
        </w:rPr>
      </w:pPr>
      <w:r w:rsidRPr="00833A83">
        <w:rPr>
          <w:rFonts w:ascii="Arial" w:eastAsia="Times New Roman" w:hAnsi="Arial" w:cs="Arial"/>
          <w:sz w:val="24"/>
          <w:szCs w:val="24"/>
          <w:lang w:val="es-MX"/>
        </w:rPr>
        <w:t>La ONGD podría apoyar técnicamente esta función si fuera expresamente acordado.</w:t>
      </w:r>
    </w:p>
    <w:p w14:paraId="18196617" w14:textId="77777777" w:rsidR="00833A83" w:rsidRPr="00325914" w:rsidRDefault="00833A83" w:rsidP="00833A83">
      <w:pPr>
        <w:spacing w:before="100" w:beforeAutospacing="1" w:after="100" w:afterAutospacing="1" w:line="240" w:lineRule="auto"/>
        <w:outlineLvl w:val="0"/>
        <w:rPr>
          <w:rFonts w:ascii="Arial" w:eastAsia="Times New Roman" w:hAnsi="Arial" w:cs="Arial"/>
          <w:b/>
          <w:bCs/>
          <w:kern w:val="36"/>
          <w:sz w:val="28"/>
          <w:szCs w:val="28"/>
          <w:lang w:val="en-US"/>
        </w:rPr>
      </w:pPr>
      <w:r w:rsidRPr="00325914">
        <w:rPr>
          <w:rFonts w:ascii="Arial" w:eastAsia="Times New Roman" w:hAnsi="Arial" w:cs="Arial"/>
          <w:b/>
          <w:bCs/>
          <w:kern w:val="36"/>
          <w:sz w:val="28"/>
          <w:szCs w:val="28"/>
          <w:lang w:val="en-US"/>
        </w:rPr>
        <w:t>XVI. MATRIZ DE RESPONSABILIDADES</w:t>
      </w: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1449"/>
        <w:gridCol w:w="2647"/>
        <w:gridCol w:w="1609"/>
        <w:gridCol w:w="2042"/>
        <w:gridCol w:w="1603"/>
      </w:tblGrid>
      <w:tr w:rsidR="00833A83" w:rsidRPr="00833A83" w14:paraId="5C46EC2B" w14:textId="77777777" w:rsidTr="00325914">
        <w:trPr>
          <w:tblHeader/>
          <w:tblCellSpacing w:w="15" w:type="dxa"/>
        </w:trPr>
        <w:tc>
          <w:tcPr>
            <w:tcW w:w="0" w:type="auto"/>
            <w:vAlign w:val="center"/>
            <w:hideMark/>
          </w:tcPr>
          <w:p w14:paraId="216E2BF7" w14:textId="77777777" w:rsidR="00833A83" w:rsidRPr="00833A83" w:rsidRDefault="00833A83" w:rsidP="00833A83">
            <w:pPr>
              <w:spacing w:after="0" w:line="240" w:lineRule="auto"/>
              <w:jc w:val="center"/>
              <w:rPr>
                <w:rFonts w:ascii="Arial" w:eastAsia="Times New Roman" w:hAnsi="Arial" w:cs="Arial"/>
                <w:b/>
                <w:bCs/>
                <w:sz w:val="24"/>
                <w:szCs w:val="24"/>
                <w:lang w:val="en-US"/>
              </w:rPr>
            </w:pPr>
            <w:r w:rsidRPr="00833A83">
              <w:rPr>
                <w:rFonts w:ascii="Arial" w:eastAsia="Times New Roman" w:hAnsi="Arial" w:cs="Arial"/>
                <w:b/>
                <w:bCs/>
                <w:sz w:val="24"/>
                <w:szCs w:val="24"/>
                <w:lang w:val="en-US"/>
              </w:rPr>
              <w:t>Actor</w:t>
            </w:r>
          </w:p>
        </w:tc>
        <w:tc>
          <w:tcPr>
            <w:tcW w:w="0" w:type="auto"/>
            <w:vAlign w:val="center"/>
            <w:hideMark/>
          </w:tcPr>
          <w:p w14:paraId="1A9971A2" w14:textId="77777777" w:rsidR="00833A83" w:rsidRPr="00833A83" w:rsidRDefault="00833A83" w:rsidP="00833A83">
            <w:pPr>
              <w:spacing w:after="0" w:line="240" w:lineRule="auto"/>
              <w:jc w:val="center"/>
              <w:rPr>
                <w:rFonts w:ascii="Arial" w:eastAsia="Times New Roman" w:hAnsi="Arial" w:cs="Arial"/>
                <w:b/>
                <w:bCs/>
                <w:sz w:val="24"/>
                <w:szCs w:val="24"/>
                <w:lang w:val="en-US"/>
              </w:rPr>
            </w:pPr>
            <w:proofErr w:type="spellStart"/>
            <w:r w:rsidRPr="00833A83">
              <w:rPr>
                <w:rFonts w:ascii="Arial" w:eastAsia="Times New Roman" w:hAnsi="Arial" w:cs="Arial"/>
                <w:b/>
                <w:bCs/>
                <w:sz w:val="24"/>
                <w:szCs w:val="24"/>
                <w:lang w:val="en-US"/>
              </w:rPr>
              <w:t>Función</w:t>
            </w:r>
            <w:proofErr w:type="spellEnd"/>
            <w:r w:rsidRPr="00833A83">
              <w:rPr>
                <w:rFonts w:ascii="Arial" w:eastAsia="Times New Roman" w:hAnsi="Arial" w:cs="Arial"/>
                <w:b/>
                <w:bCs/>
                <w:sz w:val="24"/>
                <w:szCs w:val="24"/>
                <w:lang w:val="en-US"/>
              </w:rPr>
              <w:t xml:space="preserve"> principal </w:t>
            </w:r>
            <w:proofErr w:type="spellStart"/>
            <w:r w:rsidRPr="00833A83">
              <w:rPr>
                <w:rFonts w:ascii="Arial" w:eastAsia="Times New Roman" w:hAnsi="Arial" w:cs="Arial"/>
                <w:b/>
                <w:bCs/>
                <w:sz w:val="24"/>
                <w:szCs w:val="24"/>
                <w:lang w:val="en-US"/>
              </w:rPr>
              <w:t>propuesta</w:t>
            </w:r>
            <w:proofErr w:type="spellEnd"/>
          </w:p>
        </w:tc>
        <w:tc>
          <w:tcPr>
            <w:tcW w:w="0" w:type="auto"/>
            <w:vAlign w:val="center"/>
            <w:hideMark/>
          </w:tcPr>
          <w:p w14:paraId="0BA91199" w14:textId="77777777" w:rsidR="00833A83" w:rsidRPr="00833A83" w:rsidRDefault="00833A83" w:rsidP="00833A83">
            <w:pPr>
              <w:spacing w:after="0" w:line="240" w:lineRule="auto"/>
              <w:jc w:val="center"/>
              <w:rPr>
                <w:rFonts w:ascii="Arial" w:eastAsia="Times New Roman" w:hAnsi="Arial" w:cs="Arial"/>
                <w:b/>
                <w:bCs/>
                <w:sz w:val="24"/>
                <w:szCs w:val="24"/>
                <w:lang w:val="en-US"/>
              </w:rPr>
            </w:pPr>
            <w:proofErr w:type="spellStart"/>
            <w:r w:rsidRPr="00833A83">
              <w:rPr>
                <w:rFonts w:ascii="Arial" w:eastAsia="Times New Roman" w:hAnsi="Arial" w:cs="Arial"/>
                <w:b/>
                <w:bCs/>
                <w:sz w:val="24"/>
                <w:szCs w:val="24"/>
                <w:lang w:val="en-US"/>
              </w:rPr>
              <w:t>Decisión</w:t>
            </w:r>
            <w:proofErr w:type="spellEnd"/>
          </w:p>
        </w:tc>
        <w:tc>
          <w:tcPr>
            <w:tcW w:w="0" w:type="auto"/>
            <w:vAlign w:val="center"/>
            <w:hideMark/>
          </w:tcPr>
          <w:p w14:paraId="7014C178" w14:textId="77777777" w:rsidR="00833A83" w:rsidRPr="00833A83" w:rsidRDefault="00833A83" w:rsidP="00833A83">
            <w:pPr>
              <w:spacing w:after="0" w:line="240" w:lineRule="auto"/>
              <w:jc w:val="center"/>
              <w:rPr>
                <w:rFonts w:ascii="Arial" w:eastAsia="Times New Roman" w:hAnsi="Arial" w:cs="Arial"/>
                <w:b/>
                <w:bCs/>
                <w:sz w:val="24"/>
                <w:szCs w:val="24"/>
                <w:lang w:val="en-US"/>
              </w:rPr>
            </w:pPr>
            <w:proofErr w:type="spellStart"/>
            <w:r w:rsidRPr="00833A83">
              <w:rPr>
                <w:rFonts w:ascii="Arial" w:eastAsia="Times New Roman" w:hAnsi="Arial" w:cs="Arial"/>
                <w:b/>
                <w:bCs/>
                <w:sz w:val="24"/>
                <w:szCs w:val="24"/>
                <w:lang w:val="en-US"/>
              </w:rPr>
              <w:t>Información</w:t>
            </w:r>
            <w:proofErr w:type="spellEnd"/>
          </w:p>
        </w:tc>
        <w:tc>
          <w:tcPr>
            <w:tcW w:w="0" w:type="auto"/>
            <w:vAlign w:val="center"/>
            <w:hideMark/>
          </w:tcPr>
          <w:p w14:paraId="674EFCD9" w14:textId="77777777" w:rsidR="00833A83" w:rsidRPr="00833A83" w:rsidRDefault="00833A83" w:rsidP="00833A83">
            <w:pPr>
              <w:spacing w:after="0" w:line="240" w:lineRule="auto"/>
              <w:jc w:val="center"/>
              <w:rPr>
                <w:rFonts w:ascii="Arial" w:eastAsia="Times New Roman" w:hAnsi="Arial" w:cs="Arial"/>
                <w:b/>
                <w:bCs/>
                <w:sz w:val="24"/>
                <w:szCs w:val="24"/>
                <w:lang w:val="en-US"/>
              </w:rPr>
            </w:pPr>
            <w:proofErr w:type="spellStart"/>
            <w:r w:rsidRPr="00833A83">
              <w:rPr>
                <w:rFonts w:ascii="Arial" w:eastAsia="Times New Roman" w:hAnsi="Arial" w:cs="Arial"/>
                <w:b/>
                <w:bCs/>
                <w:sz w:val="24"/>
                <w:szCs w:val="24"/>
                <w:lang w:val="en-US"/>
              </w:rPr>
              <w:t>Participación</w:t>
            </w:r>
            <w:proofErr w:type="spellEnd"/>
          </w:p>
        </w:tc>
      </w:tr>
      <w:tr w:rsidR="00833A83" w:rsidRPr="00833A83" w14:paraId="6666B621" w14:textId="77777777" w:rsidTr="00325914">
        <w:trPr>
          <w:tblCellSpacing w:w="15" w:type="dxa"/>
        </w:trPr>
        <w:tc>
          <w:tcPr>
            <w:tcW w:w="0" w:type="auto"/>
            <w:vAlign w:val="center"/>
            <w:hideMark/>
          </w:tcPr>
          <w:p w14:paraId="27DF1792" w14:textId="77777777" w:rsidR="00833A83" w:rsidRPr="00833A83" w:rsidRDefault="00833A83" w:rsidP="00833A83">
            <w:pPr>
              <w:spacing w:after="0" w:line="240" w:lineRule="auto"/>
              <w:rPr>
                <w:rFonts w:ascii="Arial" w:eastAsia="Times New Roman" w:hAnsi="Arial" w:cs="Arial"/>
                <w:sz w:val="24"/>
                <w:szCs w:val="24"/>
                <w:lang w:val="en-US"/>
              </w:rPr>
            </w:pPr>
            <w:r w:rsidRPr="00833A83">
              <w:rPr>
                <w:rFonts w:ascii="Arial" w:eastAsia="Times New Roman" w:hAnsi="Arial" w:cs="Arial"/>
                <w:sz w:val="24"/>
                <w:szCs w:val="24"/>
                <w:lang w:val="en-US"/>
              </w:rPr>
              <w:t>PAE</w:t>
            </w:r>
          </w:p>
        </w:tc>
        <w:tc>
          <w:tcPr>
            <w:tcW w:w="0" w:type="auto"/>
            <w:vAlign w:val="center"/>
            <w:hideMark/>
          </w:tcPr>
          <w:p w14:paraId="34980FBC" w14:textId="77777777" w:rsidR="00833A83" w:rsidRPr="00833A83" w:rsidRDefault="00833A83" w:rsidP="00833A83">
            <w:pPr>
              <w:spacing w:after="0" w:line="240" w:lineRule="auto"/>
              <w:rPr>
                <w:rFonts w:ascii="Arial" w:eastAsia="Times New Roman" w:hAnsi="Arial" w:cs="Arial"/>
                <w:sz w:val="24"/>
                <w:szCs w:val="24"/>
                <w:lang w:val="en-US"/>
              </w:rPr>
            </w:pPr>
            <w:proofErr w:type="spellStart"/>
            <w:r w:rsidRPr="00833A83">
              <w:rPr>
                <w:rFonts w:ascii="Arial" w:eastAsia="Times New Roman" w:hAnsi="Arial" w:cs="Arial"/>
                <w:sz w:val="24"/>
                <w:szCs w:val="24"/>
                <w:lang w:val="en-US"/>
              </w:rPr>
              <w:t>Conducción</w:t>
            </w:r>
            <w:proofErr w:type="spellEnd"/>
            <w:r w:rsidRPr="00833A83">
              <w:rPr>
                <w:rFonts w:ascii="Arial" w:eastAsia="Times New Roman" w:hAnsi="Arial" w:cs="Arial"/>
                <w:sz w:val="24"/>
                <w:szCs w:val="24"/>
                <w:lang w:val="en-US"/>
              </w:rPr>
              <w:t xml:space="preserve"> sectorial </w:t>
            </w:r>
            <w:proofErr w:type="spellStart"/>
            <w:r w:rsidRPr="00833A83">
              <w:rPr>
                <w:rFonts w:ascii="Arial" w:eastAsia="Times New Roman" w:hAnsi="Arial" w:cs="Arial"/>
                <w:sz w:val="24"/>
                <w:szCs w:val="24"/>
                <w:lang w:val="en-US"/>
              </w:rPr>
              <w:t>competente</w:t>
            </w:r>
            <w:proofErr w:type="spellEnd"/>
          </w:p>
        </w:tc>
        <w:tc>
          <w:tcPr>
            <w:tcW w:w="0" w:type="auto"/>
            <w:vAlign w:val="center"/>
            <w:hideMark/>
          </w:tcPr>
          <w:p w14:paraId="48A07504" w14:textId="77777777" w:rsidR="00833A83" w:rsidRPr="00833A83" w:rsidRDefault="00833A83" w:rsidP="00833A83">
            <w:pPr>
              <w:spacing w:after="0" w:line="240" w:lineRule="auto"/>
              <w:rPr>
                <w:rFonts w:ascii="Arial" w:eastAsia="Times New Roman" w:hAnsi="Arial" w:cs="Arial"/>
                <w:sz w:val="24"/>
                <w:szCs w:val="24"/>
                <w:lang w:val="en-US"/>
              </w:rPr>
            </w:pPr>
            <w:proofErr w:type="spellStart"/>
            <w:r w:rsidRPr="00833A83">
              <w:rPr>
                <w:rFonts w:ascii="Arial" w:eastAsia="Times New Roman" w:hAnsi="Arial" w:cs="Arial"/>
                <w:sz w:val="24"/>
                <w:szCs w:val="24"/>
                <w:lang w:val="en-US"/>
              </w:rPr>
              <w:t>Sí</w:t>
            </w:r>
            <w:proofErr w:type="spellEnd"/>
            <w:r w:rsidRPr="00833A83">
              <w:rPr>
                <w:rFonts w:ascii="Arial" w:eastAsia="Times New Roman" w:hAnsi="Arial" w:cs="Arial"/>
                <w:sz w:val="24"/>
                <w:szCs w:val="24"/>
                <w:lang w:val="en-US"/>
              </w:rPr>
              <w:t xml:space="preserve">, </w:t>
            </w:r>
            <w:proofErr w:type="spellStart"/>
            <w:r w:rsidRPr="00833A83">
              <w:rPr>
                <w:rFonts w:ascii="Arial" w:eastAsia="Times New Roman" w:hAnsi="Arial" w:cs="Arial"/>
                <w:sz w:val="24"/>
                <w:szCs w:val="24"/>
                <w:lang w:val="en-US"/>
              </w:rPr>
              <w:t>según</w:t>
            </w:r>
            <w:proofErr w:type="spellEnd"/>
            <w:r w:rsidRPr="00833A83">
              <w:rPr>
                <w:rFonts w:ascii="Arial" w:eastAsia="Times New Roman" w:hAnsi="Arial" w:cs="Arial"/>
                <w:sz w:val="24"/>
                <w:szCs w:val="24"/>
                <w:lang w:val="en-US"/>
              </w:rPr>
              <w:t xml:space="preserve"> </w:t>
            </w:r>
            <w:proofErr w:type="spellStart"/>
            <w:r w:rsidRPr="00833A83">
              <w:rPr>
                <w:rFonts w:ascii="Arial" w:eastAsia="Times New Roman" w:hAnsi="Arial" w:cs="Arial"/>
                <w:sz w:val="24"/>
                <w:szCs w:val="24"/>
                <w:lang w:val="en-US"/>
              </w:rPr>
              <w:t>atribuciones</w:t>
            </w:r>
            <w:proofErr w:type="spellEnd"/>
          </w:p>
        </w:tc>
        <w:tc>
          <w:tcPr>
            <w:tcW w:w="0" w:type="auto"/>
            <w:vAlign w:val="center"/>
            <w:hideMark/>
          </w:tcPr>
          <w:p w14:paraId="4EB5EC80" w14:textId="77777777" w:rsidR="00833A83" w:rsidRPr="00833A83" w:rsidRDefault="00833A83" w:rsidP="00833A83">
            <w:pPr>
              <w:spacing w:after="0" w:line="240" w:lineRule="auto"/>
              <w:rPr>
                <w:rFonts w:ascii="Arial" w:eastAsia="Times New Roman" w:hAnsi="Arial" w:cs="Arial"/>
                <w:sz w:val="24"/>
                <w:szCs w:val="24"/>
                <w:lang w:val="en-US"/>
              </w:rPr>
            </w:pPr>
            <w:proofErr w:type="spellStart"/>
            <w:r w:rsidRPr="00833A83">
              <w:rPr>
                <w:rFonts w:ascii="Arial" w:eastAsia="Times New Roman" w:hAnsi="Arial" w:cs="Arial"/>
                <w:sz w:val="24"/>
                <w:szCs w:val="24"/>
                <w:lang w:val="en-US"/>
              </w:rPr>
              <w:t>Sí</w:t>
            </w:r>
            <w:proofErr w:type="spellEnd"/>
          </w:p>
        </w:tc>
        <w:tc>
          <w:tcPr>
            <w:tcW w:w="0" w:type="auto"/>
            <w:vAlign w:val="center"/>
            <w:hideMark/>
          </w:tcPr>
          <w:p w14:paraId="343EC05E" w14:textId="77777777" w:rsidR="00833A83" w:rsidRPr="00833A83" w:rsidRDefault="00833A83" w:rsidP="00833A83">
            <w:pPr>
              <w:spacing w:after="0" w:line="240" w:lineRule="auto"/>
              <w:rPr>
                <w:rFonts w:ascii="Arial" w:eastAsia="Times New Roman" w:hAnsi="Arial" w:cs="Arial"/>
                <w:sz w:val="24"/>
                <w:szCs w:val="24"/>
                <w:lang w:val="en-US"/>
              </w:rPr>
            </w:pPr>
            <w:proofErr w:type="spellStart"/>
            <w:r w:rsidRPr="00833A83">
              <w:rPr>
                <w:rFonts w:ascii="Arial" w:eastAsia="Times New Roman" w:hAnsi="Arial" w:cs="Arial"/>
                <w:sz w:val="24"/>
                <w:szCs w:val="24"/>
                <w:lang w:val="en-US"/>
              </w:rPr>
              <w:t>Sí</w:t>
            </w:r>
            <w:proofErr w:type="spellEnd"/>
          </w:p>
        </w:tc>
      </w:tr>
      <w:tr w:rsidR="00833A83" w:rsidRPr="00833A83" w14:paraId="11EE549F" w14:textId="77777777" w:rsidTr="00325914">
        <w:trPr>
          <w:tblCellSpacing w:w="15" w:type="dxa"/>
        </w:trPr>
        <w:tc>
          <w:tcPr>
            <w:tcW w:w="0" w:type="auto"/>
            <w:vAlign w:val="center"/>
            <w:hideMark/>
          </w:tcPr>
          <w:p w14:paraId="0D6603FB" w14:textId="77777777" w:rsidR="00833A83" w:rsidRPr="00833A83" w:rsidRDefault="00833A83" w:rsidP="00833A83">
            <w:pPr>
              <w:spacing w:after="0" w:line="240" w:lineRule="auto"/>
              <w:rPr>
                <w:rFonts w:ascii="Arial" w:eastAsia="Times New Roman" w:hAnsi="Arial" w:cs="Arial"/>
                <w:sz w:val="24"/>
                <w:szCs w:val="24"/>
                <w:lang w:val="en-US"/>
              </w:rPr>
            </w:pPr>
            <w:r w:rsidRPr="00833A83">
              <w:rPr>
                <w:rFonts w:ascii="Arial" w:eastAsia="Times New Roman" w:hAnsi="Arial" w:cs="Arial"/>
                <w:sz w:val="24"/>
                <w:szCs w:val="24"/>
                <w:lang w:val="en-US"/>
              </w:rPr>
              <w:t xml:space="preserve">Sector </w:t>
            </w:r>
            <w:proofErr w:type="spellStart"/>
            <w:r w:rsidRPr="00833A83">
              <w:rPr>
                <w:rFonts w:ascii="Arial" w:eastAsia="Times New Roman" w:hAnsi="Arial" w:cs="Arial"/>
                <w:sz w:val="24"/>
                <w:szCs w:val="24"/>
                <w:lang w:val="en-US"/>
              </w:rPr>
              <w:t>Educación</w:t>
            </w:r>
            <w:proofErr w:type="spellEnd"/>
          </w:p>
        </w:tc>
        <w:tc>
          <w:tcPr>
            <w:tcW w:w="0" w:type="auto"/>
            <w:vAlign w:val="center"/>
            <w:hideMark/>
          </w:tcPr>
          <w:p w14:paraId="1DB36E8E" w14:textId="77777777" w:rsidR="00833A83" w:rsidRPr="00833A83" w:rsidRDefault="00833A83" w:rsidP="00833A83">
            <w:pPr>
              <w:spacing w:after="0" w:line="240" w:lineRule="auto"/>
              <w:rPr>
                <w:rFonts w:ascii="Arial" w:eastAsia="Times New Roman" w:hAnsi="Arial" w:cs="Arial"/>
                <w:sz w:val="24"/>
                <w:szCs w:val="24"/>
                <w:lang w:val="en-US"/>
              </w:rPr>
            </w:pPr>
            <w:proofErr w:type="spellStart"/>
            <w:r w:rsidRPr="00833A83">
              <w:rPr>
                <w:rFonts w:ascii="Arial" w:eastAsia="Times New Roman" w:hAnsi="Arial" w:cs="Arial"/>
                <w:sz w:val="24"/>
                <w:szCs w:val="24"/>
                <w:lang w:val="en-US"/>
              </w:rPr>
              <w:t>Información</w:t>
            </w:r>
            <w:proofErr w:type="spellEnd"/>
            <w:r w:rsidRPr="00833A83">
              <w:rPr>
                <w:rFonts w:ascii="Arial" w:eastAsia="Times New Roman" w:hAnsi="Arial" w:cs="Arial"/>
                <w:sz w:val="24"/>
                <w:szCs w:val="24"/>
                <w:lang w:val="en-US"/>
              </w:rPr>
              <w:t>/</w:t>
            </w:r>
            <w:proofErr w:type="spellStart"/>
            <w:r w:rsidRPr="00833A83">
              <w:rPr>
                <w:rFonts w:ascii="Arial" w:eastAsia="Times New Roman" w:hAnsi="Arial" w:cs="Arial"/>
                <w:sz w:val="24"/>
                <w:szCs w:val="24"/>
                <w:lang w:val="en-US"/>
              </w:rPr>
              <w:t>coord</w:t>
            </w:r>
            <w:proofErr w:type="spellEnd"/>
            <w:r w:rsidRPr="00833A83">
              <w:rPr>
                <w:rFonts w:ascii="Arial" w:eastAsia="Times New Roman" w:hAnsi="Arial" w:cs="Arial"/>
                <w:sz w:val="24"/>
                <w:szCs w:val="24"/>
                <w:lang w:val="en-US"/>
              </w:rPr>
              <w:t xml:space="preserve">. </w:t>
            </w:r>
            <w:proofErr w:type="spellStart"/>
            <w:r w:rsidRPr="00833A83">
              <w:rPr>
                <w:rFonts w:ascii="Arial" w:eastAsia="Times New Roman" w:hAnsi="Arial" w:cs="Arial"/>
                <w:sz w:val="24"/>
                <w:szCs w:val="24"/>
                <w:lang w:val="en-US"/>
              </w:rPr>
              <w:t>educativa</w:t>
            </w:r>
            <w:proofErr w:type="spellEnd"/>
          </w:p>
        </w:tc>
        <w:tc>
          <w:tcPr>
            <w:tcW w:w="0" w:type="auto"/>
            <w:vAlign w:val="center"/>
            <w:hideMark/>
          </w:tcPr>
          <w:p w14:paraId="07A5042C" w14:textId="77777777" w:rsidR="00833A83" w:rsidRPr="00833A83" w:rsidRDefault="00833A83" w:rsidP="00833A83">
            <w:pPr>
              <w:spacing w:after="0" w:line="240" w:lineRule="auto"/>
              <w:rPr>
                <w:rFonts w:ascii="Arial" w:eastAsia="Times New Roman" w:hAnsi="Arial" w:cs="Arial"/>
                <w:sz w:val="24"/>
                <w:szCs w:val="24"/>
                <w:lang w:val="en-US"/>
              </w:rPr>
            </w:pPr>
            <w:proofErr w:type="spellStart"/>
            <w:r w:rsidRPr="00833A83">
              <w:rPr>
                <w:rFonts w:ascii="Arial" w:eastAsia="Times New Roman" w:hAnsi="Arial" w:cs="Arial"/>
                <w:sz w:val="24"/>
                <w:szCs w:val="24"/>
                <w:lang w:val="en-US"/>
              </w:rPr>
              <w:t>Según</w:t>
            </w:r>
            <w:proofErr w:type="spellEnd"/>
            <w:r w:rsidRPr="00833A83">
              <w:rPr>
                <w:rFonts w:ascii="Arial" w:eastAsia="Times New Roman" w:hAnsi="Arial" w:cs="Arial"/>
                <w:sz w:val="24"/>
                <w:szCs w:val="24"/>
                <w:lang w:val="en-US"/>
              </w:rPr>
              <w:t xml:space="preserve"> </w:t>
            </w:r>
            <w:proofErr w:type="spellStart"/>
            <w:r w:rsidRPr="00833A83">
              <w:rPr>
                <w:rFonts w:ascii="Arial" w:eastAsia="Times New Roman" w:hAnsi="Arial" w:cs="Arial"/>
                <w:sz w:val="24"/>
                <w:szCs w:val="24"/>
                <w:lang w:val="en-US"/>
              </w:rPr>
              <w:t>competencia</w:t>
            </w:r>
            <w:proofErr w:type="spellEnd"/>
          </w:p>
        </w:tc>
        <w:tc>
          <w:tcPr>
            <w:tcW w:w="0" w:type="auto"/>
            <w:vAlign w:val="center"/>
            <w:hideMark/>
          </w:tcPr>
          <w:p w14:paraId="609DC381" w14:textId="77777777" w:rsidR="00833A83" w:rsidRPr="00833A83" w:rsidRDefault="00833A83" w:rsidP="00833A83">
            <w:pPr>
              <w:spacing w:after="0" w:line="240" w:lineRule="auto"/>
              <w:rPr>
                <w:rFonts w:ascii="Arial" w:eastAsia="Times New Roman" w:hAnsi="Arial" w:cs="Arial"/>
                <w:sz w:val="24"/>
                <w:szCs w:val="24"/>
                <w:lang w:val="en-US"/>
              </w:rPr>
            </w:pPr>
            <w:proofErr w:type="spellStart"/>
            <w:r w:rsidRPr="00833A83">
              <w:rPr>
                <w:rFonts w:ascii="Arial" w:eastAsia="Times New Roman" w:hAnsi="Arial" w:cs="Arial"/>
                <w:sz w:val="24"/>
                <w:szCs w:val="24"/>
                <w:lang w:val="en-US"/>
              </w:rPr>
              <w:t>Sí</w:t>
            </w:r>
            <w:proofErr w:type="spellEnd"/>
          </w:p>
        </w:tc>
        <w:tc>
          <w:tcPr>
            <w:tcW w:w="0" w:type="auto"/>
            <w:vAlign w:val="center"/>
            <w:hideMark/>
          </w:tcPr>
          <w:p w14:paraId="1F621C8F" w14:textId="77777777" w:rsidR="00833A83" w:rsidRPr="00833A83" w:rsidRDefault="00833A83" w:rsidP="00833A83">
            <w:pPr>
              <w:spacing w:after="0" w:line="240" w:lineRule="auto"/>
              <w:rPr>
                <w:rFonts w:ascii="Arial" w:eastAsia="Times New Roman" w:hAnsi="Arial" w:cs="Arial"/>
                <w:sz w:val="24"/>
                <w:szCs w:val="24"/>
                <w:lang w:val="en-US"/>
              </w:rPr>
            </w:pPr>
            <w:proofErr w:type="spellStart"/>
            <w:r w:rsidRPr="00833A83">
              <w:rPr>
                <w:rFonts w:ascii="Arial" w:eastAsia="Times New Roman" w:hAnsi="Arial" w:cs="Arial"/>
                <w:sz w:val="24"/>
                <w:szCs w:val="24"/>
                <w:lang w:val="en-US"/>
              </w:rPr>
              <w:t>Sí</w:t>
            </w:r>
            <w:proofErr w:type="spellEnd"/>
          </w:p>
        </w:tc>
      </w:tr>
      <w:tr w:rsidR="00833A83" w:rsidRPr="00833A83" w14:paraId="4BB686EC" w14:textId="77777777" w:rsidTr="00325914">
        <w:trPr>
          <w:tblCellSpacing w:w="15" w:type="dxa"/>
        </w:trPr>
        <w:tc>
          <w:tcPr>
            <w:tcW w:w="0" w:type="auto"/>
            <w:vAlign w:val="center"/>
            <w:hideMark/>
          </w:tcPr>
          <w:p w14:paraId="7F3113DA" w14:textId="77777777" w:rsidR="00833A83" w:rsidRPr="00833A83" w:rsidRDefault="00833A83" w:rsidP="00833A83">
            <w:pPr>
              <w:spacing w:after="0" w:line="240" w:lineRule="auto"/>
              <w:rPr>
                <w:rFonts w:ascii="Arial" w:eastAsia="Times New Roman" w:hAnsi="Arial" w:cs="Arial"/>
                <w:sz w:val="24"/>
                <w:szCs w:val="24"/>
                <w:lang w:val="en-US"/>
              </w:rPr>
            </w:pPr>
            <w:r w:rsidRPr="00833A83">
              <w:rPr>
                <w:rFonts w:ascii="Arial" w:eastAsia="Times New Roman" w:hAnsi="Arial" w:cs="Arial"/>
                <w:sz w:val="24"/>
                <w:szCs w:val="24"/>
                <w:lang w:val="en-US"/>
              </w:rPr>
              <w:t>Gobierno Regional</w:t>
            </w:r>
          </w:p>
        </w:tc>
        <w:tc>
          <w:tcPr>
            <w:tcW w:w="0" w:type="auto"/>
            <w:vAlign w:val="center"/>
            <w:hideMark/>
          </w:tcPr>
          <w:p w14:paraId="18D385F6" w14:textId="77777777" w:rsidR="00833A83" w:rsidRPr="00833A83" w:rsidRDefault="00833A83" w:rsidP="00833A83">
            <w:pPr>
              <w:spacing w:after="0" w:line="240" w:lineRule="auto"/>
              <w:rPr>
                <w:rFonts w:ascii="Arial" w:eastAsia="Times New Roman" w:hAnsi="Arial" w:cs="Arial"/>
                <w:sz w:val="24"/>
                <w:szCs w:val="24"/>
                <w:lang w:val="en-US"/>
              </w:rPr>
            </w:pPr>
            <w:r w:rsidRPr="00833A83">
              <w:rPr>
                <w:rFonts w:ascii="Arial" w:eastAsia="Times New Roman" w:hAnsi="Arial" w:cs="Arial"/>
                <w:sz w:val="24"/>
                <w:szCs w:val="24"/>
                <w:lang w:val="en-US"/>
              </w:rPr>
              <w:t>Articulación regional</w:t>
            </w:r>
          </w:p>
        </w:tc>
        <w:tc>
          <w:tcPr>
            <w:tcW w:w="0" w:type="auto"/>
            <w:vAlign w:val="center"/>
            <w:hideMark/>
          </w:tcPr>
          <w:p w14:paraId="05C6FA46" w14:textId="77777777" w:rsidR="00833A83" w:rsidRPr="00833A83" w:rsidRDefault="00833A83" w:rsidP="00833A83">
            <w:pPr>
              <w:spacing w:after="0" w:line="240" w:lineRule="auto"/>
              <w:rPr>
                <w:rFonts w:ascii="Arial" w:eastAsia="Times New Roman" w:hAnsi="Arial" w:cs="Arial"/>
                <w:sz w:val="24"/>
                <w:szCs w:val="24"/>
                <w:lang w:val="en-US"/>
              </w:rPr>
            </w:pPr>
            <w:proofErr w:type="spellStart"/>
            <w:r w:rsidRPr="00833A83">
              <w:rPr>
                <w:rFonts w:ascii="Arial" w:eastAsia="Times New Roman" w:hAnsi="Arial" w:cs="Arial"/>
                <w:sz w:val="24"/>
                <w:szCs w:val="24"/>
                <w:lang w:val="en-US"/>
              </w:rPr>
              <w:t>Según</w:t>
            </w:r>
            <w:proofErr w:type="spellEnd"/>
            <w:r w:rsidRPr="00833A83">
              <w:rPr>
                <w:rFonts w:ascii="Arial" w:eastAsia="Times New Roman" w:hAnsi="Arial" w:cs="Arial"/>
                <w:sz w:val="24"/>
                <w:szCs w:val="24"/>
                <w:lang w:val="en-US"/>
              </w:rPr>
              <w:t xml:space="preserve"> </w:t>
            </w:r>
            <w:proofErr w:type="spellStart"/>
            <w:r w:rsidRPr="00833A83">
              <w:rPr>
                <w:rFonts w:ascii="Arial" w:eastAsia="Times New Roman" w:hAnsi="Arial" w:cs="Arial"/>
                <w:sz w:val="24"/>
                <w:szCs w:val="24"/>
                <w:lang w:val="en-US"/>
              </w:rPr>
              <w:t>competencia</w:t>
            </w:r>
            <w:proofErr w:type="spellEnd"/>
          </w:p>
        </w:tc>
        <w:tc>
          <w:tcPr>
            <w:tcW w:w="0" w:type="auto"/>
            <w:vAlign w:val="center"/>
            <w:hideMark/>
          </w:tcPr>
          <w:p w14:paraId="3D7C02FB" w14:textId="77777777" w:rsidR="00833A83" w:rsidRPr="00833A83" w:rsidRDefault="00833A83" w:rsidP="00833A83">
            <w:pPr>
              <w:spacing w:after="0" w:line="240" w:lineRule="auto"/>
              <w:rPr>
                <w:rFonts w:ascii="Arial" w:eastAsia="Times New Roman" w:hAnsi="Arial" w:cs="Arial"/>
                <w:sz w:val="24"/>
                <w:szCs w:val="24"/>
                <w:lang w:val="en-US"/>
              </w:rPr>
            </w:pPr>
            <w:proofErr w:type="spellStart"/>
            <w:r w:rsidRPr="00833A83">
              <w:rPr>
                <w:rFonts w:ascii="Arial" w:eastAsia="Times New Roman" w:hAnsi="Arial" w:cs="Arial"/>
                <w:sz w:val="24"/>
                <w:szCs w:val="24"/>
                <w:lang w:val="en-US"/>
              </w:rPr>
              <w:t>Sí</w:t>
            </w:r>
            <w:proofErr w:type="spellEnd"/>
          </w:p>
        </w:tc>
        <w:tc>
          <w:tcPr>
            <w:tcW w:w="0" w:type="auto"/>
            <w:vAlign w:val="center"/>
            <w:hideMark/>
          </w:tcPr>
          <w:p w14:paraId="598B2FD3" w14:textId="77777777" w:rsidR="00833A83" w:rsidRPr="00833A83" w:rsidRDefault="00833A83" w:rsidP="00833A83">
            <w:pPr>
              <w:spacing w:after="0" w:line="240" w:lineRule="auto"/>
              <w:rPr>
                <w:rFonts w:ascii="Arial" w:eastAsia="Times New Roman" w:hAnsi="Arial" w:cs="Arial"/>
                <w:sz w:val="24"/>
                <w:szCs w:val="24"/>
                <w:lang w:val="en-US"/>
              </w:rPr>
            </w:pPr>
            <w:proofErr w:type="spellStart"/>
            <w:r w:rsidRPr="00833A83">
              <w:rPr>
                <w:rFonts w:ascii="Arial" w:eastAsia="Times New Roman" w:hAnsi="Arial" w:cs="Arial"/>
                <w:sz w:val="24"/>
                <w:szCs w:val="24"/>
                <w:lang w:val="en-US"/>
              </w:rPr>
              <w:t>Sí</w:t>
            </w:r>
            <w:proofErr w:type="spellEnd"/>
          </w:p>
        </w:tc>
      </w:tr>
      <w:tr w:rsidR="00833A83" w:rsidRPr="00833A83" w14:paraId="6E813E20" w14:textId="77777777" w:rsidTr="00325914">
        <w:trPr>
          <w:tblCellSpacing w:w="15" w:type="dxa"/>
        </w:trPr>
        <w:tc>
          <w:tcPr>
            <w:tcW w:w="0" w:type="auto"/>
            <w:vAlign w:val="center"/>
            <w:hideMark/>
          </w:tcPr>
          <w:p w14:paraId="3462DA56" w14:textId="77777777" w:rsidR="00833A83" w:rsidRPr="00833A83" w:rsidRDefault="00833A83" w:rsidP="00833A83">
            <w:pPr>
              <w:spacing w:after="0" w:line="240" w:lineRule="auto"/>
              <w:rPr>
                <w:rFonts w:ascii="Arial" w:eastAsia="Times New Roman" w:hAnsi="Arial" w:cs="Arial"/>
                <w:sz w:val="24"/>
                <w:szCs w:val="24"/>
                <w:lang w:val="en-US"/>
              </w:rPr>
            </w:pPr>
            <w:r w:rsidRPr="00833A83">
              <w:rPr>
                <w:rFonts w:ascii="Arial" w:eastAsia="Times New Roman" w:hAnsi="Arial" w:cs="Arial"/>
                <w:sz w:val="24"/>
                <w:szCs w:val="24"/>
                <w:lang w:val="en-US"/>
              </w:rPr>
              <w:lastRenderedPageBreak/>
              <w:t>Gobiernos locales</w:t>
            </w:r>
          </w:p>
        </w:tc>
        <w:tc>
          <w:tcPr>
            <w:tcW w:w="0" w:type="auto"/>
            <w:vAlign w:val="center"/>
            <w:hideMark/>
          </w:tcPr>
          <w:p w14:paraId="4F5EDD79" w14:textId="77777777" w:rsidR="00833A83" w:rsidRPr="00833A83" w:rsidRDefault="00833A83" w:rsidP="00833A83">
            <w:pPr>
              <w:spacing w:after="0" w:line="240" w:lineRule="auto"/>
              <w:rPr>
                <w:rFonts w:ascii="Arial" w:eastAsia="Times New Roman" w:hAnsi="Arial" w:cs="Arial"/>
                <w:sz w:val="24"/>
                <w:szCs w:val="24"/>
                <w:lang w:val="en-US"/>
              </w:rPr>
            </w:pPr>
            <w:r w:rsidRPr="00833A83">
              <w:rPr>
                <w:rFonts w:ascii="Arial" w:eastAsia="Times New Roman" w:hAnsi="Arial" w:cs="Arial"/>
                <w:sz w:val="24"/>
                <w:szCs w:val="24"/>
                <w:lang w:val="en-US"/>
              </w:rPr>
              <w:t>Articulación territorial</w:t>
            </w:r>
          </w:p>
        </w:tc>
        <w:tc>
          <w:tcPr>
            <w:tcW w:w="0" w:type="auto"/>
            <w:vAlign w:val="center"/>
            <w:hideMark/>
          </w:tcPr>
          <w:p w14:paraId="056348B2" w14:textId="77777777" w:rsidR="00833A83" w:rsidRPr="00833A83" w:rsidRDefault="00833A83" w:rsidP="00833A83">
            <w:pPr>
              <w:spacing w:after="0" w:line="240" w:lineRule="auto"/>
              <w:rPr>
                <w:rFonts w:ascii="Arial" w:eastAsia="Times New Roman" w:hAnsi="Arial" w:cs="Arial"/>
                <w:sz w:val="24"/>
                <w:szCs w:val="24"/>
                <w:lang w:val="en-US"/>
              </w:rPr>
            </w:pPr>
            <w:proofErr w:type="spellStart"/>
            <w:r w:rsidRPr="00833A83">
              <w:rPr>
                <w:rFonts w:ascii="Arial" w:eastAsia="Times New Roman" w:hAnsi="Arial" w:cs="Arial"/>
                <w:sz w:val="24"/>
                <w:szCs w:val="24"/>
                <w:lang w:val="en-US"/>
              </w:rPr>
              <w:t>Según</w:t>
            </w:r>
            <w:proofErr w:type="spellEnd"/>
            <w:r w:rsidRPr="00833A83">
              <w:rPr>
                <w:rFonts w:ascii="Arial" w:eastAsia="Times New Roman" w:hAnsi="Arial" w:cs="Arial"/>
                <w:sz w:val="24"/>
                <w:szCs w:val="24"/>
                <w:lang w:val="en-US"/>
              </w:rPr>
              <w:t xml:space="preserve"> </w:t>
            </w:r>
            <w:proofErr w:type="spellStart"/>
            <w:r w:rsidRPr="00833A83">
              <w:rPr>
                <w:rFonts w:ascii="Arial" w:eastAsia="Times New Roman" w:hAnsi="Arial" w:cs="Arial"/>
                <w:sz w:val="24"/>
                <w:szCs w:val="24"/>
                <w:lang w:val="en-US"/>
              </w:rPr>
              <w:t>competencia</w:t>
            </w:r>
            <w:proofErr w:type="spellEnd"/>
          </w:p>
        </w:tc>
        <w:tc>
          <w:tcPr>
            <w:tcW w:w="0" w:type="auto"/>
            <w:vAlign w:val="center"/>
            <w:hideMark/>
          </w:tcPr>
          <w:p w14:paraId="4CE8910E" w14:textId="77777777" w:rsidR="00833A83" w:rsidRPr="00833A83" w:rsidRDefault="00833A83" w:rsidP="00833A83">
            <w:pPr>
              <w:spacing w:after="0" w:line="240" w:lineRule="auto"/>
              <w:rPr>
                <w:rFonts w:ascii="Arial" w:eastAsia="Times New Roman" w:hAnsi="Arial" w:cs="Arial"/>
                <w:sz w:val="24"/>
                <w:szCs w:val="24"/>
                <w:lang w:val="en-US"/>
              </w:rPr>
            </w:pPr>
            <w:proofErr w:type="spellStart"/>
            <w:r w:rsidRPr="00833A83">
              <w:rPr>
                <w:rFonts w:ascii="Arial" w:eastAsia="Times New Roman" w:hAnsi="Arial" w:cs="Arial"/>
                <w:sz w:val="24"/>
                <w:szCs w:val="24"/>
                <w:lang w:val="en-US"/>
              </w:rPr>
              <w:t>Sí</w:t>
            </w:r>
            <w:proofErr w:type="spellEnd"/>
          </w:p>
        </w:tc>
        <w:tc>
          <w:tcPr>
            <w:tcW w:w="0" w:type="auto"/>
            <w:vAlign w:val="center"/>
            <w:hideMark/>
          </w:tcPr>
          <w:p w14:paraId="1111AF5D" w14:textId="77777777" w:rsidR="00833A83" w:rsidRPr="00833A83" w:rsidRDefault="00833A83" w:rsidP="00833A83">
            <w:pPr>
              <w:spacing w:after="0" w:line="240" w:lineRule="auto"/>
              <w:rPr>
                <w:rFonts w:ascii="Arial" w:eastAsia="Times New Roman" w:hAnsi="Arial" w:cs="Arial"/>
                <w:sz w:val="24"/>
                <w:szCs w:val="24"/>
                <w:lang w:val="en-US"/>
              </w:rPr>
            </w:pPr>
            <w:proofErr w:type="spellStart"/>
            <w:r w:rsidRPr="00833A83">
              <w:rPr>
                <w:rFonts w:ascii="Arial" w:eastAsia="Times New Roman" w:hAnsi="Arial" w:cs="Arial"/>
                <w:sz w:val="24"/>
                <w:szCs w:val="24"/>
                <w:lang w:val="en-US"/>
              </w:rPr>
              <w:t>Sí</w:t>
            </w:r>
            <w:proofErr w:type="spellEnd"/>
          </w:p>
        </w:tc>
      </w:tr>
      <w:tr w:rsidR="00833A83" w:rsidRPr="00833A83" w14:paraId="0CC6BC95" w14:textId="77777777" w:rsidTr="00325914">
        <w:trPr>
          <w:tblCellSpacing w:w="15" w:type="dxa"/>
        </w:trPr>
        <w:tc>
          <w:tcPr>
            <w:tcW w:w="0" w:type="auto"/>
            <w:vAlign w:val="center"/>
            <w:hideMark/>
          </w:tcPr>
          <w:p w14:paraId="6F394C6E" w14:textId="77777777" w:rsidR="00833A83" w:rsidRPr="00833A83" w:rsidRDefault="00833A83" w:rsidP="00833A83">
            <w:pPr>
              <w:spacing w:after="0" w:line="240" w:lineRule="auto"/>
              <w:rPr>
                <w:rFonts w:ascii="Arial" w:eastAsia="Times New Roman" w:hAnsi="Arial" w:cs="Arial"/>
                <w:sz w:val="24"/>
                <w:szCs w:val="24"/>
                <w:lang w:val="en-US"/>
              </w:rPr>
            </w:pPr>
            <w:proofErr w:type="gramStart"/>
            <w:r w:rsidRPr="00833A83">
              <w:rPr>
                <w:rFonts w:ascii="Arial" w:eastAsia="Times New Roman" w:hAnsi="Arial" w:cs="Arial"/>
                <w:sz w:val="24"/>
                <w:szCs w:val="24"/>
                <w:lang w:val="en-US"/>
              </w:rPr>
              <w:t>I.E.</w:t>
            </w:r>
            <w:proofErr w:type="gramEnd"/>
          </w:p>
        </w:tc>
        <w:tc>
          <w:tcPr>
            <w:tcW w:w="0" w:type="auto"/>
            <w:vAlign w:val="center"/>
            <w:hideMark/>
          </w:tcPr>
          <w:p w14:paraId="04360D14" w14:textId="77777777" w:rsidR="00833A83" w:rsidRPr="00833A83" w:rsidRDefault="00833A83" w:rsidP="00833A83">
            <w:pPr>
              <w:spacing w:after="0" w:line="240" w:lineRule="auto"/>
              <w:rPr>
                <w:rFonts w:ascii="Arial" w:eastAsia="Times New Roman" w:hAnsi="Arial" w:cs="Arial"/>
                <w:sz w:val="24"/>
                <w:szCs w:val="24"/>
                <w:lang w:val="en-US"/>
              </w:rPr>
            </w:pPr>
            <w:proofErr w:type="spellStart"/>
            <w:r w:rsidRPr="00833A83">
              <w:rPr>
                <w:rFonts w:ascii="Arial" w:eastAsia="Times New Roman" w:hAnsi="Arial" w:cs="Arial"/>
                <w:sz w:val="24"/>
                <w:szCs w:val="24"/>
                <w:lang w:val="en-US"/>
              </w:rPr>
              <w:t>Gestión</w:t>
            </w:r>
            <w:proofErr w:type="spellEnd"/>
            <w:r w:rsidRPr="00833A83">
              <w:rPr>
                <w:rFonts w:ascii="Arial" w:eastAsia="Times New Roman" w:hAnsi="Arial" w:cs="Arial"/>
                <w:sz w:val="24"/>
                <w:szCs w:val="24"/>
                <w:lang w:val="en-US"/>
              </w:rPr>
              <w:t xml:space="preserve"> </w:t>
            </w:r>
            <w:proofErr w:type="spellStart"/>
            <w:r w:rsidRPr="00833A83">
              <w:rPr>
                <w:rFonts w:ascii="Arial" w:eastAsia="Times New Roman" w:hAnsi="Arial" w:cs="Arial"/>
                <w:sz w:val="24"/>
                <w:szCs w:val="24"/>
                <w:lang w:val="en-US"/>
              </w:rPr>
              <w:t>educativa</w:t>
            </w:r>
            <w:proofErr w:type="spellEnd"/>
            <w:r w:rsidRPr="00833A83">
              <w:rPr>
                <w:rFonts w:ascii="Arial" w:eastAsia="Times New Roman" w:hAnsi="Arial" w:cs="Arial"/>
                <w:sz w:val="24"/>
                <w:szCs w:val="24"/>
                <w:lang w:val="en-US"/>
              </w:rPr>
              <w:t xml:space="preserve"> y </w:t>
            </w:r>
            <w:proofErr w:type="spellStart"/>
            <w:r w:rsidRPr="00833A83">
              <w:rPr>
                <w:rFonts w:ascii="Arial" w:eastAsia="Times New Roman" w:hAnsi="Arial" w:cs="Arial"/>
                <w:sz w:val="24"/>
                <w:szCs w:val="24"/>
                <w:lang w:val="en-US"/>
              </w:rPr>
              <w:t>participación</w:t>
            </w:r>
            <w:proofErr w:type="spellEnd"/>
          </w:p>
        </w:tc>
        <w:tc>
          <w:tcPr>
            <w:tcW w:w="0" w:type="auto"/>
            <w:vAlign w:val="center"/>
            <w:hideMark/>
          </w:tcPr>
          <w:p w14:paraId="28A06826" w14:textId="77777777" w:rsidR="00833A83" w:rsidRPr="00833A83" w:rsidRDefault="00833A83" w:rsidP="00833A83">
            <w:pPr>
              <w:spacing w:after="0" w:line="240" w:lineRule="auto"/>
              <w:rPr>
                <w:rFonts w:ascii="Arial" w:eastAsia="Times New Roman" w:hAnsi="Arial" w:cs="Arial"/>
                <w:sz w:val="24"/>
                <w:szCs w:val="24"/>
                <w:lang w:val="en-US"/>
              </w:rPr>
            </w:pPr>
            <w:proofErr w:type="spellStart"/>
            <w:r w:rsidRPr="00833A83">
              <w:rPr>
                <w:rFonts w:ascii="Arial" w:eastAsia="Times New Roman" w:hAnsi="Arial" w:cs="Arial"/>
                <w:sz w:val="24"/>
                <w:szCs w:val="24"/>
                <w:lang w:val="en-US"/>
              </w:rPr>
              <w:t>Según</w:t>
            </w:r>
            <w:proofErr w:type="spellEnd"/>
            <w:r w:rsidRPr="00833A83">
              <w:rPr>
                <w:rFonts w:ascii="Arial" w:eastAsia="Times New Roman" w:hAnsi="Arial" w:cs="Arial"/>
                <w:sz w:val="24"/>
                <w:szCs w:val="24"/>
                <w:lang w:val="en-US"/>
              </w:rPr>
              <w:t xml:space="preserve"> </w:t>
            </w:r>
            <w:proofErr w:type="spellStart"/>
            <w:r w:rsidRPr="00833A83">
              <w:rPr>
                <w:rFonts w:ascii="Arial" w:eastAsia="Times New Roman" w:hAnsi="Arial" w:cs="Arial"/>
                <w:sz w:val="24"/>
                <w:szCs w:val="24"/>
                <w:lang w:val="en-US"/>
              </w:rPr>
              <w:t>funciones</w:t>
            </w:r>
            <w:proofErr w:type="spellEnd"/>
          </w:p>
        </w:tc>
        <w:tc>
          <w:tcPr>
            <w:tcW w:w="0" w:type="auto"/>
            <w:vAlign w:val="center"/>
            <w:hideMark/>
          </w:tcPr>
          <w:p w14:paraId="2CC82FE8" w14:textId="77777777" w:rsidR="00833A83" w:rsidRPr="00833A83" w:rsidRDefault="00833A83" w:rsidP="00833A83">
            <w:pPr>
              <w:spacing w:after="0" w:line="240" w:lineRule="auto"/>
              <w:rPr>
                <w:rFonts w:ascii="Arial" w:eastAsia="Times New Roman" w:hAnsi="Arial" w:cs="Arial"/>
                <w:sz w:val="24"/>
                <w:szCs w:val="24"/>
                <w:lang w:val="en-US"/>
              </w:rPr>
            </w:pPr>
            <w:proofErr w:type="spellStart"/>
            <w:r w:rsidRPr="00833A83">
              <w:rPr>
                <w:rFonts w:ascii="Arial" w:eastAsia="Times New Roman" w:hAnsi="Arial" w:cs="Arial"/>
                <w:sz w:val="24"/>
                <w:szCs w:val="24"/>
                <w:lang w:val="en-US"/>
              </w:rPr>
              <w:t>Sí</w:t>
            </w:r>
            <w:proofErr w:type="spellEnd"/>
          </w:p>
        </w:tc>
        <w:tc>
          <w:tcPr>
            <w:tcW w:w="0" w:type="auto"/>
            <w:vAlign w:val="center"/>
            <w:hideMark/>
          </w:tcPr>
          <w:p w14:paraId="16E2904E" w14:textId="77777777" w:rsidR="00833A83" w:rsidRPr="00833A83" w:rsidRDefault="00833A83" w:rsidP="00833A83">
            <w:pPr>
              <w:spacing w:after="0" w:line="240" w:lineRule="auto"/>
              <w:rPr>
                <w:rFonts w:ascii="Arial" w:eastAsia="Times New Roman" w:hAnsi="Arial" w:cs="Arial"/>
                <w:sz w:val="24"/>
                <w:szCs w:val="24"/>
                <w:lang w:val="en-US"/>
              </w:rPr>
            </w:pPr>
            <w:proofErr w:type="spellStart"/>
            <w:r w:rsidRPr="00833A83">
              <w:rPr>
                <w:rFonts w:ascii="Arial" w:eastAsia="Times New Roman" w:hAnsi="Arial" w:cs="Arial"/>
                <w:sz w:val="24"/>
                <w:szCs w:val="24"/>
                <w:lang w:val="en-US"/>
              </w:rPr>
              <w:t>Sí</w:t>
            </w:r>
            <w:proofErr w:type="spellEnd"/>
          </w:p>
        </w:tc>
      </w:tr>
      <w:tr w:rsidR="00833A83" w:rsidRPr="00833A83" w14:paraId="48DF69A1" w14:textId="77777777" w:rsidTr="00325914">
        <w:trPr>
          <w:tblCellSpacing w:w="15" w:type="dxa"/>
        </w:trPr>
        <w:tc>
          <w:tcPr>
            <w:tcW w:w="0" w:type="auto"/>
            <w:vAlign w:val="center"/>
            <w:hideMark/>
          </w:tcPr>
          <w:p w14:paraId="3F3D551B" w14:textId="77777777" w:rsidR="00833A83" w:rsidRPr="00833A83" w:rsidRDefault="00833A83" w:rsidP="00833A83">
            <w:pPr>
              <w:spacing w:after="0" w:line="240" w:lineRule="auto"/>
              <w:rPr>
                <w:rFonts w:ascii="Arial" w:eastAsia="Times New Roman" w:hAnsi="Arial" w:cs="Arial"/>
                <w:sz w:val="24"/>
                <w:szCs w:val="24"/>
                <w:lang w:val="en-US"/>
              </w:rPr>
            </w:pPr>
            <w:proofErr w:type="spellStart"/>
            <w:r w:rsidRPr="00833A83">
              <w:rPr>
                <w:rFonts w:ascii="Arial" w:eastAsia="Times New Roman" w:hAnsi="Arial" w:cs="Arial"/>
                <w:sz w:val="24"/>
                <w:szCs w:val="24"/>
                <w:lang w:val="en-US"/>
              </w:rPr>
              <w:t>Comunidad</w:t>
            </w:r>
            <w:proofErr w:type="spellEnd"/>
          </w:p>
        </w:tc>
        <w:tc>
          <w:tcPr>
            <w:tcW w:w="0" w:type="auto"/>
            <w:vAlign w:val="center"/>
            <w:hideMark/>
          </w:tcPr>
          <w:p w14:paraId="2EF6B065" w14:textId="77777777" w:rsidR="00833A83" w:rsidRPr="00833A83" w:rsidRDefault="00833A83" w:rsidP="00833A83">
            <w:pPr>
              <w:spacing w:after="0" w:line="240" w:lineRule="auto"/>
              <w:rPr>
                <w:rFonts w:ascii="Arial" w:eastAsia="Times New Roman" w:hAnsi="Arial" w:cs="Arial"/>
                <w:sz w:val="24"/>
                <w:szCs w:val="24"/>
                <w:lang w:val="en-US"/>
              </w:rPr>
            </w:pPr>
            <w:proofErr w:type="spellStart"/>
            <w:r w:rsidRPr="00833A83">
              <w:rPr>
                <w:rFonts w:ascii="Arial" w:eastAsia="Times New Roman" w:hAnsi="Arial" w:cs="Arial"/>
                <w:sz w:val="24"/>
                <w:szCs w:val="24"/>
                <w:lang w:val="en-US"/>
              </w:rPr>
              <w:t>Participación</w:t>
            </w:r>
            <w:proofErr w:type="spellEnd"/>
            <w:r w:rsidRPr="00833A83">
              <w:rPr>
                <w:rFonts w:ascii="Arial" w:eastAsia="Times New Roman" w:hAnsi="Arial" w:cs="Arial"/>
                <w:sz w:val="24"/>
                <w:szCs w:val="24"/>
                <w:lang w:val="en-US"/>
              </w:rPr>
              <w:t xml:space="preserve"> y </w:t>
            </w:r>
            <w:proofErr w:type="spellStart"/>
            <w:r w:rsidRPr="00833A83">
              <w:rPr>
                <w:rFonts w:ascii="Arial" w:eastAsia="Times New Roman" w:hAnsi="Arial" w:cs="Arial"/>
                <w:sz w:val="24"/>
                <w:szCs w:val="24"/>
                <w:lang w:val="en-US"/>
              </w:rPr>
              <w:t>vigilancia</w:t>
            </w:r>
            <w:proofErr w:type="spellEnd"/>
          </w:p>
        </w:tc>
        <w:tc>
          <w:tcPr>
            <w:tcW w:w="0" w:type="auto"/>
            <w:vAlign w:val="center"/>
            <w:hideMark/>
          </w:tcPr>
          <w:p w14:paraId="48D9E663" w14:textId="77777777" w:rsidR="00833A83" w:rsidRPr="00833A83" w:rsidRDefault="00833A83" w:rsidP="00833A83">
            <w:pPr>
              <w:spacing w:after="0" w:line="240" w:lineRule="auto"/>
              <w:rPr>
                <w:rFonts w:ascii="Arial" w:eastAsia="Times New Roman" w:hAnsi="Arial" w:cs="Arial"/>
                <w:sz w:val="24"/>
                <w:szCs w:val="24"/>
                <w:lang w:val="en-US"/>
              </w:rPr>
            </w:pPr>
            <w:r w:rsidRPr="00833A83">
              <w:rPr>
                <w:rFonts w:ascii="Arial" w:eastAsia="Times New Roman" w:hAnsi="Arial" w:cs="Arial"/>
                <w:sz w:val="24"/>
                <w:szCs w:val="24"/>
                <w:lang w:val="en-US"/>
              </w:rPr>
              <w:t xml:space="preserve">No </w:t>
            </w:r>
            <w:proofErr w:type="spellStart"/>
            <w:r w:rsidRPr="00833A83">
              <w:rPr>
                <w:rFonts w:ascii="Arial" w:eastAsia="Times New Roman" w:hAnsi="Arial" w:cs="Arial"/>
                <w:sz w:val="24"/>
                <w:szCs w:val="24"/>
                <w:lang w:val="en-US"/>
              </w:rPr>
              <w:t>sustituye</w:t>
            </w:r>
            <w:proofErr w:type="spellEnd"/>
            <w:r w:rsidRPr="00833A83">
              <w:rPr>
                <w:rFonts w:ascii="Arial" w:eastAsia="Times New Roman" w:hAnsi="Arial" w:cs="Arial"/>
                <w:sz w:val="24"/>
                <w:szCs w:val="24"/>
                <w:lang w:val="en-US"/>
              </w:rPr>
              <w:t xml:space="preserve"> </w:t>
            </w:r>
            <w:proofErr w:type="spellStart"/>
            <w:r w:rsidRPr="00833A83">
              <w:rPr>
                <w:rFonts w:ascii="Arial" w:eastAsia="Times New Roman" w:hAnsi="Arial" w:cs="Arial"/>
                <w:sz w:val="24"/>
                <w:szCs w:val="24"/>
                <w:lang w:val="en-US"/>
              </w:rPr>
              <w:t>autoridad</w:t>
            </w:r>
            <w:proofErr w:type="spellEnd"/>
          </w:p>
        </w:tc>
        <w:tc>
          <w:tcPr>
            <w:tcW w:w="0" w:type="auto"/>
            <w:vAlign w:val="center"/>
            <w:hideMark/>
          </w:tcPr>
          <w:p w14:paraId="6A6839AE" w14:textId="77777777" w:rsidR="00833A83" w:rsidRPr="00833A83" w:rsidRDefault="00833A83" w:rsidP="00833A83">
            <w:pPr>
              <w:spacing w:after="0" w:line="240" w:lineRule="auto"/>
              <w:rPr>
                <w:rFonts w:ascii="Arial" w:eastAsia="Times New Roman" w:hAnsi="Arial" w:cs="Arial"/>
                <w:sz w:val="24"/>
                <w:szCs w:val="24"/>
                <w:lang w:val="en-US"/>
              </w:rPr>
            </w:pPr>
            <w:proofErr w:type="spellStart"/>
            <w:r w:rsidRPr="00833A83">
              <w:rPr>
                <w:rFonts w:ascii="Arial" w:eastAsia="Times New Roman" w:hAnsi="Arial" w:cs="Arial"/>
                <w:sz w:val="24"/>
                <w:szCs w:val="24"/>
                <w:lang w:val="en-US"/>
              </w:rPr>
              <w:t>Aporta</w:t>
            </w:r>
            <w:proofErr w:type="spellEnd"/>
          </w:p>
        </w:tc>
        <w:tc>
          <w:tcPr>
            <w:tcW w:w="0" w:type="auto"/>
            <w:vAlign w:val="center"/>
            <w:hideMark/>
          </w:tcPr>
          <w:p w14:paraId="3B79C09F" w14:textId="77777777" w:rsidR="00833A83" w:rsidRPr="00833A83" w:rsidRDefault="00833A83" w:rsidP="00833A83">
            <w:pPr>
              <w:spacing w:after="0" w:line="240" w:lineRule="auto"/>
              <w:rPr>
                <w:rFonts w:ascii="Arial" w:eastAsia="Times New Roman" w:hAnsi="Arial" w:cs="Arial"/>
                <w:sz w:val="24"/>
                <w:szCs w:val="24"/>
                <w:lang w:val="en-US"/>
              </w:rPr>
            </w:pPr>
            <w:proofErr w:type="spellStart"/>
            <w:r w:rsidRPr="00833A83">
              <w:rPr>
                <w:rFonts w:ascii="Arial" w:eastAsia="Times New Roman" w:hAnsi="Arial" w:cs="Arial"/>
                <w:sz w:val="24"/>
                <w:szCs w:val="24"/>
                <w:lang w:val="en-US"/>
              </w:rPr>
              <w:t>Sí</w:t>
            </w:r>
            <w:proofErr w:type="spellEnd"/>
          </w:p>
        </w:tc>
      </w:tr>
      <w:tr w:rsidR="00833A83" w:rsidRPr="00833A83" w14:paraId="6EAE7DFD" w14:textId="77777777" w:rsidTr="00325914">
        <w:trPr>
          <w:tblCellSpacing w:w="15" w:type="dxa"/>
        </w:trPr>
        <w:tc>
          <w:tcPr>
            <w:tcW w:w="0" w:type="auto"/>
            <w:vAlign w:val="center"/>
            <w:hideMark/>
          </w:tcPr>
          <w:p w14:paraId="3DE42579" w14:textId="77777777" w:rsidR="00833A83" w:rsidRPr="00833A83" w:rsidRDefault="00833A83" w:rsidP="00833A83">
            <w:pPr>
              <w:spacing w:after="0" w:line="240" w:lineRule="auto"/>
              <w:rPr>
                <w:rFonts w:ascii="Arial" w:eastAsia="Times New Roman" w:hAnsi="Arial" w:cs="Arial"/>
                <w:sz w:val="24"/>
                <w:szCs w:val="24"/>
                <w:lang w:val="en-US"/>
              </w:rPr>
            </w:pPr>
            <w:r w:rsidRPr="00833A83">
              <w:rPr>
                <w:rFonts w:ascii="Arial" w:eastAsia="Times New Roman" w:hAnsi="Arial" w:cs="Arial"/>
                <w:sz w:val="24"/>
                <w:szCs w:val="24"/>
                <w:lang w:val="en-US"/>
              </w:rPr>
              <w:t>ONGD</w:t>
            </w:r>
          </w:p>
        </w:tc>
        <w:tc>
          <w:tcPr>
            <w:tcW w:w="0" w:type="auto"/>
            <w:vAlign w:val="center"/>
            <w:hideMark/>
          </w:tcPr>
          <w:p w14:paraId="747E6094" w14:textId="77777777" w:rsidR="00833A83" w:rsidRPr="00833A83" w:rsidRDefault="00833A83" w:rsidP="00833A83">
            <w:pPr>
              <w:spacing w:after="0" w:line="240" w:lineRule="auto"/>
              <w:rPr>
                <w:rFonts w:ascii="Arial" w:eastAsia="Times New Roman" w:hAnsi="Arial" w:cs="Arial"/>
                <w:sz w:val="24"/>
                <w:szCs w:val="24"/>
                <w:lang w:val="en-US"/>
              </w:rPr>
            </w:pPr>
            <w:r w:rsidRPr="00833A83">
              <w:rPr>
                <w:rFonts w:ascii="Arial" w:eastAsia="Times New Roman" w:hAnsi="Arial" w:cs="Arial"/>
                <w:sz w:val="24"/>
                <w:szCs w:val="24"/>
                <w:lang w:val="en-US"/>
              </w:rPr>
              <w:t>Articulación/</w:t>
            </w:r>
            <w:proofErr w:type="spellStart"/>
            <w:r w:rsidRPr="00833A83">
              <w:rPr>
                <w:rFonts w:ascii="Arial" w:eastAsia="Times New Roman" w:hAnsi="Arial" w:cs="Arial"/>
                <w:sz w:val="24"/>
                <w:szCs w:val="24"/>
                <w:lang w:val="en-US"/>
              </w:rPr>
              <w:t>asistencia</w:t>
            </w:r>
            <w:proofErr w:type="spellEnd"/>
            <w:r w:rsidRPr="00833A83">
              <w:rPr>
                <w:rFonts w:ascii="Arial" w:eastAsia="Times New Roman" w:hAnsi="Arial" w:cs="Arial"/>
                <w:sz w:val="24"/>
                <w:szCs w:val="24"/>
                <w:lang w:val="en-US"/>
              </w:rPr>
              <w:t xml:space="preserve"> </w:t>
            </w:r>
            <w:proofErr w:type="spellStart"/>
            <w:r w:rsidRPr="00833A83">
              <w:rPr>
                <w:rFonts w:ascii="Arial" w:eastAsia="Times New Roman" w:hAnsi="Arial" w:cs="Arial"/>
                <w:sz w:val="24"/>
                <w:szCs w:val="24"/>
                <w:lang w:val="en-US"/>
              </w:rPr>
              <w:t>técnica</w:t>
            </w:r>
            <w:proofErr w:type="spellEnd"/>
          </w:p>
        </w:tc>
        <w:tc>
          <w:tcPr>
            <w:tcW w:w="0" w:type="auto"/>
            <w:vAlign w:val="center"/>
            <w:hideMark/>
          </w:tcPr>
          <w:p w14:paraId="2F4C14DD" w14:textId="77777777" w:rsidR="00833A83" w:rsidRPr="00833A83" w:rsidRDefault="00833A83" w:rsidP="00833A83">
            <w:pPr>
              <w:spacing w:after="0" w:line="240" w:lineRule="auto"/>
              <w:rPr>
                <w:rFonts w:ascii="Arial" w:eastAsia="Times New Roman" w:hAnsi="Arial" w:cs="Arial"/>
                <w:sz w:val="24"/>
                <w:szCs w:val="24"/>
                <w:lang w:val="en-US"/>
              </w:rPr>
            </w:pPr>
            <w:r w:rsidRPr="00833A83">
              <w:rPr>
                <w:rFonts w:ascii="Arial" w:eastAsia="Times New Roman" w:hAnsi="Arial" w:cs="Arial"/>
                <w:sz w:val="24"/>
                <w:szCs w:val="24"/>
                <w:lang w:val="en-US"/>
              </w:rPr>
              <w:t>No</w:t>
            </w:r>
          </w:p>
        </w:tc>
        <w:tc>
          <w:tcPr>
            <w:tcW w:w="0" w:type="auto"/>
            <w:vAlign w:val="center"/>
            <w:hideMark/>
          </w:tcPr>
          <w:p w14:paraId="14C928F2" w14:textId="77777777" w:rsidR="00833A83" w:rsidRPr="00833A83" w:rsidRDefault="00833A83" w:rsidP="00833A83">
            <w:pPr>
              <w:spacing w:after="0" w:line="240" w:lineRule="auto"/>
              <w:rPr>
                <w:rFonts w:ascii="Arial" w:eastAsia="Times New Roman" w:hAnsi="Arial" w:cs="Arial"/>
                <w:sz w:val="24"/>
                <w:szCs w:val="24"/>
                <w:lang w:val="en-US"/>
              </w:rPr>
            </w:pPr>
            <w:proofErr w:type="spellStart"/>
            <w:r w:rsidRPr="00833A83">
              <w:rPr>
                <w:rFonts w:ascii="Arial" w:eastAsia="Times New Roman" w:hAnsi="Arial" w:cs="Arial"/>
                <w:sz w:val="24"/>
                <w:szCs w:val="24"/>
                <w:lang w:val="en-US"/>
              </w:rPr>
              <w:t>Sistematiza</w:t>
            </w:r>
            <w:proofErr w:type="spellEnd"/>
            <w:r w:rsidRPr="00833A83">
              <w:rPr>
                <w:rFonts w:ascii="Arial" w:eastAsia="Times New Roman" w:hAnsi="Arial" w:cs="Arial"/>
                <w:sz w:val="24"/>
                <w:szCs w:val="24"/>
                <w:lang w:val="en-US"/>
              </w:rPr>
              <w:t>/</w:t>
            </w:r>
            <w:proofErr w:type="spellStart"/>
            <w:r w:rsidRPr="00833A83">
              <w:rPr>
                <w:rFonts w:ascii="Arial" w:eastAsia="Times New Roman" w:hAnsi="Arial" w:cs="Arial"/>
                <w:sz w:val="24"/>
                <w:szCs w:val="24"/>
                <w:lang w:val="en-US"/>
              </w:rPr>
              <w:t>apoya</w:t>
            </w:r>
            <w:proofErr w:type="spellEnd"/>
          </w:p>
        </w:tc>
        <w:tc>
          <w:tcPr>
            <w:tcW w:w="0" w:type="auto"/>
            <w:vAlign w:val="center"/>
            <w:hideMark/>
          </w:tcPr>
          <w:p w14:paraId="04348A69" w14:textId="77777777" w:rsidR="00833A83" w:rsidRPr="00833A83" w:rsidRDefault="00833A83" w:rsidP="00833A83">
            <w:pPr>
              <w:spacing w:after="0" w:line="240" w:lineRule="auto"/>
              <w:rPr>
                <w:rFonts w:ascii="Arial" w:eastAsia="Times New Roman" w:hAnsi="Arial" w:cs="Arial"/>
                <w:sz w:val="24"/>
                <w:szCs w:val="24"/>
                <w:lang w:val="en-US"/>
              </w:rPr>
            </w:pPr>
            <w:proofErr w:type="spellStart"/>
            <w:r w:rsidRPr="00833A83">
              <w:rPr>
                <w:rFonts w:ascii="Arial" w:eastAsia="Times New Roman" w:hAnsi="Arial" w:cs="Arial"/>
                <w:sz w:val="24"/>
                <w:szCs w:val="24"/>
                <w:lang w:val="en-US"/>
              </w:rPr>
              <w:t>Sí</w:t>
            </w:r>
            <w:proofErr w:type="spellEnd"/>
          </w:p>
        </w:tc>
      </w:tr>
    </w:tbl>
    <w:p w14:paraId="37243451" w14:textId="77777777" w:rsidR="00833A83" w:rsidRPr="00833A83" w:rsidRDefault="00833A83" w:rsidP="00833A83">
      <w:pPr>
        <w:spacing w:before="100" w:beforeAutospacing="1" w:after="100" w:afterAutospacing="1" w:line="240" w:lineRule="auto"/>
        <w:rPr>
          <w:rFonts w:ascii="Arial" w:eastAsia="Times New Roman" w:hAnsi="Arial" w:cs="Arial"/>
          <w:sz w:val="24"/>
          <w:szCs w:val="24"/>
          <w:lang w:val="es-MX"/>
        </w:rPr>
      </w:pPr>
      <w:r w:rsidRPr="00833A83">
        <w:rPr>
          <w:rFonts w:ascii="Arial" w:eastAsia="Times New Roman" w:hAnsi="Arial" w:cs="Arial"/>
          <w:sz w:val="24"/>
          <w:szCs w:val="24"/>
          <w:lang w:val="es-MX"/>
        </w:rPr>
        <w:t>Esta matriz deberá ser revisada y validada antes de cualquier implementación.</w:t>
      </w:r>
    </w:p>
    <w:p w14:paraId="7B4D3694" w14:textId="77777777" w:rsidR="00833A83" w:rsidRPr="00325914" w:rsidRDefault="00833A83" w:rsidP="00833A83">
      <w:pPr>
        <w:spacing w:before="100" w:beforeAutospacing="1" w:after="100" w:afterAutospacing="1" w:line="240" w:lineRule="auto"/>
        <w:outlineLvl w:val="0"/>
        <w:rPr>
          <w:rFonts w:ascii="Arial" w:eastAsia="Times New Roman" w:hAnsi="Arial" w:cs="Arial"/>
          <w:b/>
          <w:bCs/>
          <w:kern w:val="36"/>
          <w:sz w:val="28"/>
          <w:szCs w:val="28"/>
          <w:lang w:val="es-MX"/>
        </w:rPr>
      </w:pPr>
      <w:r w:rsidRPr="00325914">
        <w:rPr>
          <w:rFonts w:ascii="Arial" w:eastAsia="Times New Roman" w:hAnsi="Arial" w:cs="Arial"/>
          <w:b/>
          <w:bCs/>
          <w:kern w:val="36"/>
          <w:sz w:val="28"/>
          <w:szCs w:val="28"/>
          <w:lang w:val="es-MX"/>
        </w:rPr>
        <w:t>XVII. FLUJO DE ARTICULACIÓN</w:t>
      </w:r>
    </w:p>
    <w:p w14:paraId="5C33BFD5" w14:textId="77777777" w:rsidR="00833A83" w:rsidRPr="00833A83" w:rsidRDefault="00833A83" w:rsidP="00833A83">
      <w:pPr>
        <w:spacing w:before="100" w:beforeAutospacing="1" w:after="100" w:afterAutospacing="1" w:line="240" w:lineRule="auto"/>
        <w:rPr>
          <w:rFonts w:ascii="Arial" w:eastAsia="Times New Roman" w:hAnsi="Arial" w:cs="Arial"/>
          <w:sz w:val="24"/>
          <w:szCs w:val="24"/>
          <w:lang w:val="es-MX"/>
        </w:rPr>
      </w:pPr>
      <w:r w:rsidRPr="00833A83">
        <w:rPr>
          <w:rFonts w:ascii="Arial" w:eastAsia="Times New Roman" w:hAnsi="Arial" w:cs="Arial"/>
          <w:sz w:val="24"/>
          <w:szCs w:val="24"/>
          <w:lang w:val="es-MX"/>
        </w:rPr>
        <w:t>El modelo propone:</w:t>
      </w:r>
    </w:p>
    <w:p w14:paraId="485326B8" w14:textId="77777777" w:rsidR="00833A83" w:rsidRPr="00833A83" w:rsidRDefault="00833A83" w:rsidP="00833A83">
      <w:pPr>
        <w:spacing w:before="100" w:beforeAutospacing="1" w:after="100" w:afterAutospacing="1" w:line="240" w:lineRule="auto"/>
        <w:rPr>
          <w:rFonts w:ascii="Arial" w:eastAsia="Times New Roman" w:hAnsi="Arial" w:cs="Arial"/>
          <w:sz w:val="24"/>
          <w:szCs w:val="24"/>
          <w:lang w:val="es-MX"/>
        </w:rPr>
      </w:pPr>
      <w:r w:rsidRPr="00833A83">
        <w:rPr>
          <w:rFonts w:ascii="Arial" w:eastAsia="Times New Roman" w:hAnsi="Arial" w:cs="Arial"/>
          <w:b/>
          <w:bCs/>
          <w:sz w:val="24"/>
          <w:szCs w:val="24"/>
          <w:lang w:val="es-MX"/>
        </w:rPr>
        <w:t>IDENTIFICAR</w:t>
      </w:r>
    </w:p>
    <w:p w14:paraId="3901409A" w14:textId="77777777" w:rsidR="00833A83" w:rsidRPr="00833A83" w:rsidRDefault="00833A83" w:rsidP="00833A83">
      <w:pPr>
        <w:spacing w:before="100" w:beforeAutospacing="1" w:after="100" w:afterAutospacing="1" w:line="240" w:lineRule="auto"/>
        <w:rPr>
          <w:rFonts w:ascii="Arial" w:eastAsia="Times New Roman" w:hAnsi="Arial" w:cs="Arial"/>
          <w:sz w:val="24"/>
          <w:szCs w:val="24"/>
          <w:lang w:val="es-MX"/>
        </w:rPr>
      </w:pPr>
      <w:r w:rsidRPr="00833A83">
        <w:rPr>
          <w:rFonts w:ascii="Arial" w:eastAsia="Times New Roman" w:hAnsi="Arial" w:cs="Arial"/>
          <w:sz w:val="24"/>
          <w:szCs w:val="24"/>
          <w:lang w:val="es-MX"/>
        </w:rPr>
        <w:t>↓</w:t>
      </w:r>
    </w:p>
    <w:p w14:paraId="00183309" w14:textId="77777777" w:rsidR="00833A83" w:rsidRPr="00833A83" w:rsidRDefault="00833A83" w:rsidP="00833A83">
      <w:pPr>
        <w:spacing w:before="100" w:beforeAutospacing="1" w:after="100" w:afterAutospacing="1" w:line="240" w:lineRule="auto"/>
        <w:rPr>
          <w:rFonts w:ascii="Arial" w:eastAsia="Times New Roman" w:hAnsi="Arial" w:cs="Arial"/>
          <w:sz w:val="24"/>
          <w:szCs w:val="24"/>
          <w:lang w:val="es-MX"/>
        </w:rPr>
      </w:pPr>
      <w:r w:rsidRPr="00833A83">
        <w:rPr>
          <w:rFonts w:ascii="Arial" w:eastAsia="Times New Roman" w:hAnsi="Arial" w:cs="Arial"/>
          <w:b/>
          <w:bCs/>
          <w:sz w:val="24"/>
          <w:szCs w:val="24"/>
          <w:lang w:val="es-MX"/>
        </w:rPr>
        <w:t>CONVOCAR</w:t>
      </w:r>
    </w:p>
    <w:p w14:paraId="3B6A80A4" w14:textId="77777777" w:rsidR="00833A83" w:rsidRPr="00833A83" w:rsidRDefault="00833A83" w:rsidP="00833A83">
      <w:pPr>
        <w:spacing w:before="100" w:beforeAutospacing="1" w:after="100" w:afterAutospacing="1" w:line="240" w:lineRule="auto"/>
        <w:rPr>
          <w:rFonts w:ascii="Arial" w:eastAsia="Times New Roman" w:hAnsi="Arial" w:cs="Arial"/>
          <w:sz w:val="24"/>
          <w:szCs w:val="24"/>
          <w:lang w:val="es-MX"/>
        </w:rPr>
      </w:pPr>
      <w:r w:rsidRPr="00833A83">
        <w:rPr>
          <w:rFonts w:ascii="Arial" w:eastAsia="Times New Roman" w:hAnsi="Arial" w:cs="Arial"/>
          <w:sz w:val="24"/>
          <w:szCs w:val="24"/>
          <w:lang w:val="es-MX"/>
        </w:rPr>
        <w:t>↓</w:t>
      </w:r>
    </w:p>
    <w:p w14:paraId="7FD5D909" w14:textId="77777777" w:rsidR="00833A83" w:rsidRPr="00833A83" w:rsidRDefault="00833A83" w:rsidP="00833A83">
      <w:pPr>
        <w:spacing w:before="100" w:beforeAutospacing="1" w:after="100" w:afterAutospacing="1" w:line="240" w:lineRule="auto"/>
        <w:rPr>
          <w:rFonts w:ascii="Arial" w:eastAsia="Times New Roman" w:hAnsi="Arial" w:cs="Arial"/>
          <w:sz w:val="24"/>
          <w:szCs w:val="24"/>
          <w:lang w:val="es-MX"/>
        </w:rPr>
      </w:pPr>
      <w:r w:rsidRPr="00833A83">
        <w:rPr>
          <w:rFonts w:ascii="Arial" w:eastAsia="Times New Roman" w:hAnsi="Arial" w:cs="Arial"/>
          <w:b/>
          <w:bCs/>
          <w:sz w:val="24"/>
          <w:szCs w:val="24"/>
          <w:lang w:val="es-MX"/>
        </w:rPr>
        <w:t>INFORMAR</w:t>
      </w:r>
    </w:p>
    <w:p w14:paraId="49F4245B" w14:textId="77777777" w:rsidR="00833A83" w:rsidRPr="00833A83" w:rsidRDefault="00833A83" w:rsidP="00833A83">
      <w:pPr>
        <w:spacing w:before="100" w:beforeAutospacing="1" w:after="100" w:afterAutospacing="1" w:line="240" w:lineRule="auto"/>
        <w:rPr>
          <w:rFonts w:ascii="Arial" w:eastAsia="Times New Roman" w:hAnsi="Arial" w:cs="Arial"/>
          <w:sz w:val="24"/>
          <w:szCs w:val="24"/>
          <w:lang w:val="es-MX"/>
        </w:rPr>
      </w:pPr>
      <w:r w:rsidRPr="00833A83">
        <w:rPr>
          <w:rFonts w:ascii="Arial" w:eastAsia="Times New Roman" w:hAnsi="Arial" w:cs="Arial"/>
          <w:sz w:val="24"/>
          <w:szCs w:val="24"/>
          <w:lang w:val="es-MX"/>
        </w:rPr>
        <w:t>↓</w:t>
      </w:r>
    </w:p>
    <w:p w14:paraId="36239B17" w14:textId="77777777" w:rsidR="00833A83" w:rsidRPr="00833A83" w:rsidRDefault="00833A83" w:rsidP="00833A83">
      <w:pPr>
        <w:spacing w:before="100" w:beforeAutospacing="1" w:after="100" w:afterAutospacing="1" w:line="240" w:lineRule="auto"/>
        <w:rPr>
          <w:rFonts w:ascii="Arial" w:eastAsia="Times New Roman" w:hAnsi="Arial" w:cs="Arial"/>
          <w:sz w:val="24"/>
          <w:szCs w:val="24"/>
          <w:lang w:val="es-MX"/>
        </w:rPr>
      </w:pPr>
      <w:r w:rsidRPr="00833A83">
        <w:rPr>
          <w:rFonts w:ascii="Arial" w:eastAsia="Times New Roman" w:hAnsi="Arial" w:cs="Arial"/>
          <w:b/>
          <w:bCs/>
          <w:sz w:val="24"/>
          <w:szCs w:val="24"/>
          <w:lang w:val="es-MX"/>
        </w:rPr>
        <w:t>COORDINAR</w:t>
      </w:r>
    </w:p>
    <w:p w14:paraId="0F0187A4" w14:textId="77777777" w:rsidR="00833A83" w:rsidRPr="00833A83" w:rsidRDefault="00833A83" w:rsidP="00833A83">
      <w:pPr>
        <w:spacing w:before="100" w:beforeAutospacing="1" w:after="100" w:afterAutospacing="1" w:line="240" w:lineRule="auto"/>
        <w:rPr>
          <w:rFonts w:ascii="Arial" w:eastAsia="Times New Roman" w:hAnsi="Arial" w:cs="Arial"/>
          <w:sz w:val="24"/>
          <w:szCs w:val="24"/>
          <w:lang w:val="es-MX"/>
        </w:rPr>
      </w:pPr>
      <w:r w:rsidRPr="00833A83">
        <w:rPr>
          <w:rFonts w:ascii="Arial" w:eastAsia="Times New Roman" w:hAnsi="Arial" w:cs="Arial"/>
          <w:sz w:val="24"/>
          <w:szCs w:val="24"/>
          <w:lang w:val="es-MX"/>
        </w:rPr>
        <w:t>↓</w:t>
      </w:r>
    </w:p>
    <w:p w14:paraId="48BD6097" w14:textId="77777777" w:rsidR="00833A83" w:rsidRPr="00833A83" w:rsidRDefault="00833A83" w:rsidP="00833A83">
      <w:pPr>
        <w:spacing w:before="100" w:beforeAutospacing="1" w:after="100" w:afterAutospacing="1" w:line="240" w:lineRule="auto"/>
        <w:rPr>
          <w:rFonts w:ascii="Arial" w:eastAsia="Times New Roman" w:hAnsi="Arial" w:cs="Arial"/>
          <w:sz w:val="24"/>
          <w:szCs w:val="24"/>
          <w:lang w:val="es-MX"/>
        </w:rPr>
      </w:pPr>
      <w:r w:rsidRPr="00833A83">
        <w:rPr>
          <w:rFonts w:ascii="Arial" w:eastAsia="Times New Roman" w:hAnsi="Arial" w:cs="Arial"/>
          <w:b/>
          <w:bCs/>
          <w:sz w:val="24"/>
          <w:szCs w:val="24"/>
          <w:lang w:val="es-MX"/>
        </w:rPr>
        <w:t>ACORDAR</w:t>
      </w:r>
    </w:p>
    <w:p w14:paraId="242F5BAC" w14:textId="77777777" w:rsidR="00833A83" w:rsidRPr="00833A83" w:rsidRDefault="00833A83" w:rsidP="00833A83">
      <w:pPr>
        <w:spacing w:before="100" w:beforeAutospacing="1" w:after="100" w:afterAutospacing="1" w:line="240" w:lineRule="auto"/>
        <w:rPr>
          <w:rFonts w:ascii="Arial" w:eastAsia="Times New Roman" w:hAnsi="Arial" w:cs="Arial"/>
          <w:sz w:val="24"/>
          <w:szCs w:val="24"/>
          <w:lang w:val="es-MX"/>
        </w:rPr>
      </w:pPr>
      <w:r w:rsidRPr="00833A83">
        <w:rPr>
          <w:rFonts w:ascii="Arial" w:eastAsia="Times New Roman" w:hAnsi="Arial" w:cs="Arial"/>
          <w:sz w:val="24"/>
          <w:szCs w:val="24"/>
          <w:lang w:val="es-MX"/>
        </w:rPr>
        <w:t>↓</w:t>
      </w:r>
    </w:p>
    <w:p w14:paraId="47DC8EA8" w14:textId="77777777" w:rsidR="00833A83" w:rsidRPr="00833A83" w:rsidRDefault="00833A83" w:rsidP="00833A83">
      <w:pPr>
        <w:spacing w:before="100" w:beforeAutospacing="1" w:after="100" w:afterAutospacing="1" w:line="240" w:lineRule="auto"/>
        <w:rPr>
          <w:rFonts w:ascii="Arial" w:eastAsia="Times New Roman" w:hAnsi="Arial" w:cs="Arial"/>
          <w:sz w:val="24"/>
          <w:szCs w:val="24"/>
          <w:lang w:val="en-US"/>
        </w:rPr>
      </w:pPr>
      <w:r w:rsidRPr="00833A83">
        <w:rPr>
          <w:rFonts w:ascii="Arial" w:eastAsia="Times New Roman" w:hAnsi="Arial" w:cs="Arial"/>
          <w:b/>
          <w:bCs/>
          <w:sz w:val="24"/>
          <w:szCs w:val="24"/>
          <w:lang w:val="en-US"/>
        </w:rPr>
        <w:t>IMPLEMENTAR</w:t>
      </w:r>
    </w:p>
    <w:p w14:paraId="73598D35" w14:textId="77777777" w:rsidR="00833A83" w:rsidRPr="00833A83" w:rsidRDefault="00833A83" w:rsidP="00833A83">
      <w:pPr>
        <w:spacing w:before="100" w:beforeAutospacing="1" w:after="100" w:afterAutospacing="1" w:line="240" w:lineRule="auto"/>
        <w:rPr>
          <w:rFonts w:ascii="Arial" w:eastAsia="Times New Roman" w:hAnsi="Arial" w:cs="Arial"/>
          <w:sz w:val="24"/>
          <w:szCs w:val="24"/>
          <w:lang w:val="en-US"/>
        </w:rPr>
      </w:pPr>
      <w:r w:rsidRPr="00833A83">
        <w:rPr>
          <w:rFonts w:ascii="Arial" w:eastAsia="Times New Roman" w:hAnsi="Arial" w:cs="Arial"/>
          <w:sz w:val="24"/>
          <w:szCs w:val="24"/>
          <w:lang w:val="en-US"/>
        </w:rPr>
        <w:t>↓</w:t>
      </w:r>
    </w:p>
    <w:p w14:paraId="4D8B23B6" w14:textId="77777777" w:rsidR="00833A83" w:rsidRPr="00833A83" w:rsidRDefault="00833A83" w:rsidP="00833A83">
      <w:pPr>
        <w:spacing w:before="100" w:beforeAutospacing="1" w:after="100" w:afterAutospacing="1" w:line="240" w:lineRule="auto"/>
        <w:rPr>
          <w:rFonts w:ascii="Arial" w:eastAsia="Times New Roman" w:hAnsi="Arial" w:cs="Arial"/>
          <w:sz w:val="24"/>
          <w:szCs w:val="24"/>
          <w:lang w:val="en-US"/>
        </w:rPr>
      </w:pPr>
      <w:r w:rsidRPr="00833A83">
        <w:rPr>
          <w:rFonts w:ascii="Arial" w:eastAsia="Times New Roman" w:hAnsi="Arial" w:cs="Arial"/>
          <w:b/>
          <w:bCs/>
          <w:sz w:val="24"/>
          <w:szCs w:val="24"/>
          <w:lang w:val="en-US"/>
        </w:rPr>
        <w:t>MONITOREAR</w:t>
      </w:r>
    </w:p>
    <w:p w14:paraId="6DE5E7E3" w14:textId="77777777" w:rsidR="00833A83" w:rsidRPr="00833A83" w:rsidRDefault="00833A83" w:rsidP="00833A83">
      <w:pPr>
        <w:spacing w:before="100" w:beforeAutospacing="1" w:after="100" w:afterAutospacing="1" w:line="240" w:lineRule="auto"/>
        <w:rPr>
          <w:rFonts w:ascii="Arial" w:eastAsia="Times New Roman" w:hAnsi="Arial" w:cs="Arial"/>
          <w:sz w:val="24"/>
          <w:szCs w:val="24"/>
          <w:lang w:val="en-US"/>
        </w:rPr>
      </w:pPr>
      <w:r w:rsidRPr="00833A83">
        <w:rPr>
          <w:rFonts w:ascii="Arial" w:eastAsia="Times New Roman" w:hAnsi="Arial" w:cs="Arial"/>
          <w:sz w:val="24"/>
          <w:szCs w:val="24"/>
          <w:lang w:val="en-US"/>
        </w:rPr>
        <w:t>↓</w:t>
      </w:r>
    </w:p>
    <w:p w14:paraId="4C650DAB" w14:textId="77777777" w:rsidR="00325914" w:rsidRDefault="00325914" w:rsidP="00833A83">
      <w:pPr>
        <w:spacing w:before="100" w:beforeAutospacing="1" w:after="100" w:afterAutospacing="1" w:line="240" w:lineRule="auto"/>
        <w:rPr>
          <w:rFonts w:ascii="Arial" w:eastAsia="Times New Roman" w:hAnsi="Arial" w:cs="Arial"/>
          <w:b/>
          <w:bCs/>
          <w:sz w:val="24"/>
          <w:szCs w:val="24"/>
          <w:lang w:val="en-US"/>
        </w:rPr>
      </w:pPr>
    </w:p>
    <w:p w14:paraId="27FDE973" w14:textId="2450D76C" w:rsidR="00833A83" w:rsidRPr="00833A83" w:rsidRDefault="00833A83" w:rsidP="00833A83">
      <w:pPr>
        <w:spacing w:before="100" w:beforeAutospacing="1" w:after="100" w:afterAutospacing="1" w:line="240" w:lineRule="auto"/>
        <w:rPr>
          <w:rFonts w:ascii="Arial" w:eastAsia="Times New Roman" w:hAnsi="Arial" w:cs="Arial"/>
          <w:sz w:val="24"/>
          <w:szCs w:val="24"/>
          <w:lang w:val="en-US"/>
        </w:rPr>
      </w:pPr>
      <w:r w:rsidRPr="00833A83">
        <w:rPr>
          <w:rFonts w:ascii="Arial" w:eastAsia="Times New Roman" w:hAnsi="Arial" w:cs="Arial"/>
          <w:b/>
          <w:bCs/>
          <w:sz w:val="24"/>
          <w:szCs w:val="24"/>
          <w:lang w:val="en-US"/>
        </w:rPr>
        <w:t>EVALUAR</w:t>
      </w:r>
    </w:p>
    <w:p w14:paraId="52F1AF87" w14:textId="77777777" w:rsidR="00833A83" w:rsidRPr="00833A83" w:rsidRDefault="00833A83" w:rsidP="00833A83">
      <w:pPr>
        <w:spacing w:before="100" w:beforeAutospacing="1" w:after="100" w:afterAutospacing="1" w:line="240" w:lineRule="auto"/>
        <w:rPr>
          <w:rFonts w:ascii="Arial" w:eastAsia="Times New Roman" w:hAnsi="Arial" w:cs="Arial"/>
          <w:sz w:val="24"/>
          <w:szCs w:val="24"/>
          <w:lang w:val="en-US"/>
        </w:rPr>
      </w:pPr>
      <w:r w:rsidRPr="00833A83">
        <w:rPr>
          <w:rFonts w:ascii="Arial" w:eastAsia="Times New Roman" w:hAnsi="Arial" w:cs="Arial"/>
          <w:sz w:val="24"/>
          <w:szCs w:val="24"/>
          <w:lang w:val="en-US"/>
        </w:rPr>
        <w:t>↓</w:t>
      </w:r>
    </w:p>
    <w:p w14:paraId="1CE7A437" w14:textId="77777777" w:rsidR="00833A83" w:rsidRPr="00833A83" w:rsidRDefault="00833A83" w:rsidP="00833A83">
      <w:pPr>
        <w:spacing w:before="100" w:beforeAutospacing="1" w:after="100" w:afterAutospacing="1" w:line="240" w:lineRule="auto"/>
        <w:rPr>
          <w:rFonts w:ascii="Arial" w:eastAsia="Times New Roman" w:hAnsi="Arial" w:cs="Arial"/>
          <w:sz w:val="24"/>
          <w:szCs w:val="24"/>
          <w:lang w:val="en-US"/>
        </w:rPr>
      </w:pPr>
      <w:r w:rsidRPr="00833A83">
        <w:rPr>
          <w:rFonts w:ascii="Arial" w:eastAsia="Times New Roman" w:hAnsi="Arial" w:cs="Arial"/>
          <w:b/>
          <w:bCs/>
          <w:sz w:val="24"/>
          <w:szCs w:val="24"/>
          <w:lang w:val="en-US"/>
        </w:rPr>
        <w:t>RETROALIMENTAR</w:t>
      </w:r>
    </w:p>
    <w:p w14:paraId="1ECCF2AE" w14:textId="77777777" w:rsidR="00833A83" w:rsidRPr="00325914" w:rsidRDefault="00833A83" w:rsidP="00833A83">
      <w:pPr>
        <w:spacing w:before="100" w:beforeAutospacing="1" w:after="100" w:afterAutospacing="1" w:line="240" w:lineRule="auto"/>
        <w:outlineLvl w:val="0"/>
        <w:rPr>
          <w:rFonts w:ascii="Arial" w:eastAsia="Times New Roman" w:hAnsi="Arial" w:cs="Arial"/>
          <w:b/>
          <w:bCs/>
          <w:kern w:val="36"/>
          <w:sz w:val="28"/>
          <w:szCs w:val="28"/>
          <w:lang w:val="es-MX"/>
        </w:rPr>
      </w:pPr>
      <w:r w:rsidRPr="00325914">
        <w:rPr>
          <w:rFonts w:ascii="Arial" w:eastAsia="Times New Roman" w:hAnsi="Arial" w:cs="Arial"/>
          <w:b/>
          <w:bCs/>
          <w:kern w:val="36"/>
          <w:sz w:val="28"/>
          <w:szCs w:val="28"/>
          <w:lang w:val="es-MX"/>
        </w:rPr>
        <w:t>XVIII. SISTEMA DE COMUNICACIÓN</w:t>
      </w:r>
    </w:p>
    <w:p w14:paraId="3786B914" w14:textId="77777777" w:rsidR="00833A83" w:rsidRPr="00833A83" w:rsidRDefault="00833A83" w:rsidP="00833A83">
      <w:pPr>
        <w:spacing w:before="100" w:beforeAutospacing="1" w:after="100" w:afterAutospacing="1" w:line="240" w:lineRule="auto"/>
        <w:rPr>
          <w:rFonts w:ascii="Arial" w:eastAsia="Times New Roman" w:hAnsi="Arial" w:cs="Arial"/>
          <w:sz w:val="24"/>
          <w:szCs w:val="24"/>
          <w:lang w:val="es-MX"/>
        </w:rPr>
      </w:pPr>
      <w:r w:rsidRPr="00833A83">
        <w:rPr>
          <w:rFonts w:ascii="Arial" w:eastAsia="Times New Roman" w:hAnsi="Arial" w:cs="Arial"/>
          <w:sz w:val="24"/>
          <w:szCs w:val="24"/>
          <w:lang w:val="es-MX"/>
        </w:rPr>
        <w:t>La articulación requiere canales claros.</w:t>
      </w:r>
    </w:p>
    <w:p w14:paraId="46771320" w14:textId="77777777" w:rsidR="00833A83" w:rsidRPr="00833A83" w:rsidRDefault="00833A83" w:rsidP="00833A83">
      <w:pPr>
        <w:spacing w:before="100" w:beforeAutospacing="1" w:after="100" w:afterAutospacing="1" w:line="240" w:lineRule="auto"/>
        <w:rPr>
          <w:rFonts w:ascii="Arial" w:eastAsia="Times New Roman" w:hAnsi="Arial" w:cs="Arial"/>
          <w:sz w:val="24"/>
          <w:szCs w:val="24"/>
          <w:lang w:val="es-MX"/>
        </w:rPr>
      </w:pPr>
      <w:r w:rsidRPr="00833A83">
        <w:rPr>
          <w:rFonts w:ascii="Arial" w:eastAsia="Times New Roman" w:hAnsi="Arial" w:cs="Arial"/>
          <w:sz w:val="24"/>
          <w:szCs w:val="24"/>
          <w:lang w:val="es-MX"/>
        </w:rPr>
        <w:t>Se propone organizar:</w:t>
      </w:r>
    </w:p>
    <w:p w14:paraId="61258AD0" w14:textId="77777777" w:rsidR="00833A83" w:rsidRPr="00833A83" w:rsidRDefault="00833A83" w:rsidP="00833A83">
      <w:pPr>
        <w:spacing w:before="100" w:beforeAutospacing="1" w:after="100" w:afterAutospacing="1" w:line="240" w:lineRule="auto"/>
        <w:outlineLvl w:val="2"/>
        <w:rPr>
          <w:rFonts w:ascii="Arial" w:eastAsia="Times New Roman" w:hAnsi="Arial" w:cs="Arial"/>
          <w:b/>
          <w:bCs/>
          <w:sz w:val="27"/>
          <w:szCs w:val="27"/>
          <w:lang w:val="es-MX"/>
        </w:rPr>
      </w:pPr>
      <w:r w:rsidRPr="00833A83">
        <w:rPr>
          <w:rFonts w:ascii="Arial" w:eastAsia="Times New Roman" w:hAnsi="Arial" w:cs="Arial"/>
          <w:b/>
          <w:bCs/>
          <w:sz w:val="27"/>
          <w:szCs w:val="27"/>
          <w:lang w:val="es-MX"/>
        </w:rPr>
        <w:t>Canal institucional</w:t>
      </w:r>
    </w:p>
    <w:p w14:paraId="784B45BF" w14:textId="77777777" w:rsidR="00833A83" w:rsidRPr="00833A83" w:rsidRDefault="00833A83" w:rsidP="00833A83">
      <w:pPr>
        <w:spacing w:before="100" w:beforeAutospacing="1" w:after="100" w:afterAutospacing="1" w:line="240" w:lineRule="auto"/>
        <w:rPr>
          <w:rFonts w:ascii="Arial" w:eastAsia="Times New Roman" w:hAnsi="Arial" w:cs="Arial"/>
          <w:sz w:val="24"/>
          <w:szCs w:val="24"/>
          <w:lang w:val="es-MX"/>
        </w:rPr>
      </w:pPr>
      <w:r w:rsidRPr="00833A83">
        <w:rPr>
          <w:rFonts w:ascii="Arial" w:eastAsia="Times New Roman" w:hAnsi="Arial" w:cs="Arial"/>
          <w:sz w:val="24"/>
          <w:szCs w:val="24"/>
          <w:lang w:val="es-MX"/>
        </w:rPr>
        <w:t>Comunicaciones oficiales.</w:t>
      </w:r>
    </w:p>
    <w:p w14:paraId="7ABF97B6" w14:textId="77777777" w:rsidR="00833A83" w:rsidRPr="00833A83" w:rsidRDefault="00833A83" w:rsidP="00833A83">
      <w:pPr>
        <w:spacing w:before="100" w:beforeAutospacing="1" w:after="100" w:afterAutospacing="1" w:line="240" w:lineRule="auto"/>
        <w:outlineLvl w:val="2"/>
        <w:rPr>
          <w:rFonts w:ascii="Arial" w:eastAsia="Times New Roman" w:hAnsi="Arial" w:cs="Arial"/>
          <w:b/>
          <w:bCs/>
          <w:sz w:val="27"/>
          <w:szCs w:val="27"/>
          <w:lang w:val="es-MX"/>
        </w:rPr>
      </w:pPr>
      <w:r w:rsidRPr="00833A83">
        <w:rPr>
          <w:rFonts w:ascii="Arial" w:eastAsia="Times New Roman" w:hAnsi="Arial" w:cs="Arial"/>
          <w:b/>
          <w:bCs/>
          <w:sz w:val="27"/>
          <w:szCs w:val="27"/>
          <w:lang w:val="es-MX"/>
        </w:rPr>
        <w:t>Canal técnico</w:t>
      </w:r>
    </w:p>
    <w:p w14:paraId="232C0D8A" w14:textId="77777777" w:rsidR="00833A83" w:rsidRPr="00833A83" w:rsidRDefault="00833A83" w:rsidP="00833A83">
      <w:pPr>
        <w:spacing w:before="100" w:beforeAutospacing="1" w:after="100" w:afterAutospacing="1" w:line="240" w:lineRule="auto"/>
        <w:rPr>
          <w:rFonts w:ascii="Arial" w:eastAsia="Times New Roman" w:hAnsi="Arial" w:cs="Arial"/>
          <w:sz w:val="24"/>
          <w:szCs w:val="24"/>
          <w:lang w:val="es-MX"/>
        </w:rPr>
      </w:pPr>
      <w:r w:rsidRPr="00833A83">
        <w:rPr>
          <w:rFonts w:ascii="Arial" w:eastAsia="Times New Roman" w:hAnsi="Arial" w:cs="Arial"/>
          <w:sz w:val="24"/>
          <w:szCs w:val="24"/>
          <w:lang w:val="es-MX"/>
        </w:rPr>
        <w:t>Intercambio de información entre especialistas.</w:t>
      </w:r>
    </w:p>
    <w:p w14:paraId="6C103AAD" w14:textId="77777777" w:rsidR="00833A83" w:rsidRPr="00833A83" w:rsidRDefault="00833A83" w:rsidP="00833A83">
      <w:pPr>
        <w:spacing w:before="100" w:beforeAutospacing="1" w:after="100" w:afterAutospacing="1" w:line="240" w:lineRule="auto"/>
        <w:outlineLvl w:val="2"/>
        <w:rPr>
          <w:rFonts w:ascii="Arial" w:eastAsia="Times New Roman" w:hAnsi="Arial" w:cs="Arial"/>
          <w:b/>
          <w:bCs/>
          <w:sz w:val="27"/>
          <w:szCs w:val="27"/>
          <w:lang w:val="es-MX"/>
        </w:rPr>
      </w:pPr>
      <w:r w:rsidRPr="00833A83">
        <w:rPr>
          <w:rFonts w:ascii="Arial" w:eastAsia="Times New Roman" w:hAnsi="Arial" w:cs="Arial"/>
          <w:b/>
          <w:bCs/>
          <w:sz w:val="27"/>
          <w:szCs w:val="27"/>
          <w:lang w:val="es-MX"/>
        </w:rPr>
        <w:t>Canal territorial</w:t>
      </w:r>
    </w:p>
    <w:p w14:paraId="45A7ECFE" w14:textId="77777777" w:rsidR="00833A83" w:rsidRPr="00833A83" w:rsidRDefault="00833A83" w:rsidP="00833A83">
      <w:pPr>
        <w:spacing w:before="100" w:beforeAutospacing="1" w:after="100" w:afterAutospacing="1" w:line="240" w:lineRule="auto"/>
        <w:rPr>
          <w:rFonts w:ascii="Arial" w:eastAsia="Times New Roman" w:hAnsi="Arial" w:cs="Arial"/>
          <w:sz w:val="24"/>
          <w:szCs w:val="24"/>
          <w:lang w:val="es-MX"/>
        </w:rPr>
      </w:pPr>
      <w:r w:rsidRPr="00833A83">
        <w:rPr>
          <w:rFonts w:ascii="Arial" w:eastAsia="Times New Roman" w:hAnsi="Arial" w:cs="Arial"/>
          <w:sz w:val="24"/>
          <w:szCs w:val="24"/>
          <w:lang w:val="es-MX"/>
        </w:rPr>
        <w:t>Coordinación con instituciones educativas y actores locales.</w:t>
      </w:r>
    </w:p>
    <w:p w14:paraId="563BA6B6" w14:textId="77777777" w:rsidR="00833A83" w:rsidRPr="00833A83" w:rsidRDefault="00833A83" w:rsidP="00833A83">
      <w:pPr>
        <w:spacing w:before="100" w:beforeAutospacing="1" w:after="100" w:afterAutospacing="1" w:line="240" w:lineRule="auto"/>
        <w:outlineLvl w:val="2"/>
        <w:rPr>
          <w:rFonts w:ascii="Arial" w:eastAsia="Times New Roman" w:hAnsi="Arial" w:cs="Arial"/>
          <w:b/>
          <w:bCs/>
          <w:sz w:val="27"/>
          <w:szCs w:val="27"/>
          <w:lang w:val="es-MX"/>
        </w:rPr>
      </w:pPr>
      <w:r w:rsidRPr="00833A83">
        <w:rPr>
          <w:rFonts w:ascii="Arial" w:eastAsia="Times New Roman" w:hAnsi="Arial" w:cs="Arial"/>
          <w:b/>
          <w:bCs/>
          <w:sz w:val="27"/>
          <w:szCs w:val="27"/>
          <w:lang w:val="es-MX"/>
        </w:rPr>
        <w:t>Canal comunitario</w:t>
      </w:r>
    </w:p>
    <w:p w14:paraId="4977772C" w14:textId="77777777" w:rsidR="00833A83" w:rsidRPr="00833A83" w:rsidRDefault="00833A83" w:rsidP="00833A83">
      <w:pPr>
        <w:spacing w:before="100" w:beforeAutospacing="1" w:after="100" w:afterAutospacing="1" w:line="240" w:lineRule="auto"/>
        <w:rPr>
          <w:rFonts w:ascii="Arial" w:eastAsia="Times New Roman" w:hAnsi="Arial" w:cs="Arial"/>
          <w:sz w:val="24"/>
          <w:szCs w:val="24"/>
          <w:lang w:val="es-MX"/>
        </w:rPr>
      </w:pPr>
      <w:r w:rsidRPr="00833A83">
        <w:rPr>
          <w:rFonts w:ascii="Arial" w:eastAsia="Times New Roman" w:hAnsi="Arial" w:cs="Arial"/>
          <w:sz w:val="24"/>
          <w:szCs w:val="24"/>
          <w:lang w:val="es-MX"/>
        </w:rPr>
        <w:t>Información y retroalimentación accesible.</w:t>
      </w:r>
    </w:p>
    <w:p w14:paraId="0723B1C6" w14:textId="77777777" w:rsidR="00833A83" w:rsidRPr="00833A83" w:rsidRDefault="00833A83" w:rsidP="00833A83">
      <w:pPr>
        <w:spacing w:before="100" w:beforeAutospacing="1" w:after="100" w:afterAutospacing="1" w:line="240" w:lineRule="auto"/>
        <w:outlineLvl w:val="2"/>
        <w:rPr>
          <w:rFonts w:ascii="Arial" w:eastAsia="Times New Roman" w:hAnsi="Arial" w:cs="Arial"/>
          <w:b/>
          <w:bCs/>
          <w:sz w:val="27"/>
          <w:szCs w:val="27"/>
          <w:lang w:val="es-MX"/>
        </w:rPr>
      </w:pPr>
      <w:r w:rsidRPr="00833A83">
        <w:rPr>
          <w:rFonts w:ascii="Arial" w:eastAsia="Times New Roman" w:hAnsi="Arial" w:cs="Arial"/>
          <w:b/>
          <w:bCs/>
          <w:sz w:val="27"/>
          <w:szCs w:val="27"/>
          <w:lang w:val="es-MX"/>
        </w:rPr>
        <w:t>Canal ciudadano</w:t>
      </w:r>
    </w:p>
    <w:p w14:paraId="7F67A3C9" w14:textId="77777777" w:rsidR="00833A83" w:rsidRPr="00833A83" w:rsidRDefault="00833A83" w:rsidP="00833A83">
      <w:pPr>
        <w:spacing w:before="100" w:beforeAutospacing="1" w:after="100" w:afterAutospacing="1" w:line="240" w:lineRule="auto"/>
        <w:rPr>
          <w:rFonts w:ascii="Arial" w:eastAsia="Times New Roman" w:hAnsi="Arial" w:cs="Arial"/>
          <w:sz w:val="24"/>
          <w:szCs w:val="24"/>
          <w:lang w:val="es-MX"/>
        </w:rPr>
      </w:pPr>
      <w:r w:rsidRPr="00833A83">
        <w:rPr>
          <w:rFonts w:ascii="Arial" w:eastAsia="Times New Roman" w:hAnsi="Arial" w:cs="Arial"/>
          <w:sz w:val="24"/>
          <w:szCs w:val="24"/>
          <w:lang w:val="es-MX"/>
        </w:rPr>
        <w:t>Mecanismos de vigilancia y participación.</w:t>
      </w:r>
    </w:p>
    <w:p w14:paraId="46035253" w14:textId="77777777" w:rsidR="00833A83" w:rsidRPr="00833A83" w:rsidRDefault="00833A83" w:rsidP="00833A83">
      <w:pPr>
        <w:spacing w:before="100" w:beforeAutospacing="1" w:after="100" w:afterAutospacing="1" w:line="240" w:lineRule="auto"/>
        <w:rPr>
          <w:rFonts w:ascii="Arial" w:eastAsia="Times New Roman" w:hAnsi="Arial" w:cs="Arial"/>
          <w:sz w:val="24"/>
          <w:szCs w:val="24"/>
          <w:lang w:val="es-MX"/>
        </w:rPr>
      </w:pPr>
      <w:r w:rsidRPr="00833A83">
        <w:rPr>
          <w:rFonts w:ascii="Arial" w:eastAsia="Times New Roman" w:hAnsi="Arial" w:cs="Arial"/>
          <w:sz w:val="24"/>
          <w:szCs w:val="24"/>
          <w:lang w:val="es-MX"/>
        </w:rPr>
        <w:t>Los canales definitivos deberán establecerse según las posibilidades institucionales y territoriales.</w:t>
      </w:r>
    </w:p>
    <w:p w14:paraId="5057B22F" w14:textId="77777777" w:rsidR="00833A83" w:rsidRPr="00325914" w:rsidRDefault="00833A83" w:rsidP="00833A83">
      <w:pPr>
        <w:spacing w:before="100" w:beforeAutospacing="1" w:after="100" w:afterAutospacing="1" w:line="240" w:lineRule="auto"/>
        <w:outlineLvl w:val="0"/>
        <w:rPr>
          <w:rFonts w:ascii="Arial" w:eastAsia="Times New Roman" w:hAnsi="Arial" w:cs="Arial"/>
          <w:b/>
          <w:bCs/>
          <w:kern w:val="36"/>
          <w:sz w:val="28"/>
          <w:szCs w:val="28"/>
          <w:lang w:val="es-MX"/>
        </w:rPr>
      </w:pPr>
      <w:r w:rsidRPr="00325914">
        <w:rPr>
          <w:rFonts w:ascii="Arial" w:eastAsia="Times New Roman" w:hAnsi="Arial" w:cs="Arial"/>
          <w:b/>
          <w:bCs/>
          <w:kern w:val="36"/>
          <w:sz w:val="28"/>
          <w:szCs w:val="28"/>
          <w:lang w:val="es-MX"/>
        </w:rPr>
        <w:t>XIX. SISTEMA DE INFORMACIÓN</w:t>
      </w:r>
    </w:p>
    <w:p w14:paraId="4F5B920F" w14:textId="77777777" w:rsidR="00833A83" w:rsidRPr="00833A83" w:rsidRDefault="00833A83" w:rsidP="00833A83">
      <w:pPr>
        <w:spacing w:before="100" w:beforeAutospacing="1" w:after="100" w:afterAutospacing="1" w:line="240" w:lineRule="auto"/>
        <w:rPr>
          <w:rFonts w:ascii="Arial" w:eastAsia="Times New Roman" w:hAnsi="Arial" w:cs="Arial"/>
          <w:sz w:val="24"/>
          <w:szCs w:val="24"/>
          <w:lang w:val="es-MX"/>
        </w:rPr>
      </w:pPr>
      <w:r w:rsidRPr="00833A83">
        <w:rPr>
          <w:rFonts w:ascii="Arial" w:eastAsia="Times New Roman" w:hAnsi="Arial" w:cs="Arial"/>
          <w:sz w:val="24"/>
          <w:szCs w:val="24"/>
          <w:lang w:val="es-MX"/>
        </w:rPr>
        <w:t>La información deberá circular respetando:</w:t>
      </w:r>
    </w:p>
    <w:p w14:paraId="06FF3340" w14:textId="77777777" w:rsidR="00833A83" w:rsidRPr="00833A83" w:rsidRDefault="00833A83" w:rsidP="00082CF5">
      <w:pPr>
        <w:numPr>
          <w:ilvl w:val="0"/>
          <w:numId w:val="15"/>
        </w:numPr>
        <w:spacing w:before="100" w:beforeAutospacing="1" w:after="100" w:afterAutospacing="1" w:line="240" w:lineRule="auto"/>
        <w:rPr>
          <w:rFonts w:ascii="Arial" w:eastAsia="Times New Roman" w:hAnsi="Arial" w:cs="Arial"/>
          <w:sz w:val="24"/>
          <w:szCs w:val="24"/>
          <w:lang w:val="en-US"/>
        </w:rPr>
      </w:pPr>
      <w:proofErr w:type="spellStart"/>
      <w:r w:rsidRPr="00833A83">
        <w:rPr>
          <w:rFonts w:ascii="Arial" w:eastAsia="Times New Roman" w:hAnsi="Arial" w:cs="Arial"/>
          <w:sz w:val="24"/>
          <w:szCs w:val="24"/>
          <w:lang w:val="en-US"/>
        </w:rPr>
        <w:t>fuente</w:t>
      </w:r>
      <w:proofErr w:type="spellEnd"/>
      <w:r w:rsidRPr="00833A83">
        <w:rPr>
          <w:rFonts w:ascii="Arial" w:eastAsia="Times New Roman" w:hAnsi="Arial" w:cs="Arial"/>
          <w:sz w:val="24"/>
          <w:szCs w:val="24"/>
          <w:lang w:val="en-US"/>
        </w:rPr>
        <w:t xml:space="preserve">; </w:t>
      </w:r>
    </w:p>
    <w:p w14:paraId="075DE403" w14:textId="77777777" w:rsidR="00833A83" w:rsidRPr="00833A83" w:rsidRDefault="00833A83" w:rsidP="00082CF5">
      <w:pPr>
        <w:numPr>
          <w:ilvl w:val="0"/>
          <w:numId w:val="15"/>
        </w:numPr>
        <w:spacing w:before="100" w:beforeAutospacing="1" w:after="100" w:afterAutospacing="1" w:line="240" w:lineRule="auto"/>
        <w:rPr>
          <w:rFonts w:ascii="Arial" w:eastAsia="Times New Roman" w:hAnsi="Arial" w:cs="Arial"/>
          <w:sz w:val="24"/>
          <w:szCs w:val="24"/>
          <w:lang w:val="en-US"/>
        </w:rPr>
      </w:pPr>
      <w:proofErr w:type="spellStart"/>
      <w:r w:rsidRPr="00833A83">
        <w:rPr>
          <w:rFonts w:ascii="Arial" w:eastAsia="Times New Roman" w:hAnsi="Arial" w:cs="Arial"/>
          <w:sz w:val="24"/>
          <w:szCs w:val="24"/>
          <w:lang w:val="en-US"/>
        </w:rPr>
        <w:t>fecha</w:t>
      </w:r>
      <w:proofErr w:type="spellEnd"/>
      <w:r w:rsidRPr="00833A83">
        <w:rPr>
          <w:rFonts w:ascii="Arial" w:eastAsia="Times New Roman" w:hAnsi="Arial" w:cs="Arial"/>
          <w:sz w:val="24"/>
          <w:szCs w:val="24"/>
          <w:lang w:val="en-US"/>
        </w:rPr>
        <w:t xml:space="preserve">; </w:t>
      </w:r>
    </w:p>
    <w:p w14:paraId="3800FEB0" w14:textId="77777777" w:rsidR="00833A83" w:rsidRPr="00833A83" w:rsidRDefault="00833A83" w:rsidP="00082CF5">
      <w:pPr>
        <w:numPr>
          <w:ilvl w:val="0"/>
          <w:numId w:val="15"/>
        </w:numPr>
        <w:spacing w:before="100" w:beforeAutospacing="1" w:after="100" w:afterAutospacing="1" w:line="240" w:lineRule="auto"/>
        <w:rPr>
          <w:rFonts w:ascii="Arial" w:eastAsia="Times New Roman" w:hAnsi="Arial" w:cs="Arial"/>
          <w:sz w:val="24"/>
          <w:szCs w:val="24"/>
          <w:lang w:val="en-US"/>
        </w:rPr>
      </w:pPr>
      <w:proofErr w:type="spellStart"/>
      <w:r w:rsidRPr="00833A83">
        <w:rPr>
          <w:rFonts w:ascii="Arial" w:eastAsia="Times New Roman" w:hAnsi="Arial" w:cs="Arial"/>
          <w:sz w:val="24"/>
          <w:szCs w:val="24"/>
          <w:lang w:val="en-US"/>
        </w:rPr>
        <w:t>responsable</w:t>
      </w:r>
      <w:proofErr w:type="spellEnd"/>
      <w:r w:rsidRPr="00833A83">
        <w:rPr>
          <w:rFonts w:ascii="Arial" w:eastAsia="Times New Roman" w:hAnsi="Arial" w:cs="Arial"/>
          <w:sz w:val="24"/>
          <w:szCs w:val="24"/>
          <w:lang w:val="en-US"/>
        </w:rPr>
        <w:t xml:space="preserve">; </w:t>
      </w:r>
    </w:p>
    <w:p w14:paraId="1937773D" w14:textId="77777777" w:rsidR="00833A83" w:rsidRPr="00833A83" w:rsidRDefault="00833A83" w:rsidP="00082CF5">
      <w:pPr>
        <w:numPr>
          <w:ilvl w:val="0"/>
          <w:numId w:val="15"/>
        </w:numPr>
        <w:spacing w:before="100" w:beforeAutospacing="1" w:after="100" w:afterAutospacing="1" w:line="240" w:lineRule="auto"/>
        <w:rPr>
          <w:rFonts w:ascii="Arial" w:eastAsia="Times New Roman" w:hAnsi="Arial" w:cs="Arial"/>
          <w:sz w:val="24"/>
          <w:szCs w:val="24"/>
          <w:lang w:val="en-US"/>
        </w:rPr>
      </w:pPr>
      <w:proofErr w:type="spellStart"/>
      <w:r w:rsidRPr="00833A83">
        <w:rPr>
          <w:rFonts w:ascii="Arial" w:eastAsia="Times New Roman" w:hAnsi="Arial" w:cs="Arial"/>
          <w:sz w:val="24"/>
          <w:szCs w:val="24"/>
          <w:lang w:val="en-US"/>
        </w:rPr>
        <w:t>nivel</w:t>
      </w:r>
      <w:proofErr w:type="spellEnd"/>
      <w:r w:rsidRPr="00833A83">
        <w:rPr>
          <w:rFonts w:ascii="Arial" w:eastAsia="Times New Roman" w:hAnsi="Arial" w:cs="Arial"/>
          <w:sz w:val="24"/>
          <w:szCs w:val="24"/>
          <w:lang w:val="en-US"/>
        </w:rPr>
        <w:t xml:space="preserve"> de </w:t>
      </w:r>
      <w:proofErr w:type="spellStart"/>
      <w:r w:rsidRPr="00833A83">
        <w:rPr>
          <w:rFonts w:ascii="Arial" w:eastAsia="Times New Roman" w:hAnsi="Arial" w:cs="Arial"/>
          <w:sz w:val="24"/>
          <w:szCs w:val="24"/>
          <w:lang w:val="en-US"/>
        </w:rPr>
        <w:t>validación</w:t>
      </w:r>
      <w:proofErr w:type="spellEnd"/>
      <w:r w:rsidRPr="00833A83">
        <w:rPr>
          <w:rFonts w:ascii="Arial" w:eastAsia="Times New Roman" w:hAnsi="Arial" w:cs="Arial"/>
          <w:sz w:val="24"/>
          <w:szCs w:val="24"/>
          <w:lang w:val="en-US"/>
        </w:rPr>
        <w:t xml:space="preserve">; </w:t>
      </w:r>
    </w:p>
    <w:p w14:paraId="7FE615B4" w14:textId="268F1A61" w:rsidR="00833A83" w:rsidRDefault="00833A83" w:rsidP="00082CF5">
      <w:pPr>
        <w:numPr>
          <w:ilvl w:val="0"/>
          <w:numId w:val="15"/>
        </w:numPr>
        <w:spacing w:before="100" w:beforeAutospacing="1" w:after="100" w:afterAutospacing="1" w:line="240" w:lineRule="auto"/>
        <w:rPr>
          <w:rFonts w:ascii="Arial" w:eastAsia="Times New Roman" w:hAnsi="Arial" w:cs="Arial"/>
          <w:sz w:val="24"/>
          <w:szCs w:val="24"/>
          <w:lang w:val="en-US"/>
        </w:rPr>
      </w:pPr>
      <w:proofErr w:type="spellStart"/>
      <w:r w:rsidRPr="00833A83">
        <w:rPr>
          <w:rFonts w:ascii="Arial" w:eastAsia="Times New Roman" w:hAnsi="Arial" w:cs="Arial"/>
          <w:sz w:val="24"/>
          <w:szCs w:val="24"/>
          <w:lang w:val="en-US"/>
        </w:rPr>
        <w:t>confidencialidad</w:t>
      </w:r>
      <w:proofErr w:type="spellEnd"/>
      <w:r w:rsidRPr="00833A83">
        <w:rPr>
          <w:rFonts w:ascii="Arial" w:eastAsia="Times New Roman" w:hAnsi="Arial" w:cs="Arial"/>
          <w:sz w:val="24"/>
          <w:szCs w:val="24"/>
          <w:lang w:val="en-US"/>
        </w:rPr>
        <w:t xml:space="preserve">; </w:t>
      </w:r>
    </w:p>
    <w:p w14:paraId="5AF3B24F" w14:textId="77777777" w:rsidR="00325914" w:rsidRPr="00833A83" w:rsidRDefault="00325914" w:rsidP="00325914">
      <w:pPr>
        <w:spacing w:before="100" w:beforeAutospacing="1" w:after="100" w:afterAutospacing="1" w:line="240" w:lineRule="auto"/>
        <w:rPr>
          <w:rFonts w:ascii="Arial" w:eastAsia="Times New Roman" w:hAnsi="Arial" w:cs="Arial"/>
          <w:sz w:val="24"/>
          <w:szCs w:val="24"/>
          <w:lang w:val="en-US"/>
        </w:rPr>
      </w:pPr>
    </w:p>
    <w:p w14:paraId="38DBA396" w14:textId="77777777" w:rsidR="00833A83" w:rsidRPr="00833A83" w:rsidRDefault="00833A83" w:rsidP="00082CF5">
      <w:pPr>
        <w:numPr>
          <w:ilvl w:val="0"/>
          <w:numId w:val="15"/>
        </w:numPr>
        <w:spacing w:before="100" w:beforeAutospacing="1" w:after="100" w:afterAutospacing="1" w:line="240" w:lineRule="auto"/>
        <w:rPr>
          <w:rFonts w:ascii="Arial" w:eastAsia="Times New Roman" w:hAnsi="Arial" w:cs="Arial"/>
          <w:sz w:val="24"/>
          <w:szCs w:val="24"/>
          <w:lang w:val="en-US"/>
        </w:rPr>
      </w:pPr>
      <w:proofErr w:type="spellStart"/>
      <w:r w:rsidRPr="00833A83">
        <w:rPr>
          <w:rFonts w:ascii="Arial" w:eastAsia="Times New Roman" w:hAnsi="Arial" w:cs="Arial"/>
          <w:sz w:val="24"/>
          <w:szCs w:val="24"/>
          <w:lang w:val="en-US"/>
        </w:rPr>
        <w:t>protección</w:t>
      </w:r>
      <w:proofErr w:type="spellEnd"/>
      <w:r w:rsidRPr="00833A83">
        <w:rPr>
          <w:rFonts w:ascii="Arial" w:eastAsia="Times New Roman" w:hAnsi="Arial" w:cs="Arial"/>
          <w:sz w:val="24"/>
          <w:szCs w:val="24"/>
          <w:lang w:val="en-US"/>
        </w:rPr>
        <w:t xml:space="preserve"> de </w:t>
      </w:r>
      <w:proofErr w:type="spellStart"/>
      <w:r w:rsidRPr="00833A83">
        <w:rPr>
          <w:rFonts w:ascii="Arial" w:eastAsia="Times New Roman" w:hAnsi="Arial" w:cs="Arial"/>
          <w:sz w:val="24"/>
          <w:szCs w:val="24"/>
          <w:lang w:val="en-US"/>
        </w:rPr>
        <w:t>datos</w:t>
      </w:r>
      <w:proofErr w:type="spellEnd"/>
      <w:r w:rsidRPr="00833A83">
        <w:rPr>
          <w:rFonts w:ascii="Arial" w:eastAsia="Times New Roman" w:hAnsi="Arial" w:cs="Arial"/>
          <w:sz w:val="24"/>
          <w:szCs w:val="24"/>
          <w:lang w:val="en-US"/>
        </w:rPr>
        <w:t xml:space="preserve">. </w:t>
      </w:r>
    </w:p>
    <w:p w14:paraId="5D1F7B72" w14:textId="77777777" w:rsidR="00833A83" w:rsidRPr="00833A83" w:rsidRDefault="00833A83" w:rsidP="00833A83">
      <w:pPr>
        <w:spacing w:before="100" w:beforeAutospacing="1" w:after="100" w:afterAutospacing="1" w:line="240" w:lineRule="auto"/>
        <w:rPr>
          <w:rFonts w:ascii="Arial" w:eastAsia="Times New Roman" w:hAnsi="Arial" w:cs="Arial"/>
          <w:sz w:val="24"/>
          <w:szCs w:val="24"/>
          <w:lang w:val="en-US"/>
        </w:rPr>
      </w:pPr>
      <w:r w:rsidRPr="00833A83">
        <w:rPr>
          <w:rFonts w:ascii="Arial" w:eastAsia="Times New Roman" w:hAnsi="Arial" w:cs="Arial"/>
          <w:sz w:val="24"/>
          <w:szCs w:val="24"/>
          <w:lang w:val="en-US"/>
        </w:rPr>
        <w:t xml:space="preserve">Se propone </w:t>
      </w:r>
      <w:proofErr w:type="spellStart"/>
      <w:r w:rsidRPr="00833A83">
        <w:rPr>
          <w:rFonts w:ascii="Arial" w:eastAsia="Times New Roman" w:hAnsi="Arial" w:cs="Arial"/>
          <w:sz w:val="24"/>
          <w:szCs w:val="24"/>
          <w:lang w:val="en-US"/>
        </w:rPr>
        <w:t>mantener</w:t>
      </w:r>
      <w:proofErr w:type="spellEnd"/>
      <w:r w:rsidRPr="00833A83">
        <w:rPr>
          <w:rFonts w:ascii="Arial" w:eastAsia="Times New Roman" w:hAnsi="Arial" w:cs="Arial"/>
          <w:sz w:val="24"/>
          <w:szCs w:val="24"/>
          <w:lang w:val="en-US"/>
        </w:rPr>
        <w:t>:</w:t>
      </w:r>
    </w:p>
    <w:p w14:paraId="1BCFA8F8" w14:textId="77777777" w:rsidR="00833A83" w:rsidRPr="00325914" w:rsidRDefault="00833A83" w:rsidP="00833A83">
      <w:pPr>
        <w:spacing w:before="100" w:beforeAutospacing="1" w:after="100" w:afterAutospacing="1" w:line="240" w:lineRule="auto"/>
        <w:outlineLvl w:val="0"/>
        <w:rPr>
          <w:rFonts w:ascii="Arial" w:eastAsia="Times New Roman" w:hAnsi="Arial" w:cs="Arial"/>
          <w:b/>
          <w:bCs/>
          <w:kern w:val="36"/>
          <w:sz w:val="26"/>
          <w:szCs w:val="26"/>
          <w:lang w:val="es-MX"/>
        </w:rPr>
      </w:pPr>
      <w:r w:rsidRPr="00325914">
        <w:rPr>
          <w:rFonts w:ascii="Arial" w:eastAsia="Times New Roman" w:hAnsi="Arial" w:cs="Arial"/>
          <w:b/>
          <w:bCs/>
          <w:kern w:val="36"/>
          <w:sz w:val="26"/>
          <w:szCs w:val="26"/>
          <w:lang w:val="es-MX"/>
        </w:rPr>
        <w:t>REGISTRO ÚNICO DE INFORMACIÓN DEL PROYECTO</w:t>
      </w:r>
    </w:p>
    <w:p w14:paraId="089202CC" w14:textId="77777777" w:rsidR="00833A83" w:rsidRPr="00833A83" w:rsidRDefault="00833A83" w:rsidP="00833A83">
      <w:pPr>
        <w:spacing w:before="100" w:beforeAutospacing="1" w:after="100" w:afterAutospacing="1" w:line="240" w:lineRule="auto"/>
        <w:rPr>
          <w:rFonts w:ascii="Arial" w:eastAsia="Times New Roman" w:hAnsi="Arial" w:cs="Arial"/>
          <w:sz w:val="24"/>
          <w:szCs w:val="24"/>
          <w:lang w:val="es-MX"/>
        </w:rPr>
      </w:pPr>
      <w:r w:rsidRPr="00833A83">
        <w:rPr>
          <w:rFonts w:ascii="Arial" w:eastAsia="Times New Roman" w:hAnsi="Arial" w:cs="Arial"/>
          <w:sz w:val="24"/>
          <w:szCs w:val="24"/>
          <w:lang w:val="es-MX"/>
        </w:rPr>
        <w:t>como herramienta de sistematización, sin pretender sustituir los sistemas oficiales de información.</w:t>
      </w:r>
    </w:p>
    <w:p w14:paraId="6811E7DD" w14:textId="77777777" w:rsidR="00833A83" w:rsidRPr="00325914" w:rsidRDefault="00833A83" w:rsidP="00833A83">
      <w:pPr>
        <w:spacing w:before="100" w:beforeAutospacing="1" w:after="100" w:afterAutospacing="1" w:line="240" w:lineRule="auto"/>
        <w:outlineLvl w:val="0"/>
        <w:rPr>
          <w:rFonts w:ascii="Arial" w:eastAsia="Times New Roman" w:hAnsi="Arial" w:cs="Arial"/>
          <w:b/>
          <w:bCs/>
          <w:kern w:val="36"/>
          <w:sz w:val="28"/>
          <w:szCs w:val="28"/>
          <w:lang w:val="es-MX"/>
        </w:rPr>
      </w:pPr>
      <w:r w:rsidRPr="00325914">
        <w:rPr>
          <w:rFonts w:ascii="Arial" w:eastAsia="Times New Roman" w:hAnsi="Arial" w:cs="Arial"/>
          <w:b/>
          <w:bCs/>
          <w:kern w:val="36"/>
          <w:sz w:val="28"/>
          <w:szCs w:val="28"/>
          <w:lang w:val="es-MX"/>
        </w:rPr>
        <w:t>XX. MATRIZ DE ACUERDOS</w:t>
      </w:r>
    </w:p>
    <w:p w14:paraId="11F8F689" w14:textId="77777777" w:rsidR="00833A83" w:rsidRPr="00833A83" w:rsidRDefault="00833A83" w:rsidP="00833A83">
      <w:pPr>
        <w:spacing w:before="100" w:beforeAutospacing="1" w:after="100" w:afterAutospacing="1" w:line="240" w:lineRule="auto"/>
        <w:rPr>
          <w:rFonts w:ascii="Arial" w:eastAsia="Times New Roman" w:hAnsi="Arial" w:cs="Arial"/>
          <w:sz w:val="24"/>
          <w:szCs w:val="24"/>
          <w:lang w:val="es-MX"/>
        </w:rPr>
      </w:pPr>
      <w:r w:rsidRPr="00833A83">
        <w:rPr>
          <w:rFonts w:ascii="Arial" w:eastAsia="Times New Roman" w:hAnsi="Arial" w:cs="Arial"/>
          <w:sz w:val="24"/>
          <w:szCs w:val="24"/>
          <w:lang w:val="es-MX"/>
        </w:rPr>
        <w:t>Toda reunión de coordinación deberá procurar registrar:</w:t>
      </w: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1189"/>
        <w:gridCol w:w="1574"/>
        <w:gridCol w:w="1174"/>
        <w:gridCol w:w="1174"/>
        <w:gridCol w:w="1176"/>
      </w:tblGrid>
      <w:tr w:rsidR="00833A83" w:rsidRPr="00833A83" w14:paraId="2B499E60" w14:textId="77777777" w:rsidTr="00325914">
        <w:trPr>
          <w:tblHeader/>
          <w:tblCellSpacing w:w="15" w:type="dxa"/>
        </w:trPr>
        <w:tc>
          <w:tcPr>
            <w:tcW w:w="0" w:type="auto"/>
            <w:vAlign w:val="center"/>
            <w:hideMark/>
          </w:tcPr>
          <w:p w14:paraId="171692CE" w14:textId="77777777" w:rsidR="00833A83" w:rsidRPr="00833A83" w:rsidRDefault="00833A83" w:rsidP="00833A83">
            <w:pPr>
              <w:spacing w:after="0" w:line="240" w:lineRule="auto"/>
              <w:jc w:val="center"/>
              <w:rPr>
                <w:rFonts w:ascii="Arial" w:eastAsia="Times New Roman" w:hAnsi="Arial" w:cs="Arial"/>
                <w:b/>
                <w:bCs/>
                <w:sz w:val="24"/>
                <w:szCs w:val="24"/>
                <w:lang w:val="en-US"/>
              </w:rPr>
            </w:pPr>
            <w:proofErr w:type="spellStart"/>
            <w:r w:rsidRPr="00833A83">
              <w:rPr>
                <w:rFonts w:ascii="Arial" w:eastAsia="Times New Roman" w:hAnsi="Arial" w:cs="Arial"/>
                <w:b/>
                <w:bCs/>
                <w:sz w:val="24"/>
                <w:szCs w:val="24"/>
                <w:lang w:val="en-US"/>
              </w:rPr>
              <w:t>Acuerdo</w:t>
            </w:r>
            <w:proofErr w:type="spellEnd"/>
          </w:p>
        </w:tc>
        <w:tc>
          <w:tcPr>
            <w:tcW w:w="0" w:type="auto"/>
            <w:vAlign w:val="center"/>
            <w:hideMark/>
          </w:tcPr>
          <w:p w14:paraId="580AA2AE" w14:textId="77777777" w:rsidR="00833A83" w:rsidRPr="00833A83" w:rsidRDefault="00833A83" w:rsidP="00833A83">
            <w:pPr>
              <w:spacing w:after="0" w:line="240" w:lineRule="auto"/>
              <w:jc w:val="center"/>
              <w:rPr>
                <w:rFonts w:ascii="Arial" w:eastAsia="Times New Roman" w:hAnsi="Arial" w:cs="Arial"/>
                <w:b/>
                <w:bCs/>
                <w:sz w:val="24"/>
                <w:szCs w:val="24"/>
                <w:lang w:val="en-US"/>
              </w:rPr>
            </w:pPr>
            <w:proofErr w:type="spellStart"/>
            <w:r w:rsidRPr="00833A83">
              <w:rPr>
                <w:rFonts w:ascii="Arial" w:eastAsia="Times New Roman" w:hAnsi="Arial" w:cs="Arial"/>
                <w:b/>
                <w:bCs/>
                <w:sz w:val="24"/>
                <w:szCs w:val="24"/>
                <w:lang w:val="en-US"/>
              </w:rPr>
              <w:t>Responsable</w:t>
            </w:r>
            <w:proofErr w:type="spellEnd"/>
          </w:p>
        </w:tc>
        <w:tc>
          <w:tcPr>
            <w:tcW w:w="0" w:type="auto"/>
            <w:vAlign w:val="center"/>
            <w:hideMark/>
          </w:tcPr>
          <w:p w14:paraId="2B0FCFBE" w14:textId="77777777" w:rsidR="00833A83" w:rsidRPr="00833A83" w:rsidRDefault="00833A83" w:rsidP="00833A83">
            <w:pPr>
              <w:spacing w:after="0" w:line="240" w:lineRule="auto"/>
              <w:jc w:val="center"/>
              <w:rPr>
                <w:rFonts w:ascii="Arial" w:eastAsia="Times New Roman" w:hAnsi="Arial" w:cs="Arial"/>
                <w:b/>
                <w:bCs/>
                <w:sz w:val="24"/>
                <w:szCs w:val="24"/>
                <w:lang w:val="en-US"/>
              </w:rPr>
            </w:pPr>
            <w:proofErr w:type="spellStart"/>
            <w:r w:rsidRPr="00833A83">
              <w:rPr>
                <w:rFonts w:ascii="Arial" w:eastAsia="Times New Roman" w:hAnsi="Arial" w:cs="Arial"/>
                <w:b/>
                <w:bCs/>
                <w:sz w:val="24"/>
                <w:szCs w:val="24"/>
                <w:lang w:val="en-US"/>
              </w:rPr>
              <w:t>Plazo</w:t>
            </w:r>
            <w:proofErr w:type="spellEnd"/>
          </w:p>
        </w:tc>
        <w:tc>
          <w:tcPr>
            <w:tcW w:w="0" w:type="auto"/>
            <w:vAlign w:val="center"/>
            <w:hideMark/>
          </w:tcPr>
          <w:p w14:paraId="18A18065" w14:textId="77777777" w:rsidR="00833A83" w:rsidRPr="00833A83" w:rsidRDefault="00833A83" w:rsidP="00833A83">
            <w:pPr>
              <w:spacing w:after="0" w:line="240" w:lineRule="auto"/>
              <w:jc w:val="center"/>
              <w:rPr>
                <w:rFonts w:ascii="Arial" w:eastAsia="Times New Roman" w:hAnsi="Arial" w:cs="Arial"/>
                <w:b/>
                <w:bCs/>
                <w:sz w:val="24"/>
                <w:szCs w:val="24"/>
                <w:lang w:val="en-US"/>
              </w:rPr>
            </w:pPr>
            <w:proofErr w:type="spellStart"/>
            <w:r w:rsidRPr="00833A83">
              <w:rPr>
                <w:rFonts w:ascii="Arial" w:eastAsia="Times New Roman" w:hAnsi="Arial" w:cs="Arial"/>
                <w:b/>
                <w:bCs/>
                <w:sz w:val="24"/>
                <w:szCs w:val="24"/>
                <w:lang w:val="en-US"/>
              </w:rPr>
              <w:t>Producto</w:t>
            </w:r>
            <w:proofErr w:type="spellEnd"/>
          </w:p>
        </w:tc>
        <w:tc>
          <w:tcPr>
            <w:tcW w:w="0" w:type="auto"/>
            <w:vAlign w:val="center"/>
            <w:hideMark/>
          </w:tcPr>
          <w:p w14:paraId="06C76A67" w14:textId="77777777" w:rsidR="00833A83" w:rsidRPr="00833A83" w:rsidRDefault="00833A83" w:rsidP="00833A83">
            <w:pPr>
              <w:spacing w:after="0" w:line="240" w:lineRule="auto"/>
              <w:jc w:val="center"/>
              <w:rPr>
                <w:rFonts w:ascii="Arial" w:eastAsia="Times New Roman" w:hAnsi="Arial" w:cs="Arial"/>
                <w:b/>
                <w:bCs/>
                <w:sz w:val="24"/>
                <w:szCs w:val="24"/>
                <w:lang w:val="en-US"/>
              </w:rPr>
            </w:pPr>
            <w:r w:rsidRPr="00833A83">
              <w:rPr>
                <w:rFonts w:ascii="Arial" w:eastAsia="Times New Roman" w:hAnsi="Arial" w:cs="Arial"/>
                <w:b/>
                <w:bCs/>
                <w:sz w:val="24"/>
                <w:szCs w:val="24"/>
                <w:lang w:val="en-US"/>
              </w:rPr>
              <w:t>Estado</w:t>
            </w:r>
          </w:p>
        </w:tc>
      </w:tr>
      <w:tr w:rsidR="00833A83" w:rsidRPr="00833A83" w14:paraId="0EE9E52D" w14:textId="77777777" w:rsidTr="00325914">
        <w:trPr>
          <w:tblCellSpacing w:w="15" w:type="dxa"/>
        </w:trPr>
        <w:tc>
          <w:tcPr>
            <w:tcW w:w="0" w:type="auto"/>
            <w:vAlign w:val="center"/>
            <w:hideMark/>
          </w:tcPr>
          <w:p w14:paraId="424DA21D" w14:textId="77777777" w:rsidR="00833A83" w:rsidRPr="00833A83" w:rsidRDefault="00833A83" w:rsidP="00833A83">
            <w:pPr>
              <w:spacing w:after="0" w:line="240" w:lineRule="auto"/>
              <w:rPr>
                <w:rFonts w:ascii="Arial" w:eastAsia="Times New Roman" w:hAnsi="Arial" w:cs="Arial"/>
                <w:sz w:val="24"/>
                <w:szCs w:val="24"/>
                <w:lang w:val="en-US"/>
              </w:rPr>
            </w:pPr>
            <w:r w:rsidRPr="00833A83">
              <w:rPr>
                <w:rFonts w:ascii="Arial" w:eastAsia="Times New Roman" w:hAnsi="Arial" w:cs="Arial"/>
                <w:sz w:val="24"/>
                <w:szCs w:val="24"/>
                <w:lang w:val="en-US"/>
              </w:rPr>
              <w:t xml:space="preserve">Por </w:t>
            </w:r>
            <w:proofErr w:type="spellStart"/>
            <w:r w:rsidRPr="00833A83">
              <w:rPr>
                <w:rFonts w:ascii="Arial" w:eastAsia="Times New Roman" w:hAnsi="Arial" w:cs="Arial"/>
                <w:sz w:val="24"/>
                <w:szCs w:val="24"/>
                <w:lang w:val="en-US"/>
              </w:rPr>
              <w:t>definir</w:t>
            </w:r>
            <w:proofErr w:type="spellEnd"/>
          </w:p>
        </w:tc>
        <w:tc>
          <w:tcPr>
            <w:tcW w:w="0" w:type="auto"/>
            <w:vAlign w:val="center"/>
            <w:hideMark/>
          </w:tcPr>
          <w:p w14:paraId="37511930" w14:textId="77777777" w:rsidR="00833A83" w:rsidRPr="00833A83" w:rsidRDefault="00833A83" w:rsidP="00833A83">
            <w:pPr>
              <w:spacing w:after="0" w:line="240" w:lineRule="auto"/>
              <w:rPr>
                <w:rFonts w:ascii="Arial" w:eastAsia="Times New Roman" w:hAnsi="Arial" w:cs="Arial"/>
                <w:sz w:val="24"/>
                <w:szCs w:val="24"/>
                <w:lang w:val="en-US"/>
              </w:rPr>
            </w:pPr>
            <w:r w:rsidRPr="00833A83">
              <w:rPr>
                <w:rFonts w:ascii="Arial" w:eastAsia="Times New Roman" w:hAnsi="Arial" w:cs="Arial"/>
                <w:sz w:val="24"/>
                <w:szCs w:val="24"/>
                <w:lang w:val="en-US"/>
              </w:rPr>
              <w:t xml:space="preserve">Por </w:t>
            </w:r>
            <w:proofErr w:type="spellStart"/>
            <w:r w:rsidRPr="00833A83">
              <w:rPr>
                <w:rFonts w:ascii="Arial" w:eastAsia="Times New Roman" w:hAnsi="Arial" w:cs="Arial"/>
                <w:sz w:val="24"/>
                <w:szCs w:val="24"/>
                <w:lang w:val="en-US"/>
              </w:rPr>
              <w:t>definir</w:t>
            </w:r>
            <w:proofErr w:type="spellEnd"/>
          </w:p>
        </w:tc>
        <w:tc>
          <w:tcPr>
            <w:tcW w:w="0" w:type="auto"/>
            <w:vAlign w:val="center"/>
            <w:hideMark/>
          </w:tcPr>
          <w:p w14:paraId="3D401A6F" w14:textId="77777777" w:rsidR="00833A83" w:rsidRPr="00833A83" w:rsidRDefault="00833A83" w:rsidP="00833A83">
            <w:pPr>
              <w:spacing w:after="0" w:line="240" w:lineRule="auto"/>
              <w:rPr>
                <w:rFonts w:ascii="Arial" w:eastAsia="Times New Roman" w:hAnsi="Arial" w:cs="Arial"/>
                <w:sz w:val="24"/>
                <w:szCs w:val="24"/>
                <w:lang w:val="en-US"/>
              </w:rPr>
            </w:pPr>
            <w:r w:rsidRPr="00833A83">
              <w:rPr>
                <w:rFonts w:ascii="Arial" w:eastAsia="Times New Roman" w:hAnsi="Arial" w:cs="Arial"/>
                <w:sz w:val="24"/>
                <w:szCs w:val="24"/>
                <w:lang w:val="en-US"/>
              </w:rPr>
              <w:t xml:space="preserve">Por </w:t>
            </w:r>
            <w:proofErr w:type="spellStart"/>
            <w:r w:rsidRPr="00833A83">
              <w:rPr>
                <w:rFonts w:ascii="Arial" w:eastAsia="Times New Roman" w:hAnsi="Arial" w:cs="Arial"/>
                <w:sz w:val="24"/>
                <w:szCs w:val="24"/>
                <w:lang w:val="en-US"/>
              </w:rPr>
              <w:t>definir</w:t>
            </w:r>
            <w:proofErr w:type="spellEnd"/>
          </w:p>
        </w:tc>
        <w:tc>
          <w:tcPr>
            <w:tcW w:w="0" w:type="auto"/>
            <w:vAlign w:val="center"/>
            <w:hideMark/>
          </w:tcPr>
          <w:p w14:paraId="5F42DF8D" w14:textId="77777777" w:rsidR="00833A83" w:rsidRPr="00833A83" w:rsidRDefault="00833A83" w:rsidP="00833A83">
            <w:pPr>
              <w:spacing w:after="0" w:line="240" w:lineRule="auto"/>
              <w:rPr>
                <w:rFonts w:ascii="Arial" w:eastAsia="Times New Roman" w:hAnsi="Arial" w:cs="Arial"/>
                <w:sz w:val="24"/>
                <w:szCs w:val="24"/>
                <w:lang w:val="en-US"/>
              </w:rPr>
            </w:pPr>
            <w:r w:rsidRPr="00833A83">
              <w:rPr>
                <w:rFonts w:ascii="Arial" w:eastAsia="Times New Roman" w:hAnsi="Arial" w:cs="Arial"/>
                <w:sz w:val="24"/>
                <w:szCs w:val="24"/>
                <w:lang w:val="en-US"/>
              </w:rPr>
              <w:t xml:space="preserve">Por </w:t>
            </w:r>
            <w:proofErr w:type="spellStart"/>
            <w:r w:rsidRPr="00833A83">
              <w:rPr>
                <w:rFonts w:ascii="Arial" w:eastAsia="Times New Roman" w:hAnsi="Arial" w:cs="Arial"/>
                <w:sz w:val="24"/>
                <w:szCs w:val="24"/>
                <w:lang w:val="en-US"/>
              </w:rPr>
              <w:t>definir</w:t>
            </w:r>
            <w:proofErr w:type="spellEnd"/>
          </w:p>
        </w:tc>
        <w:tc>
          <w:tcPr>
            <w:tcW w:w="0" w:type="auto"/>
            <w:vAlign w:val="center"/>
            <w:hideMark/>
          </w:tcPr>
          <w:p w14:paraId="23870C26" w14:textId="77777777" w:rsidR="00833A83" w:rsidRPr="00833A83" w:rsidRDefault="00833A83" w:rsidP="00833A83">
            <w:pPr>
              <w:spacing w:after="0" w:line="240" w:lineRule="auto"/>
              <w:rPr>
                <w:rFonts w:ascii="Arial" w:eastAsia="Times New Roman" w:hAnsi="Arial" w:cs="Arial"/>
                <w:sz w:val="24"/>
                <w:szCs w:val="24"/>
                <w:lang w:val="en-US"/>
              </w:rPr>
            </w:pPr>
            <w:proofErr w:type="spellStart"/>
            <w:r w:rsidRPr="00833A83">
              <w:rPr>
                <w:rFonts w:ascii="Arial" w:eastAsia="Times New Roman" w:hAnsi="Arial" w:cs="Arial"/>
                <w:sz w:val="24"/>
                <w:szCs w:val="24"/>
                <w:lang w:val="en-US"/>
              </w:rPr>
              <w:t>Pendiente</w:t>
            </w:r>
            <w:proofErr w:type="spellEnd"/>
          </w:p>
        </w:tc>
      </w:tr>
    </w:tbl>
    <w:p w14:paraId="3E099AE2" w14:textId="77777777" w:rsidR="00833A83" w:rsidRPr="00833A83" w:rsidRDefault="00833A83" w:rsidP="00833A83">
      <w:pPr>
        <w:spacing w:before="100" w:beforeAutospacing="1" w:after="100" w:afterAutospacing="1" w:line="240" w:lineRule="auto"/>
        <w:rPr>
          <w:rFonts w:ascii="Arial" w:eastAsia="Times New Roman" w:hAnsi="Arial" w:cs="Arial"/>
          <w:sz w:val="24"/>
          <w:szCs w:val="24"/>
          <w:lang w:val="es-MX"/>
        </w:rPr>
      </w:pPr>
      <w:r w:rsidRPr="00833A83">
        <w:rPr>
          <w:rFonts w:ascii="Arial" w:eastAsia="Times New Roman" w:hAnsi="Arial" w:cs="Arial"/>
          <w:sz w:val="24"/>
          <w:szCs w:val="24"/>
          <w:lang w:val="es-MX"/>
        </w:rPr>
        <w:t>Esto permitirá que la articulación produzca resultados verificables.</w:t>
      </w:r>
    </w:p>
    <w:p w14:paraId="19E05322" w14:textId="77777777" w:rsidR="00833A83" w:rsidRPr="00325914" w:rsidRDefault="00833A83" w:rsidP="00833A83">
      <w:pPr>
        <w:spacing w:before="100" w:beforeAutospacing="1" w:after="100" w:afterAutospacing="1" w:line="240" w:lineRule="auto"/>
        <w:outlineLvl w:val="0"/>
        <w:rPr>
          <w:rFonts w:ascii="Arial" w:eastAsia="Times New Roman" w:hAnsi="Arial" w:cs="Arial"/>
          <w:b/>
          <w:bCs/>
          <w:kern w:val="36"/>
          <w:sz w:val="28"/>
          <w:szCs w:val="28"/>
          <w:lang w:val="es-MX"/>
        </w:rPr>
      </w:pPr>
      <w:r w:rsidRPr="00325914">
        <w:rPr>
          <w:rFonts w:ascii="Arial" w:eastAsia="Times New Roman" w:hAnsi="Arial" w:cs="Arial"/>
          <w:b/>
          <w:bCs/>
          <w:kern w:val="36"/>
          <w:sz w:val="28"/>
          <w:szCs w:val="28"/>
          <w:lang w:val="es-MX"/>
        </w:rPr>
        <w:t>XXI. PARTICIPACIÓN CIUDADANA</w:t>
      </w:r>
    </w:p>
    <w:p w14:paraId="4DE20C3A" w14:textId="77777777" w:rsidR="00833A83" w:rsidRPr="00833A83" w:rsidRDefault="00833A83" w:rsidP="00833A83">
      <w:pPr>
        <w:spacing w:before="100" w:beforeAutospacing="1" w:after="100" w:afterAutospacing="1" w:line="240" w:lineRule="auto"/>
        <w:rPr>
          <w:rFonts w:ascii="Arial" w:eastAsia="Times New Roman" w:hAnsi="Arial" w:cs="Arial"/>
          <w:sz w:val="24"/>
          <w:szCs w:val="24"/>
          <w:lang w:val="es-MX"/>
        </w:rPr>
      </w:pPr>
      <w:r w:rsidRPr="00833A83">
        <w:rPr>
          <w:rFonts w:ascii="Arial" w:eastAsia="Times New Roman" w:hAnsi="Arial" w:cs="Arial"/>
          <w:sz w:val="24"/>
          <w:szCs w:val="24"/>
          <w:lang w:val="es-MX"/>
        </w:rPr>
        <w:t>La participación deberá ser:</w:t>
      </w:r>
    </w:p>
    <w:p w14:paraId="73FBF4D8" w14:textId="77777777" w:rsidR="00833A83" w:rsidRPr="00833A83" w:rsidRDefault="00833A83" w:rsidP="00082CF5">
      <w:pPr>
        <w:numPr>
          <w:ilvl w:val="0"/>
          <w:numId w:val="16"/>
        </w:numPr>
        <w:spacing w:before="100" w:beforeAutospacing="1" w:after="100" w:afterAutospacing="1" w:line="240" w:lineRule="auto"/>
        <w:rPr>
          <w:rFonts w:ascii="Arial" w:eastAsia="Times New Roman" w:hAnsi="Arial" w:cs="Arial"/>
          <w:sz w:val="24"/>
          <w:szCs w:val="24"/>
          <w:lang w:val="en-US"/>
        </w:rPr>
      </w:pPr>
      <w:proofErr w:type="spellStart"/>
      <w:r w:rsidRPr="00833A83">
        <w:rPr>
          <w:rFonts w:ascii="Arial" w:eastAsia="Times New Roman" w:hAnsi="Arial" w:cs="Arial"/>
          <w:sz w:val="24"/>
          <w:szCs w:val="24"/>
          <w:lang w:val="en-US"/>
        </w:rPr>
        <w:t>informada</w:t>
      </w:r>
      <w:proofErr w:type="spellEnd"/>
      <w:r w:rsidRPr="00833A83">
        <w:rPr>
          <w:rFonts w:ascii="Arial" w:eastAsia="Times New Roman" w:hAnsi="Arial" w:cs="Arial"/>
          <w:sz w:val="24"/>
          <w:szCs w:val="24"/>
          <w:lang w:val="en-US"/>
        </w:rPr>
        <w:t xml:space="preserve">; </w:t>
      </w:r>
    </w:p>
    <w:p w14:paraId="23ECF244" w14:textId="77777777" w:rsidR="00833A83" w:rsidRPr="00833A83" w:rsidRDefault="00833A83" w:rsidP="00082CF5">
      <w:pPr>
        <w:numPr>
          <w:ilvl w:val="0"/>
          <w:numId w:val="16"/>
        </w:numPr>
        <w:spacing w:before="100" w:beforeAutospacing="1" w:after="100" w:afterAutospacing="1" w:line="240" w:lineRule="auto"/>
        <w:rPr>
          <w:rFonts w:ascii="Arial" w:eastAsia="Times New Roman" w:hAnsi="Arial" w:cs="Arial"/>
          <w:sz w:val="24"/>
          <w:szCs w:val="24"/>
          <w:lang w:val="en-US"/>
        </w:rPr>
      </w:pPr>
      <w:proofErr w:type="spellStart"/>
      <w:r w:rsidRPr="00833A83">
        <w:rPr>
          <w:rFonts w:ascii="Arial" w:eastAsia="Times New Roman" w:hAnsi="Arial" w:cs="Arial"/>
          <w:sz w:val="24"/>
          <w:szCs w:val="24"/>
          <w:lang w:val="en-US"/>
        </w:rPr>
        <w:t>ordenada</w:t>
      </w:r>
      <w:proofErr w:type="spellEnd"/>
      <w:r w:rsidRPr="00833A83">
        <w:rPr>
          <w:rFonts w:ascii="Arial" w:eastAsia="Times New Roman" w:hAnsi="Arial" w:cs="Arial"/>
          <w:sz w:val="24"/>
          <w:szCs w:val="24"/>
          <w:lang w:val="en-US"/>
        </w:rPr>
        <w:t xml:space="preserve">; </w:t>
      </w:r>
    </w:p>
    <w:p w14:paraId="5416CE7A" w14:textId="77777777" w:rsidR="00833A83" w:rsidRPr="00833A83" w:rsidRDefault="00833A83" w:rsidP="00082CF5">
      <w:pPr>
        <w:numPr>
          <w:ilvl w:val="0"/>
          <w:numId w:val="16"/>
        </w:numPr>
        <w:spacing w:before="100" w:beforeAutospacing="1" w:after="100" w:afterAutospacing="1" w:line="240" w:lineRule="auto"/>
        <w:rPr>
          <w:rFonts w:ascii="Arial" w:eastAsia="Times New Roman" w:hAnsi="Arial" w:cs="Arial"/>
          <w:sz w:val="24"/>
          <w:szCs w:val="24"/>
          <w:lang w:val="en-US"/>
        </w:rPr>
      </w:pPr>
      <w:proofErr w:type="spellStart"/>
      <w:r w:rsidRPr="00833A83">
        <w:rPr>
          <w:rFonts w:ascii="Arial" w:eastAsia="Times New Roman" w:hAnsi="Arial" w:cs="Arial"/>
          <w:sz w:val="24"/>
          <w:szCs w:val="24"/>
          <w:lang w:val="en-US"/>
        </w:rPr>
        <w:t>respetuosa</w:t>
      </w:r>
      <w:proofErr w:type="spellEnd"/>
      <w:r w:rsidRPr="00833A83">
        <w:rPr>
          <w:rFonts w:ascii="Arial" w:eastAsia="Times New Roman" w:hAnsi="Arial" w:cs="Arial"/>
          <w:sz w:val="24"/>
          <w:szCs w:val="24"/>
          <w:lang w:val="en-US"/>
        </w:rPr>
        <w:t xml:space="preserve">; </w:t>
      </w:r>
    </w:p>
    <w:p w14:paraId="09FC0BDE" w14:textId="77777777" w:rsidR="00833A83" w:rsidRPr="00833A83" w:rsidRDefault="00833A83" w:rsidP="00082CF5">
      <w:pPr>
        <w:numPr>
          <w:ilvl w:val="0"/>
          <w:numId w:val="16"/>
        </w:numPr>
        <w:spacing w:before="100" w:beforeAutospacing="1" w:after="100" w:afterAutospacing="1" w:line="240" w:lineRule="auto"/>
        <w:rPr>
          <w:rFonts w:ascii="Arial" w:eastAsia="Times New Roman" w:hAnsi="Arial" w:cs="Arial"/>
          <w:sz w:val="24"/>
          <w:szCs w:val="24"/>
          <w:lang w:val="en-US"/>
        </w:rPr>
      </w:pPr>
      <w:proofErr w:type="spellStart"/>
      <w:r w:rsidRPr="00833A83">
        <w:rPr>
          <w:rFonts w:ascii="Arial" w:eastAsia="Times New Roman" w:hAnsi="Arial" w:cs="Arial"/>
          <w:sz w:val="24"/>
          <w:szCs w:val="24"/>
          <w:lang w:val="en-US"/>
        </w:rPr>
        <w:t>representativa</w:t>
      </w:r>
      <w:proofErr w:type="spellEnd"/>
      <w:r w:rsidRPr="00833A83">
        <w:rPr>
          <w:rFonts w:ascii="Arial" w:eastAsia="Times New Roman" w:hAnsi="Arial" w:cs="Arial"/>
          <w:sz w:val="24"/>
          <w:szCs w:val="24"/>
          <w:lang w:val="en-US"/>
        </w:rPr>
        <w:t xml:space="preserve">; </w:t>
      </w:r>
    </w:p>
    <w:p w14:paraId="25600C8E" w14:textId="77777777" w:rsidR="00833A83" w:rsidRPr="00833A83" w:rsidRDefault="00833A83" w:rsidP="00082CF5">
      <w:pPr>
        <w:numPr>
          <w:ilvl w:val="0"/>
          <w:numId w:val="16"/>
        </w:numPr>
        <w:spacing w:before="100" w:beforeAutospacing="1" w:after="100" w:afterAutospacing="1" w:line="240" w:lineRule="auto"/>
        <w:rPr>
          <w:rFonts w:ascii="Arial" w:eastAsia="Times New Roman" w:hAnsi="Arial" w:cs="Arial"/>
          <w:sz w:val="24"/>
          <w:szCs w:val="24"/>
          <w:lang w:val="en-US"/>
        </w:rPr>
      </w:pPr>
      <w:proofErr w:type="spellStart"/>
      <w:r w:rsidRPr="00833A83">
        <w:rPr>
          <w:rFonts w:ascii="Arial" w:eastAsia="Times New Roman" w:hAnsi="Arial" w:cs="Arial"/>
          <w:sz w:val="24"/>
          <w:szCs w:val="24"/>
          <w:lang w:val="en-US"/>
        </w:rPr>
        <w:t>pertinente</w:t>
      </w:r>
      <w:proofErr w:type="spellEnd"/>
      <w:r w:rsidRPr="00833A83">
        <w:rPr>
          <w:rFonts w:ascii="Arial" w:eastAsia="Times New Roman" w:hAnsi="Arial" w:cs="Arial"/>
          <w:sz w:val="24"/>
          <w:szCs w:val="24"/>
          <w:lang w:val="en-US"/>
        </w:rPr>
        <w:t xml:space="preserve">; </w:t>
      </w:r>
    </w:p>
    <w:p w14:paraId="70CE734F" w14:textId="77777777" w:rsidR="00833A83" w:rsidRPr="00833A83" w:rsidRDefault="00833A83" w:rsidP="00082CF5">
      <w:pPr>
        <w:numPr>
          <w:ilvl w:val="0"/>
          <w:numId w:val="16"/>
        </w:numPr>
        <w:spacing w:before="100" w:beforeAutospacing="1" w:after="100" w:afterAutospacing="1" w:line="240" w:lineRule="auto"/>
        <w:rPr>
          <w:rFonts w:ascii="Arial" w:eastAsia="Times New Roman" w:hAnsi="Arial" w:cs="Arial"/>
          <w:sz w:val="24"/>
          <w:szCs w:val="24"/>
          <w:lang w:val="en-US"/>
        </w:rPr>
      </w:pPr>
      <w:r w:rsidRPr="00833A83">
        <w:rPr>
          <w:rFonts w:ascii="Arial" w:eastAsia="Times New Roman" w:hAnsi="Arial" w:cs="Arial"/>
          <w:sz w:val="24"/>
          <w:szCs w:val="24"/>
          <w:lang w:val="en-US"/>
        </w:rPr>
        <w:t xml:space="preserve">y </w:t>
      </w:r>
      <w:proofErr w:type="spellStart"/>
      <w:r w:rsidRPr="00833A83">
        <w:rPr>
          <w:rFonts w:ascii="Arial" w:eastAsia="Times New Roman" w:hAnsi="Arial" w:cs="Arial"/>
          <w:sz w:val="24"/>
          <w:szCs w:val="24"/>
          <w:lang w:val="en-US"/>
        </w:rPr>
        <w:t>orientada</w:t>
      </w:r>
      <w:proofErr w:type="spellEnd"/>
      <w:r w:rsidRPr="00833A83">
        <w:rPr>
          <w:rFonts w:ascii="Arial" w:eastAsia="Times New Roman" w:hAnsi="Arial" w:cs="Arial"/>
          <w:sz w:val="24"/>
          <w:szCs w:val="24"/>
          <w:lang w:val="en-US"/>
        </w:rPr>
        <w:t xml:space="preserve"> a </w:t>
      </w:r>
      <w:proofErr w:type="spellStart"/>
      <w:r w:rsidRPr="00833A83">
        <w:rPr>
          <w:rFonts w:ascii="Arial" w:eastAsia="Times New Roman" w:hAnsi="Arial" w:cs="Arial"/>
          <w:sz w:val="24"/>
          <w:szCs w:val="24"/>
          <w:lang w:val="en-US"/>
        </w:rPr>
        <w:t>resultados</w:t>
      </w:r>
      <w:proofErr w:type="spellEnd"/>
      <w:r w:rsidRPr="00833A83">
        <w:rPr>
          <w:rFonts w:ascii="Arial" w:eastAsia="Times New Roman" w:hAnsi="Arial" w:cs="Arial"/>
          <w:sz w:val="24"/>
          <w:szCs w:val="24"/>
          <w:lang w:val="en-US"/>
        </w:rPr>
        <w:t xml:space="preserve">. </w:t>
      </w:r>
    </w:p>
    <w:p w14:paraId="3B2A81BB" w14:textId="77777777" w:rsidR="00833A83" w:rsidRPr="00833A83" w:rsidRDefault="00833A83" w:rsidP="00833A83">
      <w:pPr>
        <w:spacing w:before="100" w:beforeAutospacing="1" w:after="100" w:afterAutospacing="1" w:line="240" w:lineRule="auto"/>
        <w:rPr>
          <w:rFonts w:ascii="Arial" w:eastAsia="Times New Roman" w:hAnsi="Arial" w:cs="Arial"/>
          <w:sz w:val="24"/>
          <w:szCs w:val="24"/>
          <w:lang w:val="es-MX"/>
        </w:rPr>
      </w:pPr>
      <w:r w:rsidRPr="00833A83">
        <w:rPr>
          <w:rFonts w:ascii="Arial" w:eastAsia="Times New Roman" w:hAnsi="Arial" w:cs="Arial"/>
          <w:sz w:val="24"/>
          <w:szCs w:val="24"/>
          <w:lang w:val="es-MX"/>
        </w:rPr>
        <w:t>No se propone una participación meramente simbólica.</w:t>
      </w:r>
    </w:p>
    <w:p w14:paraId="68BFA94A" w14:textId="77777777" w:rsidR="00833A83" w:rsidRPr="00833A83" w:rsidRDefault="00833A83" w:rsidP="00833A83">
      <w:pPr>
        <w:spacing w:before="100" w:beforeAutospacing="1" w:after="100" w:afterAutospacing="1" w:line="240" w:lineRule="auto"/>
        <w:rPr>
          <w:rFonts w:ascii="Arial" w:eastAsia="Times New Roman" w:hAnsi="Arial" w:cs="Arial"/>
          <w:sz w:val="24"/>
          <w:szCs w:val="24"/>
          <w:lang w:val="es-MX"/>
        </w:rPr>
      </w:pPr>
      <w:r w:rsidRPr="00833A83">
        <w:rPr>
          <w:rFonts w:ascii="Arial" w:eastAsia="Times New Roman" w:hAnsi="Arial" w:cs="Arial"/>
          <w:sz w:val="24"/>
          <w:szCs w:val="24"/>
          <w:lang w:val="es-MX"/>
        </w:rPr>
        <w:t>Se propone que la ciudadanía pueda:</w:t>
      </w:r>
    </w:p>
    <w:p w14:paraId="1BCE6B3B" w14:textId="77777777" w:rsidR="00833A83" w:rsidRPr="00833A83" w:rsidRDefault="00833A83" w:rsidP="00082CF5">
      <w:pPr>
        <w:numPr>
          <w:ilvl w:val="0"/>
          <w:numId w:val="17"/>
        </w:numPr>
        <w:spacing w:before="100" w:beforeAutospacing="1" w:after="100" w:afterAutospacing="1" w:line="240" w:lineRule="auto"/>
        <w:rPr>
          <w:rFonts w:ascii="Arial" w:eastAsia="Times New Roman" w:hAnsi="Arial" w:cs="Arial"/>
          <w:sz w:val="24"/>
          <w:szCs w:val="24"/>
          <w:lang w:val="en-US"/>
        </w:rPr>
      </w:pPr>
      <w:proofErr w:type="spellStart"/>
      <w:r w:rsidRPr="00833A83">
        <w:rPr>
          <w:rFonts w:ascii="Arial" w:eastAsia="Times New Roman" w:hAnsi="Arial" w:cs="Arial"/>
          <w:sz w:val="24"/>
          <w:szCs w:val="24"/>
          <w:lang w:val="en-US"/>
        </w:rPr>
        <w:t>aportar</w:t>
      </w:r>
      <w:proofErr w:type="spellEnd"/>
      <w:r w:rsidRPr="00833A83">
        <w:rPr>
          <w:rFonts w:ascii="Arial" w:eastAsia="Times New Roman" w:hAnsi="Arial" w:cs="Arial"/>
          <w:sz w:val="24"/>
          <w:szCs w:val="24"/>
          <w:lang w:val="en-US"/>
        </w:rPr>
        <w:t xml:space="preserve"> </w:t>
      </w:r>
      <w:proofErr w:type="spellStart"/>
      <w:r w:rsidRPr="00833A83">
        <w:rPr>
          <w:rFonts w:ascii="Arial" w:eastAsia="Times New Roman" w:hAnsi="Arial" w:cs="Arial"/>
          <w:sz w:val="24"/>
          <w:szCs w:val="24"/>
          <w:lang w:val="en-US"/>
        </w:rPr>
        <w:t>información</w:t>
      </w:r>
      <w:proofErr w:type="spellEnd"/>
      <w:r w:rsidRPr="00833A83">
        <w:rPr>
          <w:rFonts w:ascii="Arial" w:eastAsia="Times New Roman" w:hAnsi="Arial" w:cs="Arial"/>
          <w:sz w:val="24"/>
          <w:szCs w:val="24"/>
          <w:lang w:val="en-US"/>
        </w:rPr>
        <w:t xml:space="preserve">; </w:t>
      </w:r>
    </w:p>
    <w:p w14:paraId="58F466C3" w14:textId="77777777" w:rsidR="00833A83" w:rsidRPr="00833A83" w:rsidRDefault="00833A83" w:rsidP="00082CF5">
      <w:pPr>
        <w:numPr>
          <w:ilvl w:val="0"/>
          <w:numId w:val="17"/>
        </w:numPr>
        <w:spacing w:before="100" w:beforeAutospacing="1" w:after="100" w:afterAutospacing="1" w:line="240" w:lineRule="auto"/>
        <w:rPr>
          <w:rFonts w:ascii="Arial" w:eastAsia="Times New Roman" w:hAnsi="Arial" w:cs="Arial"/>
          <w:sz w:val="24"/>
          <w:szCs w:val="24"/>
          <w:lang w:val="en-US"/>
        </w:rPr>
      </w:pPr>
      <w:r w:rsidRPr="00833A83">
        <w:rPr>
          <w:rFonts w:ascii="Arial" w:eastAsia="Times New Roman" w:hAnsi="Arial" w:cs="Arial"/>
          <w:sz w:val="24"/>
          <w:szCs w:val="24"/>
          <w:lang w:val="en-US"/>
        </w:rPr>
        <w:t xml:space="preserve">formular </w:t>
      </w:r>
      <w:proofErr w:type="spellStart"/>
      <w:r w:rsidRPr="00833A83">
        <w:rPr>
          <w:rFonts w:ascii="Arial" w:eastAsia="Times New Roman" w:hAnsi="Arial" w:cs="Arial"/>
          <w:sz w:val="24"/>
          <w:szCs w:val="24"/>
          <w:lang w:val="en-US"/>
        </w:rPr>
        <w:t>observaciones</w:t>
      </w:r>
      <w:proofErr w:type="spellEnd"/>
      <w:r w:rsidRPr="00833A83">
        <w:rPr>
          <w:rFonts w:ascii="Arial" w:eastAsia="Times New Roman" w:hAnsi="Arial" w:cs="Arial"/>
          <w:sz w:val="24"/>
          <w:szCs w:val="24"/>
          <w:lang w:val="en-US"/>
        </w:rPr>
        <w:t xml:space="preserve">; </w:t>
      </w:r>
    </w:p>
    <w:p w14:paraId="331726C0" w14:textId="77777777" w:rsidR="00833A83" w:rsidRPr="00833A83" w:rsidRDefault="00833A83" w:rsidP="00082CF5">
      <w:pPr>
        <w:numPr>
          <w:ilvl w:val="0"/>
          <w:numId w:val="17"/>
        </w:numPr>
        <w:spacing w:before="100" w:beforeAutospacing="1" w:after="100" w:afterAutospacing="1" w:line="240" w:lineRule="auto"/>
        <w:rPr>
          <w:rFonts w:ascii="Arial" w:eastAsia="Times New Roman" w:hAnsi="Arial" w:cs="Arial"/>
          <w:sz w:val="24"/>
          <w:szCs w:val="24"/>
          <w:lang w:val="en-US"/>
        </w:rPr>
      </w:pPr>
      <w:proofErr w:type="spellStart"/>
      <w:r w:rsidRPr="00833A83">
        <w:rPr>
          <w:rFonts w:ascii="Arial" w:eastAsia="Times New Roman" w:hAnsi="Arial" w:cs="Arial"/>
          <w:sz w:val="24"/>
          <w:szCs w:val="24"/>
          <w:lang w:val="en-US"/>
        </w:rPr>
        <w:t>conocer</w:t>
      </w:r>
      <w:proofErr w:type="spellEnd"/>
      <w:r w:rsidRPr="00833A83">
        <w:rPr>
          <w:rFonts w:ascii="Arial" w:eastAsia="Times New Roman" w:hAnsi="Arial" w:cs="Arial"/>
          <w:sz w:val="24"/>
          <w:szCs w:val="24"/>
          <w:lang w:val="en-US"/>
        </w:rPr>
        <w:t xml:space="preserve"> </w:t>
      </w:r>
      <w:proofErr w:type="spellStart"/>
      <w:r w:rsidRPr="00833A83">
        <w:rPr>
          <w:rFonts w:ascii="Arial" w:eastAsia="Times New Roman" w:hAnsi="Arial" w:cs="Arial"/>
          <w:sz w:val="24"/>
          <w:szCs w:val="24"/>
          <w:lang w:val="en-US"/>
        </w:rPr>
        <w:t>avances</w:t>
      </w:r>
      <w:proofErr w:type="spellEnd"/>
      <w:r w:rsidRPr="00833A83">
        <w:rPr>
          <w:rFonts w:ascii="Arial" w:eastAsia="Times New Roman" w:hAnsi="Arial" w:cs="Arial"/>
          <w:sz w:val="24"/>
          <w:szCs w:val="24"/>
          <w:lang w:val="en-US"/>
        </w:rPr>
        <w:t xml:space="preserve">; </w:t>
      </w:r>
    </w:p>
    <w:p w14:paraId="1A365A69" w14:textId="77777777" w:rsidR="00833A83" w:rsidRPr="00833A83" w:rsidRDefault="00833A83" w:rsidP="00082CF5">
      <w:pPr>
        <w:numPr>
          <w:ilvl w:val="0"/>
          <w:numId w:val="17"/>
        </w:numPr>
        <w:spacing w:before="100" w:beforeAutospacing="1" w:after="100" w:afterAutospacing="1" w:line="240" w:lineRule="auto"/>
        <w:rPr>
          <w:rFonts w:ascii="Arial" w:eastAsia="Times New Roman" w:hAnsi="Arial" w:cs="Arial"/>
          <w:sz w:val="24"/>
          <w:szCs w:val="24"/>
          <w:lang w:val="en-US"/>
        </w:rPr>
      </w:pPr>
      <w:proofErr w:type="spellStart"/>
      <w:r w:rsidRPr="00833A83">
        <w:rPr>
          <w:rFonts w:ascii="Arial" w:eastAsia="Times New Roman" w:hAnsi="Arial" w:cs="Arial"/>
          <w:sz w:val="24"/>
          <w:szCs w:val="24"/>
          <w:lang w:val="en-US"/>
        </w:rPr>
        <w:t>identificar</w:t>
      </w:r>
      <w:proofErr w:type="spellEnd"/>
      <w:r w:rsidRPr="00833A83">
        <w:rPr>
          <w:rFonts w:ascii="Arial" w:eastAsia="Times New Roman" w:hAnsi="Arial" w:cs="Arial"/>
          <w:sz w:val="24"/>
          <w:szCs w:val="24"/>
          <w:lang w:val="en-US"/>
        </w:rPr>
        <w:t xml:space="preserve"> </w:t>
      </w:r>
      <w:proofErr w:type="spellStart"/>
      <w:r w:rsidRPr="00833A83">
        <w:rPr>
          <w:rFonts w:ascii="Arial" w:eastAsia="Times New Roman" w:hAnsi="Arial" w:cs="Arial"/>
          <w:sz w:val="24"/>
          <w:szCs w:val="24"/>
          <w:lang w:val="en-US"/>
        </w:rPr>
        <w:t>dificultades</w:t>
      </w:r>
      <w:proofErr w:type="spellEnd"/>
      <w:r w:rsidRPr="00833A83">
        <w:rPr>
          <w:rFonts w:ascii="Arial" w:eastAsia="Times New Roman" w:hAnsi="Arial" w:cs="Arial"/>
          <w:sz w:val="24"/>
          <w:szCs w:val="24"/>
          <w:lang w:val="en-US"/>
        </w:rPr>
        <w:t xml:space="preserve">; </w:t>
      </w:r>
    </w:p>
    <w:p w14:paraId="32372CA3" w14:textId="77777777" w:rsidR="00833A83" w:rsidRPr="00833A83" w:rsidRDefault="00833A83" w:rsidP="00082CF5">
      <w:pPr>
        <w:numPr>
          <w:ilvl w:val="0"/>
          <w:numId w:val="17"/>
        </w:numPr>
        <w:spacing w:before="100" w:beforeAutospacing="1" w:after="100" w:afterAutospacing="1" w:line="240" w:lineRule="auto"/>
        <w:rPr>
          <w:rFonts w:ascii="Arial" w:eastAsia="Times New Roman" w:hAnsi="Arial" w:cs="Arial"/>
          <w:sz w:val="24"/>
          <w:szCs w:val="24"/>
          <w:lang w:val="es-MX"/>
        </w:rPr>
      </w:pPr>
      <w:r w:rsidRPr="00833A83">
        <w:rPr>
          <w:rFonts w:ascii="Arial" w:eastAsia="Times New Roman" w:hAnsi="Arial" w:cs="Arial"/>
          <w:sz w:val="24"/>
          <w:szCs w:val="24"/>
          <w:lang w:val="es-MX"/>
        </w:rPr>
        <w:t xml:space="preserve">participar en mecanismos de vigilancia. </w:t>
      </w:r>
    </w:p>
    <w:p w14:paraId="7A0023A3" w14:textId="77777777" w:rsidR="00833A83" w:rsidRPr="00325914" w:rsidRDefault="00833A83" w:rsidP="00833A83">
      <w:pPr>
        <w:spacing w:before="100" w:beforeAutospacing="1" w:after="100" w:afterAutospacing="1" w:line="240" w:lineRule="auto"/>
        <w:outlineLvl w:val="0"/>
        <w:rPr>
          <w:rFonts w:ascii="Arial" w:eastAsia="Times New Roman" w:hAnsi="Arial" w:cs="Arial"/>
          <w:b/>
          <w:bCs/>
          <w:kern w:val="36"/>
          <w:sz w:val="28"/>
          <w:szCs w:val="28"/>
          <w:lang w:val="es-MX"/>
        </w:rPr>
      </w:pPr>
      <w:r w:rsidRPr="00325914">
        <w:rPr>
          <w:rFonts w:ascii="Arial" w:eastAsia="Times New Roman" w:hAnsi="Arial" w:cs="Arial"/>
          <w:b/>
          <w:bCs/>
          <w:kern w:val="36"/>
          <w:sz w:val="28"/>
          <w:szCs w:val="28"/>
          <w:lang w:val="es-MX"/>
        </w:rPr>
        <w:t>XXII. VIGILANCIA CIUDADANA</w:t>
      </w:r>
    </w:p>
    <w:p w14:paraId="72642982" w14:textId="77777777" w:rsidR="00833A83" w:rsidRPr="00833A83" w:rsidRDefault="00833A83" w:rsidP="00833A83">
      <w:pPr>
        <w:spacing w:before="100" w:beforeAutospacing="1" w:after="100" w:afterAutospacing="1" w:line="240" w:lineRule="auto"/>
        <w:rPr>
          <w:rFonts w:ascii="Arial" w:eastAsia="Times New Roman" w:hAnsi="Arial" w:cs="Arial"/>
          <w:sz w:val="24"/>
          <w:szCs w:val="24"/>
          <w:lang w:val="es-MX"/>
        </w:rPr>
      </w:pPr>
      <w:r w:rsidRPr="00833A83">
        <w:rPr>
          <w:rFonts w:ascii="Arial" w:eastAsia="Times New Roman" w:hAnsi="Arial" w:cs="Arial"/>
          <w:sz w:val="24"/>
          <w:szCs w:val="24"/>
          <w:lang w:val="es-MX"/>
        </w:rPr>
        <w:t>La vigilancia ciudadana deberá desarrollarse como mecanismo complementario.</w:t>
      </w:r>
    </w:p>
    <w:p w14:paraId="33AF0B13" w14:textId="77777777" w:rsidR="00325914" w:rsidRDefault="00325914" w:rsidP="00833A83">
      <w:pPr>
        <w:spacing w:before="100" w:beforeAutospacing="1" w:after="100" w:afterAutospacing="1" w:line="240" w:lineRule="auto"/>
        <w:rPr>
          <w:rFonts w:ascii="Arial" w:eastAsia="Times New Roman" w:hAnsi="Arial" w:cs="Arial"/>
          <w:sz w:val="24"/>
          <w:szCs w:val="24"/>
          <w:lang w:val="en-US"/>
        </w:rPr>
      </w:pPr>
    </w:p>
    <w:p w14:paraId="46597468" w14:textId="77777777" w:rsidR="00325914" w:rsidRDefault="00325914" w:rsidP="00833A83">
      <w:pPr>
        <w:spacing w:before="100" w:beforeAutospacing="1" w:after="100" w:afterAutospacing="1" w:line="240" w:lineRule="auto"/>
        <w:rPr>
          <w:rFonts w:ascii="Arial" w:eastAsia="Times New Roman" w:hAnsi="Arial" w:cs="Arial"/>
          <w:sz w:val="24"/>
          <w:szCs w:val="24"/>
          <w:lang w:val="en-US"/>
        </w:rPr>
      </w:pPr>
    </w:p>
    <w:p w14:paraId="079965D4" w14:textId="5D48A11B" w:rsidR="00833A83" w:rsidRPr="00833A83" w:rsidRDefault="00833A83" w:rsidP="00833A83">
      <w:pPr>
        <w:spacing w:before="100" w:beforeAutospacing="1" w:after="100" w:afterAutospacing="1" w:line="240" w:lineRule="auto"/>
        <w:rPr>
          <w:rFonts w:ascii="Arial" w:eastAsia="Times New Roman" w:hAnsi="Arial" w:cs="Arial"/>
          <w:sz w:val="24"/>
          <w:szCs w:val="24"/>
          <w:lang w:val="en-US"/>
        </w:rPr>
      </w:pPr>
      <w:proofErr w:type="spellStart"/>
      <w:r w:rsidRPr="00833A83">
        <w:rPr>
          <w:rFonts w:ascii="Arial" w:eastAsia="Times New Roman" w:hAnsi="Arial" w:cs="Arial"/>
          <w:sz w:val="24"/>
          <w:szCs w:val="24"/>
          <w:lang w:val="en-US"/>
        </w:rPr>
        <w:t>Podrá</w:t>
      </w:r>
      <w:proofErr w:type="spellEnd"/>
      <w:r w:rsidRPr="00833A83">
        <w:rPr>
          <w:rFonts w:ascii="Arial" w:eastAsia="Times New Roman" w:hAnsi="Arial" w:cs="Arial"/>
          <w:sz w:val="24"/>
          <w:szCs w:val="24"/>
          <w:lang w:val="en-US"/>
        </w:rPr>
        <w:t xml:space="preserve"> </w:t>
      </w:r>
      <w:proofErr w:type="spellStart"/>
      <w:r w:rsidRPr="00833A83">
        <w:rPr>
          <w:rFonts w:ascii="Arial" w:eastAsia="Times New Roman" w:hAnsi="Arial" w:cs="Arial"/>
          <w:sz w:val="24"/>
          <w:szCs w:val="24"/>
          <w:lang w:val="en-US"/>
        </w:rPr>
        <w:t>considerar</w:t>
      </w:r>
      <w:proofErr w:type="spellEnd"/>
      <w:r w:rsidRPr="00833A83">
        <w:rPr>
          <w:rFonts w:ascii="Arial" w:eastAsia="Times New Roman" w:hAnsi="Arial" w:cs="Arial"/>
          <w:sz w:val="24"/>
          <w:szCs w:val="24"/>
          <w:lang w:val="en-US"/>
        </w:rPr>
        <w:t>:</w:t>
      </w:r>
    </w:p>
    <w:p w14:paraId="22E42466" w14:textId="77777777" w:rsidR="00833A83" w:rsidRPr="00833A83" w:rsidRDefault="00833A83" w:rsidP="00082CF5">
      <w:pPr>
        <w:numPr>
          <w:ilvl w:val="0"/>
          <w:numId w:val="18"/>
        </w:numPr>
        <w:spacing w:before="100" w:beforeAutospacing="1" w:after="100" w:afterAutospacing="1" w:line="240" w:lineRule="auto"/>
        <w:rPr>
          <w:rFonts w:ascii="Arial" w:eastAsia="Times New Roman" w:hAnsi="Arial" w:cs="Arial"/>
          <w:sz w:val="24"/>
          <w:szCs w:val="24"/>
          <w:lang w:val="en-US"/>
        </w:rPr>
      </w:pPr>
      <w:proofErr w:type="spellStart"/>
      <w:r w:rsidRPr="00833A83">
        <w:rPr>
          <w:rFonts w:ascii="Arial" w:eastAsia="Times New Roman" w:hAnsi="Arial" w:cs="Arial"/>
          <w:sz w:val="24"/>
          <w:szCs w:val="24"/>
          <w:lang w:val="en-US"/>
        </w:rPr>
        <w:t>cumplimiento</w:t>
      </w:r>
      <w:proofErr w:type="spellEnd"/>
      <w:r w:rsidRPr="00833A83">
        <w:rPr>
          <w:rFonts w:ascii="Arial" w:eastAsia="Times New Roman" w:hAnsi="Arial" w:cs="Arial"/>
          <w:sz w:val="24"/>
          <w:szCs w:val="24"/>
          <w:lang w:val="en-US"/>
        </w:rPr>
        <w:t xml:space="preserve"> de </w:t>
      </w:r>
      <w:proofErr w:type="spellStart"/>
      <w:r w:rsidRPr="00833A83">
        <w:rPr>
          <w:rFonts w:ascii="Arial" w:eastAsia="Times New Roman" w:hAnsi="Arial" w:cs="Arial"/>
          <w:sz w:val="24"/>
          <w:szCs w:val="24"/>
          <w:lang w:val="en-US"/>
        </w:rPr>
        <w:t>acuerdos</w:t>
      </w:r>
      <w:proofErr w:type="spellEnd"/>
      <w:r w:rsidRPr="00833A83">
        <w:rPr>
          <w:rFonts w:ascii="Arial" w:eastAsia="Times New Roman" w:hAnsi="Arial" w:cs="Arial"/>
          <w:sz w:val="24"/>
          <w:szCs w:val="24"/>
          <w:lang w:val="en-US"/>
        </w:rPr>
        <w:t xml:space="preserve">; </w:t>
      </w:r>
    </w:p>
    <w:p w14:paraId="2555213E" w14:textId="77777777" w:rsidR="00833A83" w:rsidRPr="00833A83" w:rsidRDefault="00833A83" w:rsidP="00082CF5">
      <w:pPr>
        <w:numPr>
          <w:ilvl w:val="0"/>
          <w:numId w:val="18"/>
        </w:numPr>
        <w:spacing w:before="100" w:beforeAutospacing="1" w:after="100" w:afterAutospacing="1" w:line="240" w:lineRule="auto"/>
        <w:rPr>
          <w:rFonts w:ascii="Arial" w:eastAsia="Times New Roman" w:hAnsi="Arial" w:cs="Arial"/>
          <w:sz w:val="24"/>
          <w:szCs w:val="24"/>
          <w:lang w:val="en-US"/>
        </w:rPr>
      </w:pPr>
      <w:proofErr w:type="spellStart"/>
      <w:r w:rsidRPr="00833A83">
        <w:rPr>
          <w:rFonts w:ascii="Arial" w:eastAsia="Times New Roman" w:hAnsi="Arial" w:cs="Arial"/>
          <w:sz w:val="24"/>
          <w:szCs w:val="24"/>
          <w:lang w:val="en-US"/>
        </w:rPr>
        <w:t>transparencia</w:t>
      </w:r>
      <w:proofErr w:type="spellEnd"/>
      <w:r w:rsidRPr="00833A83">
        <w:rPr>
          <w:rFonts w:ascii="Arial" w:eastAsia="Times New Roman" w:hAnsi="Arial" w:cs="Arial"/>
          <w:sz w:val="24"/>
          <w:szCs w:val="24"/>
          <w:lang w:val="en-US"/>
        </w:rPr>
        <w:t xml:space="preserve">; </w:t>
      </w:r>
    </w:p>
    <w:p w14:paraId="4DE9063D" w14:textId="77777777" w:rsidR="00833A83" w:rsidRPr="00833A83" w:rsidRDefault="00833A83" w:rsidP="00082CF5">
      <w:pPr>
        <w:numPr>
          <w:ilvl w:val="0"/>
          <w:numId w:val="18"/>
        </w:numPr>
        <w:spacing w:before="100" w:beforeAutospacing="1" w:after="100" w:afterAutospacing="1" w:line="240" w:lineRule="auto"/>
        <w:rPr>
          <w:rFonts w:ascii="Arial" w:eastAsia="Times New Roman" w:hAnsi="Arial" w:cs="Arial"/>
          <w:sz w:val="24"/>
          <w:szCs w:val="24"/>
          <w:lang w:val="en-US"/>
        </w:rPr>
      </w:pPr>
      <w:proofErr w:type="spellStart"/>
      <w:r w:rsidRPr="00833A83">
        <w:rPr>
          <w:rFonts w:ascii="Arial" w:eastAsia="Times New Roman" w:hAnsi="Arial" w:cs="Arial"/>
          <w:sz w:val="24"/>
          <w:szCs w:val="24"/>
          <w:lang w:val="en-US"/>
        </w:rPr>
        <w:t>continuidad</w:t>
      </w:r>
      <w:proofErr w:type="spellEnd"/>
      <w:r w:rsidRPr="00833A83">
        <w:rPr>
          <w:rFonts w:ascii="Arial" w:eastAsia="Times New Roman" w:hAnsi="Arial" w:cs="Arial"/>
          <w:sz w:val="24"/>
          <w:szCs w:val="24"/>
          <w:lang w:val="en-US"/>
        </w:rPr>
        <w:t xml:space="preserve">; </w:t>
      </w:r>
    </w:p>
    <w:p w14:paraId="7FA12D45" w14:textId="77777777" w:rsidR="00833A83" w:rsidRPr="00833A83" w:rsidRDefault="00833A83" w:rsidP="00082CF5">
      <w:pPr>
        <w:numPr>
          <w:ilvl w:val="0"/>
          <w:numId w:val="18"/>
        </w:numPr>
        <w:spacing w:before="100" w:beforeAutospacing="1" w:after="100" w:afterAutospacing="1" w:line="240" w:lineRule="auto"/>
        <w:rPr>
          <w:rFonts w:ascii="Arial" w:eastAsia="Times New Roman" w:hAnsi="Arial" w:cs="Arial"/>
          <w:sz w:val="24"/>
          <w:szCs w:val="24"/>
          <w:lang w:val="en-US"/>
        </w:rPr>
      </w:pPr>
      <w:proofErr w:type="spellStart"/>
      <w:r w:rsidRPr="00833A83">
        <w:rPr>
          <w:rFonts w:ascii="Arial" w:eastAsia="Times New Roman" w:hAnsi="Arial" w:cs="Arial"/>
          <w:sz w:val="24"/>
          <w:szCs w:val="24"/>
          <w:lang w:val="en-US"/>
        </w:rPr>
        <w:t>incidencias</w:t>
      </w:r>
      <w:proofErr w:type="spellEnd"/>
      <w:r w:rsidRPr="00833A83">
        <w:rPr>
          <w:rFonts w:ascii="Arial" w:eastAsia="Times New Roman" w:hAnsi="Arial" w:cs="Arial"/>
          <w:sz w:val="24"/>
          <w:szCs w:val="24"/>
          <w:lang w:val="en-US"/>
        </w:rPr>
        <w:t xml:space="preserve">; </w:t>
      </w:r>
    </w:p>
    <w:p w14:paraId="6552AB79" w14:textId="77777777" w:rsidR="00833A83" w:rsidRPr="00833A83" w:rsidRDefault="00833A83" w:rsidP="00082CF5">
      <w:pPr>
        <w:numPr>
          <w:ilvl w:val="0"/>
          <w:numId w:val="18"/>
        </w:numPr>
        <w:spacing w:before="100" w:beforeAutospacing="1" w:after="100" w:afterAutospacing="1" w:line="240" w:lineRule="auto"/>
        <w:rPr>
          <w:rFonts w:ascii="Arial" w:eastAsia="Times New Roman" w:hAnsi="Arial" w:cs="Arial"/>
          <w:sz w:val="24"/>
          <w:szCs w:val="24"/>
          <w:lang w:val="en-US"/>
        </w:rPr>
      </w:pPr>
      <w:proofErr w:type="spellStart"/>
      <w:r w:rsidRPr="00833A83">
        <w:rPr>
          <w:rFonts w:ascii="Arial" w:eastAsia="Times New Roman" w:hAnsi="Arial" w:cs="Arial"/>
          <w:sz w:val="24"/>
          <w:szCs w:val="24"/>
          <w:lang w:val="en-US"/>
        </w:rPr>
        <w:t>percepción</w:t>
      </w:r>
      <w:proofErr w:type="spellEnd"/>
      <w:r w:rsidRPr="00833A83">
        <w:rPr>
          <w:rFonts w:ascii="Arial" w:eastAsia="Times New Roman" w:hAnsi="Arial" w:cs="Arial"/>
          <w:sz w:val="24"/>
          <w:szCs w:val="24"/>
          <w:lang w:val="en-US"/>
        </w:rPr>
        <w:t xml:space="preserve"> de </w:t>
      </w:r>
      <w:proofErr w:type="spellStart"/>
      <w:r w:rsidRPr="00833A83">
        <w:rPr>
          <w:rFonts w:ascii="Arial" w:eastAsia="Times New Roman" w:hAnsi="Arial" w:cs="Arial"/>
          <w:sz w:val="24"/>
          <w:szCs w:val="24"/>
          <w:lang w:val="en-US"/>
        </w:rPr>
        <w:t>usuarios</w:t>
      </w:r>
      <w:proofErr w:type="spellEnd"/>
      <w:r w:rsidRPr="00833A83">
        <w:rPr>
          <w:rFonts w:ascii="Arial" w:eastAsia="Times New Roman" w:hAnsi="Arial" w:cs="Arial"/>
          <w:sz w:val="24"/>
          <w:szCs w:val="24"/>
          <w:lang w:val="en-US"/>
        </w:rPr>
        <w:t xml:space="preserve">; </w:t>
      </w:r>
    </w:p>
    <w:p w14:paraId="2F892117" w14:textId="77777777" w:rsidR="00833A83" w:rsidRPr="00833A83" w:rsidRDefault="00833A83" w:rsidP="00082CF5">
      <w:pPr>
        <w:numPr>
          <w:ilvl w:val="0"/>
          <w:numId w:val="18"/>
        </w:numPr>
        <w:spacing w:before="100" w:beforeAutospacing="1" w:after="100" w:afterAutospacing="1" w:line="240" w:lineRule="auto"/>
        <w:rPr>
          <w:rFonts w:ascii="Arial" w:eastAsia="Times New Roman" w:hAnsi="Arial" w:cs="Arial"/>
          <w:sz w:val="24"/>
          <w:szCs w:val="24"/>
          <w:lang w:val="en-US"/>
        </w:rPr>
      </w:pPr>
      <w:proofErr w:type="spellStart"/>
      <w:r w:rsidRPr="00833A83">
        <w:rPr>
          <w:rFonts w:ascii="Arial" w:eastAsia="Times New Roman" w:hAnsi="Arial" w:cs="Arial"/>
          <w:sz w:val="24"/>
          <w:szCs w:val="24"/>
          <w:lang w:val="en-US"/>
        </w:rPr>
        <w:t>mecanismos</w:t>
      </w:r>
      <w:proofErr w:type="spellEnd"/>
      <w:r w:rsidRPr="00833A83">
        <w:rPr>
          <w:rFonts w:ascii="Arial" w:eastAsia="Times New Roman" w:hAnsi="Arial" w:cs="Arial"/>
          <w:sz w:val="24"/>
          <w:szCs w:val="24"/>
          <w:lang w:val="en-US"/>
        </w:rPr>
        <w:t xml:space="preserve"> de </w:t>
      </w:r>
      <w:proofErr w:type="spellStart"/>
      <w:r w:rsidRPr="00833A83">
        <w:rPr>
          <w:rFonts w:ascii="Arial" w:eastAsia="Times New Roman" w:hAnsi="Arial" w:cs="Arial"/>
          <w:sz w:val="24"/>
          <w:szCs w:val="24"/>
          <w:lang w:val="en-US"/>
        </w:rPr>
        <w:t>atención</w:t>
      </w:r>
      <w:proofErr w:type="spellEnd"/>
      <w:r w:rsidRPr="00833A83">
        <w:rPr>
          <w:rFonts w:ascii="Arial" w:eastAsia="Times New Roman" w:hAnsi="Arial" w:cs="Arial"/>
          <w:sz w:val="24"/>
          <w:szCs w:val="24"/>
          <w:lang w:val="en-US"/>
        </w:rPr>
        <w:t xml:space="preserve">. </w:t>
      </w:r>
    </w:p>
    <w:p w14:paraId="3AC74AEB" w14:textId="77777777" w:rsidR="00833A83" w:rsidRPr="00833A83" w:rsidRDefault="00833A83" w:rsidP="00833A83">
      <w:pPr>
        <w:spacing w:before="100" w:beforeAutospacing="1" w:after="100" w:afterAutospacing="1" w:line="240" w:lineRule="auto"/>
        <w:rPr>
          <w:rFonts w:ascii="Arial" w:eastAsia="Times New Roman" w:hAnsi="Arial" w:cs="Arial"/>
          <w:sz w:val="24"/>
          <w:szCs w:val="24"/>
          <w:lang w:val="es-MX"/>
        </w:rPr>
      </w:pPr>
      <w:r w:rsidRPr="00833A83">
        <w:rPr>
          <w:rFonts w:ascii="Arial" w:eastAsia="Times New Roman" w:hAnsi="Arial" w:cs="Arial"/>
          <w:sz w:val="24"/>
          <w:szCs w:val="24"/>
          <w:lang w:val="es-MX"/>
        </w:rPr>
        <w:t>No deberá interferir indebidamente en funciones administrativas ni operativas.</w:t>
      </w:r>
    </w:p>
    <w:p w14:paraId="1BF8729F" w14:textId="77777777" w:rsidR="00833A83" w:rsidRPr="00325914" w:rsidRDefault="00833A83" w:rsidP="00833A83">
      <w:pPr>
        <w:spacing w:before="100" w:beforeAutospacing="1" w:after="100" w:afterAutospacing="1" w:line="240" w:lineRule="auto"/>
        <w:outlineLvl w:val="0"/>
        <w:rPr>
          <w:rFonts w:ascii="Arial" w:eastAsia="Times New Roman" w:hAnsi="Arial" w:cs="Arial"/>
          <w:b/>
          <w:bCs/>
          <w:kern w:val="36"/>
          <w:sz w:val="28"/>
          <w:szCs w:val="28"/>
          <w:lang w:val="es-MX"/>
        </w:rPr>
      </w:pPr>
      <w:r w:rsidRPr="00325914">
        <w:rPr>
          <w:rFonts w:ascii="Arial" w:eastAsia="Times New Roman" w:hAnsi="Arial" w:cs="Arial"/>
          <w:b/>
          <w:bCs/>
          <w:kern w:val="36"/>
          <w:sz w:val="28"/>
          <w:szCs w:val="28"/>
          <w:lang w:val="es-MX"/>
        </w:rPr>
        <w:t>XXIII. PROTECCIÓN DE NIÑAS, NIÑOS Y ADOLESCENTES</w:t>
      </w:r>
    </w:p>
    <w:p w14:paraId="2551EE3E" w14:textId="77777777" w:rsidR="00833A83" w:rsidRPr="00833A83" w:rsidRDefault="00833A83" w:rsidP="00833A83">
      <w:pPr>
        <w:spacing w:before="100" w:beforeAutospacing="1" w:after="100" w:afterAutospacing="1" w:line="240" w:lineRule="auto"/>
        <w:rPr>
          <w:rFonts w:ascii="Arial" w:eastAsia="Times New Roman" w:hAnsi="Arial" w:cs="Arial"/>
          <w:sz w:val="24"/>
          <w:szCs w:val="24"/>
          <w:lang w:val="es-MX"/>
        </w:rPr>
      </w:pPr>
      <w:r w:rsidRPr="00833A83">
        <w:rPr>
          <w:rFonts w:ascii="Arial" w:eastAsia="Times New Roman" w:hAnsi="Arial" w:cs="Arial"/>
          <w:sz w:val="24"/>
          <w:szCs w:val="24"/>
          <w:lang w:val="es-MX"/>
        </w:rPr>
        <w:t>La participación relacionada con población escolar deberá observar especial protección.</w:t>
      </w:r>
    </w:p>
    <w:p w14:paraId="532D8801" w14:textId="77777777" w:rsidR="00833A83" w:rsidRPr="00833A83" w:rsidRDefault="00833A83" w:rsidP="00833A83">
      <w:pPr>
        <w:spacing w:before="100" w:beforeAutospacing="1" w:after="100" w:afterAutospacing="1" w:line="240" w:lineRule="auto"/>
        <w:rPr>
          <w:rFonts w:ascii="Arial" w:eastAsia="Times New Roman" w:hAnsi="Arial" w:cs="Arial"/>
          <w:sz w:val="24"/>
          <w:szCs w:val="24"/>
          <w:lang w:val="es-MX"/>
        </w:rPr>
      </w:pPr>
      <w:r w:rsidRPr="00833A83">
        <w:rPr>
          <w:rFonts w:ascii="Arial" w:eastAsia="Times New Roman" w:hAnsi="Arial" w:cs="Arial"/>
          <w:sz w:val="24"/>
          <w:szCs w:val="24"/>
          <w:lang w:val="es-MX"/>
        </w:rPr>
        <w:t>No se deberá exponer innecesariamente:</w:t>
      </w:r>
    </w:p>
    <w:p w14:paraId="14C77325" w14:textId="77777777" w:rsidR="00833A83" w:rsidRPr="00833A83" w:rsidRDefault="00833A83" w:rsidP="00082CF5">
      <w:pPr>
        <w:numPr>
          <w:ilvl w:val="0"/>
          <w:numId w:val="19"/>
        </w:numPr>
        <w:spacing w:before="100" w:beforeAutospacing="1" w:after="100" w:afterAutospacing="1" w:line="240" w:lineRule="auto"/>
        <w:rPr>
          <w:rFonts w:ascii="Arial" w:eastAsia="Times New Roman" w:hAnsi="Arial" w:cs="Arial"/>
          <w:sz w:val="24"/>
          <w:szCs w:val="24"/>
          <w:lang w:val="en-US"/>
        </w:rPr>
      </w:pPr>
      <w:proofErr w:type="spellStart"/>
      <w:r w:rsidRPr="00833A83">
        <w:rPr>
          <w:rFonts w:ascii="Arial" w:eastAsia="Times New Roman" w:hAnsi="Arial" w:cs="Arial"/>
          <w:sz w:val="24"/>
          <w:szCs w:val="24"/>
          <w:lang w:val="en-US"/>
        </w:rPr>
        <w:t>identidad</w:t>
      </w:r>
      <w:proofErr w:type="spellEnd"/>
      <w:r w:rsidRPr="00833A83">
        <w:rPr>
          <w:rFonts w:ascii="Arial" w:eastAsia="Times New Roman" w:hAnsi="Arial" w:cs="Arial"/>
          <w:sz w:val="24"/>
          <w:szCs w:val="24"/>
          <w:lang w:val="en-US"/>
        </w:rPr>
        <w:t xml:space="preserve">; </w:t>
      </w:r>
    </w:p>
    <w:p w14:paraId="429911AE" w14:textId="77777777" w:rsidR="00833A83" w:rsidRPr="00833A83" w:rsidRDefault="00833A83" w:rsidP="00082CF5">
      <w:pPr>
        <w:numPr>
          <w:ilvl w:val="0"/>
          <w:numId w:val="19"/>
        </w:numPr>
        <w:spacing w:before="100" w:beforeAutospacing="1" w:after="100" w:afterAutospacing="1" w:line="240" w:lineRule="auto"/>
        <w:rPr>
          <w:rFonts w:ascii="Arial" w:eastAsia="Times New Roman" w:hAnsi="Arial" w:cs="Arial"/>
          <w:sz w:val="24"/>
          <w:szCs w:val="24"/>
          <w:lang w:val="en-US"/>
        </w:rPr>
      </w:pPr>
      <w:proofErr w:type="spellStart"/>
      <w:r w:rsidRPr="00833A83">
        <w:rPr>
          <w:rFonts w:ascii="Arial" w:eastAsia="Times New Roman" w:hAnsi="Arial" w:cs="Arial"/>
          <w:sz w:val="24"/>
          <w:szCs w:val="24"/>
          <w:lang w:val="en-US"/>
        </w:rPr>
        <w:t>imágenes</w:t>
      </w:r>
      <w:proofErr w:type="spellEnd"/>
      <w:r w:rsidRPr="00833A83">
        <w:rPr>
          <w:rFonts w:ascii="Arial" w:eastAsia="Times New Roman" w:hAnsi="Arial" w:cs="Arial"/>
          <w:sz w:val="24"/>
          <w:szCs w:val="24"/>
          <w:lang w:val="en-US"/>
        </w:rPr>
        <w:t xml:space="preserve">; </w:t>
      </w:r>
    </w:p>
    <w:p w14:paraId="054825BE" w14:textId="77777777" w:rsidR="00833A83" w:rsidRPr="00833A83" w:rsidRDefault="00833A83" w:rsidP="00082CF5">
      <w:pPr>
        <w:numPr>
          <w:ilvl w:val="0"/>
          <w:numId w:val="19"/>
        </w:numPr>
        <w:spacing w:before="100" w:beforeAutospacing="1" w:after="100" w:afterAutospacing="1" w:line="240" w:lineRule="auto"/>
        <w:rPr>
          <w:rFonts w:ascii="Arial" w:eastAsia="Times New Roman" w:hAnsi="Arial" w:cs="Arial"/>
          <w:sz w:val="24"/>
          <w:szCs w:val="24"/>
          <w:lang w:val="en-US"/>
        </w:rPr>
      </w:pPr>
      <w:proofErr w:type="spellStart"/>
      <w:r w:rsidRPr="00833A83">
        <w:rPr>
          <w:rFonts w:ascii="Arial" w:eastAsia="Times New Roman" w:hAnsi="Arial" w:cs="Arial"/>
          <w:sz w:val="24"/>
          <w:szCs w:val="24"/>
          <w:lang w:val="en-US"/>
        </w:rPr>
        <w:t>información</w:t>
      </w:r>
      <w:proofErr w:type="spellEnd"/>
      <w:r w:rsidRPr="00833A83">
        <w:rPr>
          <w:rFonts w:ascii="Arial" w:eastAsia="Times New Roman" w:hAnsi="Arial" w:cs="Arial"/>
          <w:sz w:val="24"/>
          <w:szCs w:val="24"/>
          <w:lang w:val="en-US"/>
        </w:rPr>
        <w:t xml:space="preserve"> personal; </w:t>
      </w:r>
    </w:p>
    <w:p w14:paraId="3BDCA238" w14:textId="77777777" w:rsidR="00833A83" w:rsidRPr="00833A83" w:rsidRDefault="00833A83" w:rsidP="00082CF5">
      <w:pPr>
        <w:numPr>
          <w:ilvl w:val="0"/>
          <w:numId w:val="19"/>
        </w:numPr>
        <w:spacing w:before="100" w:beforeAutospacing="1" w:after="100" w:afterAutospacing="1" w:line="240" w:lineRule="auto"/>
        <w:rPr>
          <w:rFonts w:ascii="Arial" w:eastAsia="Times New Roman" w:hAnsi="Arial" w:cs="Arial"/>
          <w:sz w:val="24"/>
          <w:szCs w:val="24"/>
          <w:lang w:val="en-US"/>
        </w:rPr>
      </w:pPr>
      <w:proofErr w:type="spellStart"/>
      <w:r w:rsidRPr="00833A83">
        <w:rPr>
          <w:rFonts w:ascii="Arial" w:eastAsia="Times New Roman" w:hAnsi="Arial" w:cs="Arial"/>
          <w:sz w:val="24"/>
          <w:szCs w:val="24"/>
          <w:lang w:val="en-US"/>
        </w:rPr>
        <w:t>datos</w:t>
      </w:r>
      <w:proofErr w:type="spellEnd"/>
      <w:r w:rsidRPr="00833A83">
        <w:rPr>
          <w:rFonts w:ascii="Arial" w:eastAsia="Times New Roman" w:hAnsi="Arial" w:cs="Arial"/>
          <w:sz w:val="24"/>
          <w:szCs w:val="24"/>
          <w:lang w:val="en-US"/>
        </w:rPr>
        <w:t xml:space="preserve"> </w:t>
      </w:r>
      <w:proofErr w:type="spellStart"/>
      <w:r w:rsidRPr="00833A83">
        <w:rPr>
          <w:rFonts w:ascii="Arial" w:eastAsia="Times New Roman" w:hAnsi="Arial" w:cs="Arial"/>
          <w:sz w:val="24"/>
          <w:szCs w:val="24"/>
          <w:lang w:val="en-US"/>
        </w:rPr>
        <w:t>sensibles</w:t>
      </w:r>
      <w:proofErr w:type="spellEnd"/>
      <w:r w:rsidRPr="00833A83">
        <w:rPr>
          <w:rFonts w:ascii="Arial" w:eastAsia="Times New Roman" w:hAnsi="Arial" w:cs="Arial"/>
          <w:sz w:val="24"/>
          <w:szCs w:val="24"/>
          <w:lang w:val="en-US"/>
        </w:rPr>
        <w:t xml:space="preserve">. </w:t>
      </w:r>
    </w:p>
    <w:p w14:paraId="1A482107" w14:textId="77777777" w:rsidR="00833A83" w:rsidRPr="00833A83" w:rsidRDefault="00833A83" w:rsidP="00833A83">
      <w:pPr>
        <w:spacing w:before="100" w:beforeAutospacing="1" w:after="100" w:afterAutospacing="1" w:line="240" w:lineRule="auto"/>
        <w:rPr>
          <w:rFonts w:ascii="Arial" w:eastAsia="Times New Roman" w:hAnsi="Arial" w:cs="Arial"/>
          <w:sz w:val="24"/>
          <w:szCs w:val="24"/>
          <w:lang w:val="es-MX"/>
        </w:rPr>
      </w:pPr>
      <w:r w:rsidRPr="00833A83">
        <w:rPr>
          <w:rFonts w:ascii="Arial" w:eastAsia="Times New Roman" w:hAnsi="Arial" w:cs="Arial"/>
          <w:sz w:val="24"/>
          <w:szCs w:val="24"/>
          <w:lang w:val="es-MX"/>
        </w:rPr>
        <w:t>La participación infantil, cuando corresponda, deberá realizarse mediante mecanismos adecuados a su edad y condición.</w:t>
      </w:r>
    </w:p>
    <w:p w14:paraId="7CD00BDF" w14:textId="77777777" w:rsidR="00833A83" w:rsidRPr="00325914" w:rsidRDefault="00833A83" w:rsidP="00833A83">
      <w:pPr>
        <w:spacing w:before="100" w:beforeAutospacing="1" w:after="100" w:afterAutospacing="1" w:line="240" w:lineRule="auto"/>
        <w:outlineLvl w:val="0"/>
        <w:rPr>
          <w:rFonts w:ascii="Arial" w:eastAsia="Times New Roman" w:hAnsi="Arial" w:cs="Arial"/>
          <w:b/>
          <w:bCs/>
          <w:kern w:val="36"/>
          <w:sz w:val="28"/>
          <w:szCs w:val="28"/>
          <w:lang w:val="es-MX"/>
        </w:rPr>
      </w:pPr>
      <w:r w:rsidRPr="00325914">
        <w:rPr>
          <w:rFonts w:ascii="Arial" w:eastAsia="Times New Roman" w:hAnsi="Arial" w:cs="Arial"/>
          <w:b/>
          <w:bCs/>
          <w:kern w:val="36"/>
          <w:sz w:val="28"/>
          <w:szCs w:val="28"/>
          <w:lang w:val="es-MX"/>
        </w:rPr>
        <w:t>XXIV. ENFOQUE INTERCULTURAL</w:t>
      </w:r>
    </w:p>
    <w:p w14:paraId="54646472" w14:textId="77777777" w:rsidR="00833A83" w:rsidRPr="00833A83" w:rsidRDefault="00833A83" w:rsidP="00833A83">
      <w:pPr>
        <w:spacing w:before="100" w:beforeAutospacing="1" w:after="100" w:afterAutospacing="1" w:line="240" w:lineRule="auto"/>
        <w:rPr>
          <w:rFonts w:ascii="Arial" w:eastAsia="Times New Roman" w:hAnsi="Arial" w:cs="Arial"/>
          <w:sz w:val="24"/>
          <w:szCs w:val="24"/>
          <w:lang w:val="es-MX"/>
        </w:rPr>
      </w:pPr>
      <w:r w:rsidRPr="00833A83">
        <w:rPr>
          <w:rFonts w:ascii="Arial" w:eastAsia="Times New Roman" w:hAnsi="Arial" w:cs="Arial"/>
          <w:sz w:val="24"/>
          <w:szCs w:val="24"/>
          <w:lang w:val="es-MX"/>
        </w:rPr>
        <w:t>La articulación territorial deberá reconocer:</w:t>
      </w:r>
    </w:p>
    <w:p w14:paraId="2A6E3BC3" w14:textId="77777777" w:rsidR="00833A83" w:rsidRPr="00833A83" w:rsidRDefault="00833A83" w:rsidP="00082CF5">
      <w:pPr>
        <w:numPr>
          <w:ilvl w:val="0"/>
          <w:numId w:val="20"/>
        </w:numPr>
        <w:spacing w:before="100" w:beforeAutospacing="1" w:after="100" w:afterAutospacing="1" w:line="240" w:lineRule="auto"/>
        <w:rPr>
          <w:rFonts w:ascii="Arial" w:eastAsia="Times New Roman" w:hAnsi="Arial" w:cs="Arial"/>
          <w:sz w:val="24"/>
          <w:szCs w:val="24"/>
          <w:lang w:val="en-US"/>
        </w:rPr>
      </w:pPr>
      <w:proofErr w:type="spellStart"/>
      <w:r w:rsidRPr="00833A83">
        <w:rPr>
          <w:rFonts w:ascii="Arial" w:eastAsia="Times New Roman" w:hAnsi="Arial" w:cs="Arial"/>
          <w:sz w:val="24"/>
          <w:szCs w:val="24"/>
          <w:lang w:val="en-US"/>
        </w:rPr>
        <w:t>diversidad</w:t>
      </w:r>
      <w:proofErr w:type="spellEnd"/>
      <w:r w:rsidRPr="00833A83">
        <w:rPr>
          <w:rFonts w:ascii="Arial" w:eastAsia="Times New Roman" w:hAnsi="Arial" w:cs="Arial"/>
          <w:sz w:val="24"/>
          <w:szCs w:val="24"/>
          <w:lang w:val="en-US"/>
        </w:rPr>
        <w:t xml:space="preserve"> cultural; </w:t>
      </w:r>
    </w:p>
    <w:p w14:paraId="61F77337" w14:textId="77777777" w:rsidR="00833A83" w:rsidRPr="00833A83" w:rsidRDefault="00833A83" w:rsidP="00082CF5">
      <w:pPr>
        <w:numPr>
          <w:ilvl w:val="0"/>
          <w:numId w:val="20"/>
        </w:numPr>
        <w:spacing w:before="100" w:beforeAutospacing="1" w:after="100" w:afterAutospacing="1" w:line="240" w:lineRule="auto"/>
        <w:rPr>
          <w:rFonts w:ascii="Arial" w:eastAsia="Times New Roman" w:hAnsi="Arial" w:cs="Arial"/>
          <w:sz w:val="24"/>
          <w:szCs w:val="24"/>
          <w:lang w:val="en-US"/>
        </w:rPr>
      </w:pPr>
      <w:proofErr w:type="spellStart"/>
      <w:r w:rsidRPr="00833A83">
        <w:rPr>
          <w:rFonts w:ascii="Arial" w:eastAsia="Times New Roman" w:hAnsi="Arial" w:cs="Arial"/>
          <w:sz w:val="24"/>
          <w:szCs w:val="24"/>
          <w:lang w:val="en-US"/>
        </w:rPr>
        <w:t>conocimientos</w:t>
      </w:r>
      <w:proofErr w:type="spellEnd"/>
      <w:r w:rsidRPr="00833A83">
        <w:rPr>
          <w:rFonts w:ascii="Arial" w:eastAsia="Times New Roman" w:hAnsi="Arial" w:cs="Arial"/>
          <w:sz w:val="24"/>
          <w:szCs w:val="24"/>
          <w:lang w:val="en-US"/>
        </w:rPr>
        <w:t xml:space="preserve"> locales; </w:t>
      </w:r>
    </w:p>
    <w:p w14:paraId="6D0BFAD7" w14:textId="77777777" w:rsidR="00833A83" w:rsidRPr="00833A83" w:rsidRDefault="00833A83" w:rsidP="00082CF5">
      <w:pPr>
        <w:numPr>
          <w:ilvl w:val="0"/>
          <w:numId w:val="20"/>
        </w:numPr>
        <w:spacing w:before="100" w:beforeAutospacing="1" w:after="100" w:afterAutospacing="1" w:line="240" w:lineRule="auto"/>
        <w:rPr>
          <w:rFonts w:ascii="Arial" w:eastAsia="Times New Roman" w:hAnsi="Arial" w:cs="Arial"/>
          <w:sz w:val="24"/>
          <w:szCs w:val="24"/>
          <w:lang w:val="en-US"/>
        </w:rPr>
      </w:pPr>
      <w:proofErr w:type="spellStart"/>
      <w:r w:rsidRPr="00833A83">
        <w:rPr>
          <w:rFonts w:ascii="Arial" w:eastAsia="Times New Roman" w:hAnsi="Arial" w:cs="Arial"/>
          <w:sz w:val="24"/>
          <w:szCs w:val="24"/>
          <w:lang w:val="en-US"/>
        </w:rPr>
        <w:t>formas</w:t>
      </w:r>
      <w:proofErr w:type="spellEnd"/>
      <w:r w:rsidRPr="00833A83">
        <w:rPr>
          <w:rFonts w:ascii="Arial" w:eastAsia="Times New Roman" w:hAnsi="Arial" w:cs="Arial"/>
          <w:sz w:val="24"/>
          <w:szCs w:val="24"/>
          <w:lang w:val="en-US"/>
        </w:rPr>
        <w:t xml:space="preserve"> </w:t>
      </w:r>
      <w:proofErr w:type="spellStart"/>
      <w:r w:rsidRPr="00833A83">
        <w:rPr>
          <w:rFonts w:ascii="Arial" w:eastAsia="Times New Roman" w:hAnsi="Arial" w:cs="Arial"/>
          <w:sz w:val="24"/>
          <w:szCs w:val="24"/>
          <w:lang w:val="en-US"/>
        </w:rPr>
        <w:t>comunitarias</w:t>
      </w:r>
      <w:proofErr w:type="spellEnd"/>
      <w:r w:rsidRPr="00833A83">
        <w:rPr>
          <w:rFonts w:ascii="Arial" w:eastAsia="Times New Roman" w:hAnsi="Arial" w:cs="Arial"/>
          <w:sz w:val="24"/>
          <w:szCs w:val="24"/>
          <w:lang w:val="en-US"/>
        </w:rPr>
        <w:t xml:space="preserve"> de </w:t>
      </w:r>
      <w:proofErr w:type="spellStart"/>
      <w:r w:rsidRPr="00833A83">
        <w:rPr>
          <w:rFonts w:ascii="Arial" w:eastAsia="Times New Roman" w:hAnsi="Arial" w:cs="Arial"/>
          <w:sz w:val="24"/>
          <w:szCs w:val="24"/>
          <w:lang w:val="en-US"/>
        </w:rPr>
        <w:t>organización</w:t>
      </w:r>
      <w:proofErr w:type="spellEnd"/>
      <w:r w:rsidRPr="00833A83">
        <w:rPr>
          <w:rFonts w:ascii="Arial" w:eastAsia="Times New Roman" w:hAnsi="Arial" w:cs="Arial"/>
          <w:sz w:val="24"/>
          <w:szCs w:val="24"/>
          <w:lang w:val="en-US"/>
        </w:rPr>
        <w:t xml:space="preserve">; </w:t>
      </w:r>
    </w:p>
    <w:p w14:paraId="7FA2FF97" w14:textId="77777777" w:rsidR="00833A83" w:rsidRPr="00833A83" w:rsidRDefault="00833A83" w:rsidP="00082CF5">
      <w:pPr>
        <w:numPr>
          <w:ilvl w:val="0"/>
          <w:numId w:val="20"/>
        </w:numPr>
        <w:spacing w:before="100" w:beforeAutospacing="1" w:after="100" w:afterAutospacing="1" w:line="240" w:lineRule="auto"/>
        <w:rPr>
          <w:rFonts w:ascii="Arial" w:eastAsia="Times New Roman" w:hAnsi="Arial" w:cs="Arial"/>
          <w:sz w:val="24"/>
          <w:szCs w:val="24"/>
          <w:lang w:val="en-US"/>
        </w:rPr>
      </w:pPr>
      <w:proofErr w:type="spellStart"/>
      <w:r w:rsidRPr="00833A83">
        <w:rPr>
          <w:rFonts w:ascii="Arial" w:eastAsia="Times New Roman" w:hAnsi="Arial" w:cs="Arial"/>
          <w:sz w:val="24"/>
          <w:szCs w:val="24"/>
          <w:lang w:val="en-US"/>
        </w:rPr>
        <w:t>particularidades</w:t>
      </w:r>
      <w:proofErr w:type="spellEnd"/>
      <w:r w:rsidRPr="00833A83">
        <w:rPr>
          <w:rFonts w:ascii="Arial" w:eastAsia="Times New Roman" w:hAnsi="Arial" w:cs="Arial"/>
          <w:sz w:val="24"/>
          <w:szCs w:val="24"/>
          <w:lang w:val="en-US"/>
        </w:rPr>
        <w:t xml:space="preserve"> </w:t>
      </w:r>
      <w:proofErr w:type="spellStart"/>
      <w:r w:rsidRPr="00833A83">
        <w:rPr>
          <w:rFonts w:ascii="Arial" w:eastAsia="Times New Roman" w:hAnsi="Arial" w:cs="Arial"/>
          <w:sz w:val="24"/>
          <w:szCs w:val="24"/>
          <w:lang w:val="en-US"/>
        </w:rPr>
        <w:t>lingüísticas</w:t>
      </w:r>
      <w:proofErr w:type="spellEnd"/>
      <w:r w:rsidRPr="00833A83">
        <w:rPr>
          <w:rFonts w:ascii="Arial" w:eastAsia="Times New Roman" w:hAnsi="Arial" w:cs="Arial"/>
          <w:sz w:val="24"/>
          <w:szCs w:val="24"/>
          <w:lang w:val="en-US"/>
        </w:rPr>
        <w:t xml:space="preserve">; </w:t>
      </w:r>
    </w:p>
    <w:p w14:paraId="2B343CDE" w14:textId="77777777" w:rsidR="00833A83" w:rsidRPr="00833A83" w:rsidRDefault="00833A83" w:rsidP="00082CF5">
      <w:pPr>
        <w:numPr>
          <w:ilvl w:val="0"/>
          <w:numId w:val="20"/>
        </w:numPr>
        <w:spacing w:before="100" w:beforeAutospacing="1" w:after="100" w:afterAutospacing="1" w:line="240" w:lineRule="auto"/>
        <w:rPr>
          <w:rFonts w:ascii="Arial" w:eastAsia="Times New Roman" w:hAnsi="Arial" w:cs="Arial"/>
          <w:sz w:val="24"/>
          <w:szCs w:val="24"/>
          <w:lang w:val="en-US"/>
        </w:rPr>
      </w:pPr>
      <w:proofErr w:type="spellStart"/>
      <w:r w:rsidRPr="00833A83">
        <w:rPr>
          <w:rFonts w:ascii="Arial" w:eastAsia="Times New Roman" w:hAnsi="Arial" w:cs="Arial"/>
          <w:sz w:val="24"/>
          <w:szCs w:val="24"/>
          <w:lang w:val="en-US"/>
        </w:rPr>
        <w:t>prácticas</w:t>
      </w:r>
      <w:proofErr w:type="spellEnd"/>
      <w:r w:rsidRPr="00833A83">
        <w:rPr>
          <w:rFonts w:ascii="Arial" w:eastAsia="Times New Roman" w:hAnsi="Arial" w:cs="Arial"/>
          <w:sz w:val="24"/>
          <w:szCs w:val="24"/>
          <w:lang w:val="en-US"/>
        </w:rPr>
        <w:t xml:space="preserve"> </w:t>
      </w:r>
      <w:proofErr w:type="spellStart"/>
      <w:r w:rsidRPr="00833A83">
        <w:rPr>
          <w:rFonts w:ascii="Arial" w:eastAsia="Times New Roman" w:hAnsi="Arial" w:cs="Arial"/>
          <w:sz w:val="24"/>
          <w:szCs w:val="24"/>
          <w:lang w:val="en-US"/>
        </w:rPr>
        <w:t>territoriales</w:t>
      </w:r>
      <w:proofErr w:type="spellEnd"/>
      <w:r w:rsidRPr="00833A83">
        <w:rPr>
          <w:rFonts w:ascii="Arial" w:eastAsia="Times New Roman" w:hAnsi="Arial" w:cs="Arial"/>
          <w:sz w:val="24"/>
          <w:szCs w:val="24"/>
          <w:lang w:val="en-US"/>
        </w:rPr>
        <w:t xml:space="preserve"> </w:t>
      </w:r>
      <w:proofErr w:type="spellStart"/>
      <w:r w:rsidRPr="00833A83">
        <w:rPr>
          <w:rFonts w:ascii="Arial" w:eastAsia="Times New Roman" w:hAnsi="Arial" w:cs="Arial"/>
          <w:sz w:val="24"/>
          <w:szCs w:val="24"/>
          <w:lang w:val="en-US"/>
        </w:rPr>
        <w:t>pertinentes</w:t>
      </w:r>
      <w:proofErr w:type="spellEnd"/>
      <w:r w:rsidRPr="00833A83">
        <w:rPr>
          <w:rFonts w:ascii="Arial" w:eastAsia="Times New Roman" w:hAnsi="Arial" w:cs="Arial"/>
          <w:sz w:val="24"/>
          <w:szCs w:val="24"/>
          <w:lang w:val="en-US"/>
        </w:rPr>
        <w:t xml:space="preserve">. </w:t>
      </w:r>
    </w:p>
    <w:p w14:paraId="0E0FD19D" w14:textId="77777777" w:rsidR="00833A83" w:rsidRPr="00833A83" w:rsidRDefault="00833A83" w:rsidP="00833A83">
      <w:pPr>
        <w:spacing w:before="100" w:beforeAutospacing="1" w:after="100" w:afterAutospacing="1" w:line="240" w:lineRule="auto"/>
        <w:rPr>
          <w:rFonts w:ascii="Arial" w:eastAsia="Times New Roman" w:hAnsi="Arial" w:cs="Arial"/>
          <w:sz w:val="24"/>
          <w:szCs w:val="24"/>
          <w:lang w:val="es-MX"/>
        </w:rPr>
      </w:pPr>
      <w:r w:rsidRPr="00833A83">
        <w:rPr>
          <w:rFonts w:ascii="Arial" w:eastAsia="Times New Roman" w:hAnsi="Arial" w:cs="Arial"/>
          <w:sz w:val="24"/>
          <w:szCs w:val="24"/>
          <w:lang w:val="es-MX"/>
        </w:rPr>
        <w:t>La incorporación de estas dimensiones deberá realizarse sin afectar los estándares de calidad, seguridad o derechos correspondientes.</w:t>
      </w:r>
    </w:p>
    <w:p w14:paraId="01639E53" w14:textId="77777777" w:rsidR="00833A83" w:rsidRPr="00325914" w:rsidRDefault="00833A83" w:rsidP="00833A83">
      <w:pPr>
        <w:spacing w:before="100" w:beforeAutospacing="1" w:after="100" w:afterAutospacing="1" w:line="240" w:lineRule="auto"/>
        <w:outlineLvl w:val="0"/>
        <w:rPr>
          <w:rFonts w:ascii="Arial" w:eastAsia="Times New Roman" w:hAnsi="Arial" w:cs="Arial"/>
          <w:b/>
          <w:bCs/>
          <w:kern w:val="36"/>
          <w:sz w:val="28"/>
          <w:szCs w:val="28"/>
          <w:lang w:val="es-MX"/>
        </w:rPr>
      </w:pPr>
      <w:r w:rsidRPr="00325914">
        <w:rPr>
          <w:rFonts w:ascii="Arial" w:eastAsia="Times New Roman" w:hAnsi="Arial" w:cs="Arial"/>
          <w:b/>
          <w:bCs/>
          <w:kern w:val="36"/>
          <w:sz w:val="28"/>
          <w:szCs w:val="28"/>
          <w:lang w:val="es-MX"/>
        </w:rPr>
        <w:t>XXV. ARTICULACIÓN ENTRE CABALLOCOCHA Y EL ESTRECHO</w:t>
      </w:r>
    </w:p>
    <w:p w14:paraId="65BD74B9" w14:textId="77777777" w:rsidR="00833A83" w:rsidRPr="00833A83" w:rsidRDefault="00833A83" w:rsidP="00833A83">
      <w:pPr>
        <w:spacing w:before="100" w:beforeAutospacing="1" w:after="100" w:afterAutospacing="1" w:line="240" w:lineRule="auto"/>
        <w:rPr>
          <w:rFonts w:ascii="Arial" w:eastAsia="Times New Roman" w:hAnsi="Arial" w:cs="Arial"/>
          <w:sz w:val="24"/>
          <w:szCs w:val="24"/>
          <w:lang w:val="es-MX"/>
        </w:rPr>
      </w:pPr>
      <w:r w:rsidRPr="00833A83">
        <w:rPr>
          <w:rFonts w:ascii="Arial" w:eastAsia="Times New Roman" w:hAnsi="Arial" w:cs="Arial"/>
          <w:sz w:val="24"/>
          <w:szCs w:val="24"/>
          <w:lang w:val="es-MX"/>
        </w:rPr>
        <w:t>El modelo propone aprovechar los dos nodos territoriales como puntos iniciales de coordinación:</w:t>
      </w:r>
    </w:p>
    <w:p w14:paraId="5AAE3EAD" w14:textId="77777777" w:rsidR="00325914" w:rsidRDefault="00325914" w:rsidP="00833A83">
      <w:pPr>
        <w:spacing w:before="100" w:beforeAutospacing="1" w:after="100" w:afterAutospacing="1" w:line="240" w:lineRule="auto"/>
        <w:outlineLvl w:val="2"/>
        <w:rPr>
          <w:rFonts w:ascii="Arial" w:eastAsia="Times New Roman" w:hAnsi="Arial" w:cs="Arial"/>
          <w:b/>
          <w:bCs/>
          <w:sz w:val="27"/>
          <w:szCs w:val="27"/>
          <w:lang w:val="es-MX"/>
        </w:rPr>
      </w:pPr>
    </w:p>
    <w:p w14:paraId="3033BB3F" w14:textId="045C0EBE" w:rsidR="00833A83" w:rsidRPr="00833A83" w:rsidRDefault="00833A83" w:rsidP="00833A83">
      <w:pPr>
        <w:spacing w:before="100" w:beforeAutospacing="1" w:after="100" w:afterAutospacing="1" w:line="240" w:lineRule="auto"/>
        <w:outlineLvl w:val="2"/>
        <w:rPr>
          <w:rFonts w:ascii="Arial" w:eastAsia="Times New Roman" w:hAnsi="Arial" w:cs="Arial"/>
          <w:b/>
          <w:bCs/>
          <w:sz w:val="27"/>
          <w:szCs w:val="27"/>
          <w:lang w:val="es-MX"/>
        </w:rPr>
      </w:pPr>
      <w:r w:rsidRPr="00833A83">
        <w:rPr>
          <w:rFonts w:ascii="Arial" w:eastAsia="Times New Roman" w:hAnsi="Arial" w:cs="Arial"/>
          <w:b/>
          <w:bCs/>
          <w:sz w:val="27"/>
          <w:szCs w:val="27"/>
          <w:lang w:val="es-MX"/>
        </w:rPr>
        <w:t>CABALLOCOCHA</w:t>
      </w:r>
    </w:p>
    <w:p w14:paraId="4BA31D41" w14:textId="77777777" w:rsidR="00833A83" w:rsidRPr="00833A83" w:rsidRDefault="00833A83" w:rsidP="00833A83">
      <w:pPr>
        <w:spacing w:before="100" w:beforeAutospacing="1" w:after="100" w:afterAutospacing="1" w:line="240" w:lineRule="auto"/>
        <w:rPr>
          <w:rFonts w:ascii="Arial" w:eastAsia="Times New Roman" w:hAnsi="Arial" w:cs="Arial"/>
          <w:sz w:val="24"/>
          <w:szCs w:val="24"/>
          <w:lang w:val="es-MX"/>
        </w:rPr>
      </w:pPr>
      <w:r w:rsidRPr="00833A83">
        <w:rPr>
          <w:rFonts w:ascii="Arial" w:eastAsia="Times New Roman" w:hAnsi="Arial" w:cs="Arial"/>
          <w:sz w:val="24"/>
          <w:szCs w:val="24"/>
          <w:lang w:val="es-MX"/>
        </w:rPr>
        <w:t>Nodo para Mariscal Ramón Castilla.</w:t>
      </w:r>
    </w:p>
    <w:p w14:paraId="4BA61763" w14:textId="77777777" w:rsidR="00833A83" w:rsidRPr="00833A83" w:rsidRDefault="00833A83" w:rsidP="00833A83">
      <w:pPr>
        <w:spacing w:before="100" w:beforeAutospacing="1" w:after="100" w:afterAutospacing="1" w:line="240" w:lineRule="auto"/>
        <w:outlineLvl w:val="2"/>
        <w:rPr>
          <w:rFonts w:ascii="Arial" w:eastAsia="Times New Roman" w:hAnsi="Arial" w:cs="Arial"/>
          <w:b/>
          <w:bCs/>
          <w:sz w:val="27"/>
          <w:szCs w:val="27"/>
          <w:lang w:val="es-MX"/>
        </w:rPr>
      </w:pPr>
      <w:r w:rsidRPr="00833A83">
        <w:rPr>
          <w:rFonts w:ascii="Arial" w:eastAsia="Times New Roman" w:hAnsi="Arial" w:cs="Arial"/>
          <w:b/>
          <w:bCs/>
          <w:sz w:val="27"/>
          <w:szCs w:val="27"/>
          <w:lang w:val="es-MX"/>
        </w:rPr>
        <w:t>EL ESTRECHO</w:t>
      </w:r>
    </w:p>
    <w:p w14:paraId="3DDC0376" w14:textId="77777777" w:rsidR="00833A83" w:rsidRPr="00833A83" w:rsidRDefault="00833A83" w:rsidP="00833A83">
      <w:pPr>
        <w:spacing w:before="100" w:beforeAutospacing="1" w:after="100" w:afterAutospacing="1" w:line="240" w:lineRule="auto"/>
        <w:rPr>
          <w:rFonts w:ascii="Arial" w:eastAsia="Times New Roman" w:hAnsi="Arial" w:cs="Arial"/>
          <w:sz w:val="24"/>
          <w:szCs w:val="24"/>
          <w:lang w:val="es-MX"/>
        </w:rPr>
      </w:pPr>
      <w:r w:rsidRPr="00833A83">
        <w:rPr>
          <w:rFonts w:ascii="Arial" w:eastAsia="Times New Roman" w:hAnsi="Arial" w:cs="Arial"/>
          <w:sz w:val="24"/>
          <w:szCs w:val="24"/>
          <w:lang w:val="es-MX"/>
        </w:rPr>
        <w:t>Nodo para Putumayo.</w:t>
      </w:r>
    </w:p>
    <w:p w14:paraId="3C7D9F2F" w14:textId="77777777" w:rsidR="00833A83" w:rsidRPr="00833A83" w:rsidRDefault="00833A83" w:rsidP="00833A83">
      <w:pPr>
        <w:spacing w:before="100" w:beforeAutospacing="1" w:after="100" w:afterAutospacing="1" w:line="240" w:lineRule="auto"/>
        <w:rPr>
          <w:rFonts w:ascii="Arial" w:eastAsia="Times New Roman" w:hAnsi="Arial" w:cs="Arial"/>
          <w:sz w:val="24"/>
          <w:szCs w:val="24"/>
          <w:lang w:val="es-MX"/>
        </w:rPr>
      </w:pPr>
      <w:r w:rsidRPr="00833A83">
        <w:rPr>
          <w:rFonts w:ascii="Arial" w:eastAsia="Times New Roman" w:hAnsi="Arial" w:cs="Arial"/>
          <w:sz w:val="24"/>
          <w:szCs w:val="24"/>
          <w:lang w:val="es-MX"/>
        </w:rPr>
        <w:t>Pero la articulación deberá alcanzar progresivamente a las comunidades e instituciones educativas identificadas.</w:t>
      </w:r>
    </w:p>
    <w:p w14:paraId="3A509555" w14:textId="77777777" w:rsidR="00833A83" w:rsidRPr="00833A83" w:rsidRDefault="00833A83" w:rsidP="00833A83">
      <w:pPr>
        <w:spacing w:before="100" w:beforeAutospacing="1" w:after="100" w:afterAutospacing="1" w:line="240" w:lineRule="auto"/>
        <w:rPr>
          <w:rFonts w:ascii="Arial" w:eastAsia="Times New Roman" w:hAnsi="Arial" w:cs="Arial"/>
          <w:sz w:val="24"/>
          <w:szCs w:val="24"/>
          <w:lang w:val="es-MX"/>
        </w:rPr>
      </w:pPr>
      <w:r w:rsidRPr="00833A83">
        <w:rPr>
          <w:rFonts w:ascii="Arial" w:eastAsia="Times New Roman" w:hAnsi="Arial" w:cs="Arial"/>
          <w:sz w:val="24"/>
          <w:szCs w:val="24"/>
          <w:lang w:val="es-MX"/>
        </w:rPr>
        <w:t>Esto responde al principio:</w:t>
      </w:r>
    </w:p>
    <w:p w14:paraId="407DADC1" w14:textId="77777777" w:rsidR="00833A83" w:rsidRPr="00325914" w:rsidRDefault="00833A83" w:rsidP="00833A83">
      <w:pPr>
        <w:spacing w:before="100" w:beforeAutospacing="1" w:after="100" w:afterAutospacing="1" w:line="240" w:lineRule="auto"/>
        <w:outlineLvl w:val="0"/>
        <w:rPr>
          <w:rFonts w:ascii="Arial" w:eastAsia="Times New Roman" w:hAnsi="Arial" w:cs="Arial"/>
          <w:b/>
          <w:bCs/>
          <w:kern w:val="36"/>
          <w:sz w:val="26"/>
          <w:szCs w:val="26"/>
          <w:lang w:val="es-MX"/>
        </w:rPr>
      </w:pPr>
      <w:r w:rsidRPr="00325914">
        <w:rPr>
          <w:rFonts w:ascii="Arial" w:eastAsia="Times New Roman" w:hAnsi="Arial" w:cs="Arial"/>
          <w:b/>
          <w:bCs/>
          <w:kern w:val="36"/>
          <w:sz w:val="26"/>
          <w:szCs w:val="26"/>
          <w:lang w:val="es-MX"/>
        </w:rPr>
        <w:t>NO DEJAR COMUNIDADES EDUCATIVAS INVISIBLES.</w:t>
      </w:r>
    </w:p>
    <w:p w14:paraId="28DFA0E3" w14:textId="77777777" w:rsidR="00833A83" w:rsidRPr="00325914" w:rsidRDefault="00833A83" w:rsidP="00833A83">
      <w:pPr>
        <w:spacing w:before="100" w:beforeAutospacing="1" w:after="100" w:afterAutospacing="1" w:line="240" w:lineRule="auto"/>
        <w:outlineLvl w:val="0"/>
        <w:rPr>
          <w:rFonts w:ascii="Arial" w:eastAsia="Times New Roman" w:hAnsi="Arial" w:cs="Arial"/>
          <w:b/>
          <w:bCs/>
          <w:kern w:val="36"/>
          <w:sz w:val="28"/>
          <w:szCs w:val="28"/>
          <w:lang w:val="es-MX"/>
        </w:rPr>
      </w:pPr>
      <w:r w:rsidRPr="00325914">
        <w:rPr>
          <w:rFonts w:ascii="Arial" w:eastAsia="Times New Roman" w:hAnsi="Arial" w:cs="Arial"/>
          <w:b/>
          <w:bCs/>
          <w:kern w:val="36"/>
          <w:sz w:val="28"/>
          <w:szCs w:val="28"/>
          <w:lang w:val="es-MX"/>
        </w:rPr>
        <w:t>XXVI. MECANISMO DE ALERTA TERRITORIAL</w:t>
      </w:r>
    </w:p>
    <w:p w14:paraId="262BE73A" w14:textId="77777777" w:rsidR="00833A83" w:rsidRPr="00833A83" w:rsidRDefault="00833A83" w:rsidP="00833A83">
      <w:pPr>
        <w:spacing w:before="100" w:beforeAutospacing="1" w:after="100" w:afterAutospacing="1" w:line="240" w:lineRule="auto"/>
        <w:rPr>
          <w:rFonts w:ascii="Arial" w:eastAsia="Times New Roman" w:hAnsi="Arial" w:cs="Arial"/>
          <w:sz w:val="24"/>
          <w:szCs w:val="24"/>
          <w:lang w:val="es-MX"/>
        </w:rPr>
      </w:pPr>
      <w:r w:rsidRPr="00833A83">
        <w:rPr>
          <w:rFonts w:ascii="Arial" w:eastAsia="Times New Roman" w:hAnsi="Arial" w:cs="Arial"/>
          <w:sz w:val="24"/>
          <w:szCs w:val="24"/>
          <w:lang w:val="es-MX"/>
        </w:rPr>
        <w:t>Una herramienta futura podría permitir reportar:</w:t>
      </w:r>
    </w:p>
    <w:p w14:paraId="7D526FD6" w14:textId="77777777" w:rsidR="00833A83" w:rsidRPr="00833A83" w:rsidRDefault="00833A83" w:rsidP="00082CF5">
      <w:pPr>
        <w:numPr>
          <w:ilvl w:val="0"/>
          <w:numId w:val="21"/>
        </w:numPr>
        <w:spacing w:before="100" w:beforeAutospacing="1" w:after="100" w:afterAutospacing="1" w:line="240" w:lineRule="auto"/>
        <w:rPr>
          <w:rFonts w:ascii="Arial" w:eastAsia="Times New Roman" w:hAnsi="Arial" w:cs="Arial"/>
          <w:sz w:val="24"/>
          <w:szCs w:val="24"/>
          <w:lang w:val="en-US"/>
        </w:rPr>
      </w:pPr>
      <w:proofErr w:type="spellStart"/>
      <w:r w:rsidRPr="00833A83">
        <w:rPr>
          <w:rFonts w:ascii="Arial" w:eastAsia="Times New Roman" w:hAnsi="Arial" w:cs="Arial"/>
          <w:sz w:val="24"/>
          <w:szCs w:val="24"/>
          <w:lang w:val="en-US"/>
        </w:rPr>
        <w:t>retrasos</w:t>
      </w:r>
      <w:proofErr w:type="spellEnd"/>
      <w:r w:rsidRPr="00833A83">
        <w:rPr>
          <w:rFonts w:ascii="Arial" w:eastAsia="Times New Roman" w:hAnsi="Arial" w:cs="Arial"/>
          <w:sz w:val="24"/>
          <w:szCs w:val="24"/>
          <w:lang w:val="en-US"/>
        </w:rPr>
        <w:t xml:space="preserve">; </w:t>
      </w:r>
    </w:p>
    <w:p w14:paraId="5E9967CA" w14:textId="77777777" w:rsidR="00833A83" w:rsidRPr="00833A83" w:rsidRDefault="00833A83" w:rsidP="00082CF5">
      <w:pPr>
        <w:numPr>
          <w:ilvl w:val="0"/>
          <w:numId w:val="21"/>
        </w:numPr>
        <w:spacing w:before="100" w:beforeAutospacing="1" w:after="100" w:afterAutospacing="1" w:line="240" w:lineRule="auto"/>
        <w:rPr>
          <w:rFonts w:ascii="Arial" w:eastAsia="Times New Roman" w:hAnsi="Arial" w:cs="Arial"/>
          <w:sz w:val="24"/>
          <w:szCs w:val="24"/>
          <w:lang w:val="en-US"/>
        </w:rPr>
      </w:pPr>
      <w:proofErr w:type="spellStart"/>
      <w:r w:rsidRPr="00833A83">
        <w:rPr>
          <w:rFonts w:ascii="Arial" w:eastAsia="Times New Roman" w:hAnsi="Arial" w:cs="Arial"/>
          <w:sz w:val="24"/>
          <w:szCs w:val="24"/>
          <w:lang w:val="en-US"/>
        </w:rPr>
        <w:t>incidencias</w:t>
      </w:r>
      <w:proofErr w:type="spellEnd"/>
      <w:r w:rsidRPr="00833A83">
        <w:rPr>
          <w:rFonts w:ascii="Arial" w:eastAsia="Times New Roman" w:hAnsi="Arial" w:cs="Arial"/>
          <w:sz w:val="24"/>
          <w:szCs w:val="24"/>
          <w:lang w:val="en-US"/>
        </w:rPr>
        <w:t xml:space="preserve">; </w:t>
      </w:r>
    </w:p>
    <w:p w14:paraId="3E2FA4BF" w14:textId="77777777" w:rsidR="00833A83" w:rsidRPr="00833A83" w:rsidRDefault="00833A83" w:rsidP="00082CF5">
      <w:pPr>
        <w:numPr>
          <w:ilvl w:val="0"/>
          <w:numId w:val="21"/>
        </w:numPr>
        <w:spacing w:before="100" w:beforeAutospacing="1" w:after="100" w:afterAutospacing="1" w:line="240" w:lineRule="auto"/>
        <w:rPr>
          <w:rFonts w:ascii="Arial" w:eastAsia="Times New Roman" w:hAnsi="Arial" w:cs="Arial"/>
          <w:sz w:val="24"/>
          <w:szCs w:val="24"/>
          <w:lang w:val="en-US"/>
        </w:rPr>
      </w:pPr>
      <w:proofErr w:type="spellStart"/>
      <w:r w:rsidRPr="00833A83">
        <w:rPr>
          <w:rFonts w:ascii="Arial" w:eastAsia="Times New Roman" w:hAnsi="Arial" w:cs="Arial"/>
          <w:sz w:val="24"/>
          <w:szCs w:val="24"/>
          <w:lang w:val="en-US"/>
        </w:rPr>
        <w:t>dificultades</w:t>
      </w:r>
      <w:proofErr w:type="spellEnd"/>
      <w:r w:rsidRPr="00833A83">
        <w:rPr>
          <w:rFonts w:ascii="Arial" w:eastAsia="Times New Roman" w:hAnsi="Arial" w:cs="Arial"/>
          <w:sz w:val="24"/>
          <w:szCs w:val="24"/>
          <w:lang w:val="en-US"/>
        </w:rPr>
        <w:t xml:space="preserve"> </w:t>
      </w:r>
      <w:proofErr w:type="spellStart"/>
      <w:r w:rsidRPr="00833A83">
        <w:rPr>
          <w:rFonts w:ascii="Arial" w:eastAsia="Times New Roman" w:hAnsi="Arial" w:cs="Arial"/>
          <w:sz w:val="24"/>
          <w:szCs w:val="24"/>
          <w:lang w:val="en-US"/>
        </w:rPr>
        <w:t>logísticas</w:t>
      </w:r>
      <w:proofErr w:type="spellEnd"/>
      <w:r w:rsidRPr="00833A83">
        <w:rPr>
          <w:rFonts w:ascii="Arial" w:eastAsia="Times New Roman" w:hAnsi="Arial" w:cs="Arial"/>
          <w:sz w:val="24"/>
          <w:szCs w:val="24"/>
          <w:lang w:val="en-US"/>
        </w:rPr>
        <w:t xml:space="preserve">; </w:t>
      </w:r>
    </w:p>
    <w:p w14:paraId="44D01099" w14:textId="77777777" w:rsidR="00833A83" w:rsidRPr="00833A83" w:rsidRDefault="00833A83" w:rsidP="00082CF5">
      <w:pPr>
        <w:numPr>
          <w:ilvl w:val="0"/>
          <w:numId w:val="21"/>
        </w:numPr>
        <w:spacing w:before="100" w:beforeAutospacing="1" w:after="100" w:afterAutospacing="1" w:line="240" w:lineRule="auto"/>
        <w:rPr>
          <w:rFonts w:ascii="Arial" w:eastAsia="Times New Roman" w:hAnsi="Arial" w:cs="Arial"/>
          <w:sz w:val="24"/>
          <w:szCs w:val="24"/>
          <w:lang w:val="en-US"/>
        </w:rPr>
      </w:pPr>
      <w:proofErr w:type="spellStart"/>
      <w:r w:rsidRPr="00833A83">
        <w:rPr>
          <w:rFonts w:ascii="Arial" w:eastAsia="Times New Roman" w:hAnsi="Arial" w:cs="Arial"/>
          <w:sz w:val="24"/>
          <w:szCs w:val="24"/>
          <w:lang w:val="en-US"/>
        </w:rPr>
        <w:t>problemas</w:t>
      </w:r>
      <w:proofErr w:type="spellEnd"/>
      <w:r w:rsidRPr="00833A83">
        <w:rPr>
          <w:rFonts w:ascii="Arial" w:eastAsia="Times New Roman" w:hAnsi="Arial" w:cs="Arial"/>
          <w:sz w:val="24"/>
          <w:szCs w:val="24"/>
          <w:lang w:val="en-US"/>
        </w:rPr>
        <w:t xml:space="preserve"> de </w:t>
      </w:r>
      <w:proofErr w:type="spellStart"/>
      <w:r w:rsidRPr="00833A83">
        <w:rPr>
          <w:rFonts w:ascii="Arial" w:eastAsia="Times New Roman" w:hAnsi="Arial" w:cs="Arial"/>
          <w:sz w:val="24"/>
          <w:szCs w:val="24"/>
          <w:lang w:val="en-US"/>
        </w:rPr>
        <w:t>almacenamiento</w:t>
      </w:r>
      <w:proofErr w:type="spellEnd"/>
      <w:r w:rsidRPr="00833A83">
        <w:rPr>
          <w:rFonts w:ascii="Arial" w:eastAsia="Times New Roman" w:hAnsi="Arial" w:cs="Arial"/>
          <w:sz w:val="24"/>
          <w:szCs w:val="24"/>
          <w:lang w:val="en-US"/>
        </w:rPr>
        <w:t xml:space="preserve">; </w:t>
      </w:r>
    </w:p>
    <w:p w14:paraId="7D1995EB" w14:textId="77777777" w:rsidR="00833A83" w:rsidRPr="00833A83" w:rsidRDefault="00833A83" w:rsidP="00082CF5">
      <w:pPr>
        <w:numPr>
          <w:ilvl w:val="0"/>
          <w:numId w:val="21"/>
        </w:numPr>
        <w:spacing w:before="100" w:beforeAutospacing="1" w:after="100" w:afterAutospacing="1" w:line="240" w:lineRule="auto"/>
        <w:rPr>
          <w:rFonts w:ascii="Arial" w:eastAsia="Times New Roman" w:hAnsi="Arial" w:cs="Arial"/>
          <w:sz w:val="24"/>
          <w:szCs w:val="24"/>
          <w:lang w:val="en-US"/>
        </w:rPr>
      </w:pPr>
      <w:proofErr w:type="spellStart"/>
      <w:r w:rsidRPr="00833A83">
        <w:rPr>
          <w:rFonts w:ascii="Arial" w:eastAsia="Times New Roman" w:hAnsi="Arial" w:cs="Arial"/>
          <w:sz w:val="24"/>
          <w:szCs w:val="24"/>
          <w:lang w:val="en-US"/>
        </w:rPr>
        <w:t>situaciones</w:t>
      </w:r>
      <w:proofErr w:type="spellEnd"/>
      <w:r w:rsidRPr="00833A83">
        <w:rPr>
          <w:rFonts w:ascii="Arial" w:eastAsia="Times New Roman" w:hAnsi="Arial" w:cs="Arial"/>
          <w:sz w:val="24"/>
          <w:szCs w:val="24"/>
          <w:lang w:val="en-US"/>
        </w:rPr>
        <w:t xml:space="preserve"> </w:t>
      </w:r>
      <w:proofErr w:type="spellStart"/>
      <w:r w:rsidRPr="00833A83">
        <w:rPr>
          <w:rFonts w:ascii="Arial" w:eastAsia="Times New Roman" w:hAnsi="Arial" w:cs="Arial"/>
          <w:sz w:val="24"/>
          <w:szCs w:val="24"/>
          <w:lang w:val="en-US"/>
        </w:rPr>
        <w:t>extraordinarias</w:t>
      </w:r>
      <w:proofErr w:type="spellEnd"/>
      <w:r w:rsidRPr="00833A83">
        <w:rPr>
          <w:rFonts w:ascii="Arial" w:eastAsia="Times New Roman" w:hAnsi="Arial" w:cs="Arial"/>
          <w:sz w:val="24"/>
          <w:szCs w:val="24"/>
          <w:lang w:val="en-US"/>
        </w:rPr>
        <w:t xml:space="preserve">. </w:t>
      </w:r>
    </w:p>
    <w:p w14:paraId="59995E7E" w14:textId="77777777" w:rsidR="00833A83" w:rsidRPr="00833A83" w:rsidRDefault="00833A83" w:rsidP="00833A83">
      <w:pPr>
        <w:spacing w:before="100" w:beforeAutospacing="1" w:after="100" w:afterAutospacing="1" w:line="240" w:lineRule="auto"/>
        <w:rPr>
          <w:rFonts w:ascii="Arial" w:eastAsia="Times New Roman" w:hAnsi="Arial" w:cs="Arial"/>
          <w:sz w:val="24"/>
          <w:szCs w:val="24"/>
          <w:lang w:val="en-US"/>
        </w:rPr>
      </w:pPr>
      <w:r w:rsidRPr="00833A83">
        <w:rPr>
          <w:rFonts w:ascii="Arial" w:eastAsia="Times New Roman" w:hAnsi="Arial" w:cs="Arial"/>
          <w:sz w:val="24"/>
          <w:szCs w:val="24"/>
          <w:lang w:val="en-US"/>
        </w:rPr>
        <w:t xml:space="preserve">Pero el </w:t>
      </w:r>
      <w:proofErr w:type="spellStart"/>
      <w:r w:rsidRPr="00833A83">
        <w:rPr>
          <w:rFonts w:ascii="Arial" w:eastAsia="Times New Roman" w:hAnsi="Arial" w:cs="Arial"/>
          <w:sz w:val="24"/>
          <w:szCs w:val="24"/>
          <w:lang w:val="en-US"/>
        </w:rPr>
        <w:t>sistema</w:t>
      </w:r>
      <w:proofErr w:type="spellEnd"/>
      <w:r w:rsidRPr="00833A83">
        <w:rPr>
          <w:rFonts w:ascii="Arial" w:eastAsia="Times New Roman" w:hAnsi="Arial" w:cs="Arial"/>
          <w:sz w:val="24"/>
          <w:szCs w:val="24"/>
          <w:lang w:val="en-US"/>
        </w:rPr>
        <w:t xml:space="preserve"> </w:t>
      </w:r>
      <w:proofErr w:type="spellStart"/>
      <w:r w:rsidRPr="00833A83">
        <w:rPr>
          <w:rFonts w:ascii="Arial" w:eastAsia="Times New Roman" w:hAnsi="Arial" w:cs="Arial"/>
          <w:sz w:val="24"/>
          <w:szCs w:val="24"/>
          <w:lang w:val="en-US"/>
        </w:rPr>
        <w:t>deberá</w:t>
      </w:r>
      <w:proofErr w:type="spellEnd"/>
      <w:r w:rsidRPr="00833A83">
        <w:rPr>
          <w:rFonts w:ascii="Arial" w:eastAsia="Times New Roman" w:hAnsi="Arial" w:cs="Arial"/>
          <w:sz w:val="24"/>
          <w:szCs w:val="24"/>
          <w:lang w:val="en-US"/>
        </w:rPr>
        <w:t>:</w:t>
      </w:r>
    </w:p>
    <w:p w14:paraId="6BCAE701" w14:textId="77777777" w:rsidR="00833A83" w:rsidRPr="00833A83" w:rsidRDefault="00833A83" w:rsidP="00082CF5">
      <w:pPr>
        <w:numPr>
          <w:ilvl w:val="0"/>
          <w:numId w:val="22"/>
        </w:numPr>
        <w:spacing w:before="100" w:beforeAutospacing="1" w:after="100" w:afterAutospacing="1" w:line="240" w:lineRule="auto"/>
        <w:rPr>
          <w:rFonts w:ascii="Arial" w:eastAsia="Times New Roman" w:hAnsi="Arial" w:cs="Arial"/>
          <w:sz w:val="24"/>
          <w:szCs w:val="24"/>
          <w:lang w:val="es-MX"/>
        </w:rPr>
      </w:pPr>
      <w:r w:rsidRPr="00833A83">
        <w:rPr>
          <w:rFonts w:ascii="Arial" w:eastAsia="Times New Roman" w:hAnsi="Arial" w:cs="Arial"/>
          <w:sz w:val="24"/>
          <w:szCs w:val="24"/>
          <w:lang w:val="es-MX"/>
        </w:rPr>
        <w:t xml:space="preserve">definir qué constituye una alerta; </w:t>
      </w:r>
    </w:p>
    <w:p w14:paraId="620D0C65" w14:textId="77777777" w:rsidR="00833A83" w:rsidRPr="00833A83" w:rsidRDefault="00833A83" w:rsidP="00082CF5">
      <w:pPr>
        <w:numPr>
          <w:ilvl w:val="0"/>
          <w:numId w:val="22"/>
        </w:numPr>
        <w:spacing w:before="100" w:beforeAutospacing="1" w:after="100" w:afterAutospacing="1" w:line="240" w:lineRule="auto"/>
        <w:rPr>
          <w:rFonts w:ascii="Arial" w:eastAsia="Times New Roman" w:hAnsi="Arial" w:cs="Arial"/>
          <w:sz w:val="24"/>
          <w:szCs w:val="24"/>
          <w:lang w:val="en-US"/>
        </w:rPr>
      </w:pPr>
      <w:proofErr w:type="spellStart"/>
      <w:r w:rsidRPr="00833A83">
        <w:rPr>
          <w:rFonts w:ascii="Arial" w:eastAsia="Times New Roman" w:hAnsi="Arial" w:cs="Arial"/>
          <w:sz w:val="24"/>
          <w:szCs w:val="24"/>
          <w:lang w:val="en-US"/>
        </w:rPr>
        <w:t>establecer</w:t>
      </w:r>
      <w:proofErr w:type="spellEnd"/>
      <w:r w:rsidRPr="00833A83">
        <w:rPr>
          <w:rFonts w:ascii="Arial" w:eastAsia="Times New Roman" w:hAnsi="Arial" w:cs="Arial"/>
          <w:sz w:val="24"/>
          <w:szCs w:val="24"/>
          <w:lang w:val="en-US"/>
        </w:rPr>
        <w:t xml:space="preserve"> </w:t>
      </w:r>
      <w:proofErr w:type="spellStart"/>
      <w:r w:rsidRPr="00833A83">
        <w:rPr>
          <w:rFonts w:ascii="Arial" w:eastAsia="Times New Roman" w:hAnsi="Arial" w:cs="Arial"/>
          <w:sz w:val="24"/>
          <w:szCs w:val="24"/>
          <w:lang w:val="en-US"/>
        </w:rPr>
        <w:t>quién</w:t>
      </w:r>
      <w:proofErr w:type="spellEnd"/>
      <w:r w:rsidRPr="00833A83">
        <w:rPr>
          <w:rFonts w:ascii="Arial" w:eastAsia="Times New Roman" w:hAnsi="Arial" w:cs="Arial"/>
          <w:sz w:val="24"/>
          <w:szCs w:val="24"/>
          <w:lang w:val="en-US"/>
        </w:rPr>
        <w:t xml:space="preserve"> la </w:t>
      </w:r>
      <w:proofErr w:type="spellStart"/>
      <w:r w:rsidRPr="00833A83">
        <w:rPr>
          <w:rFonts w:ascii="Arial" w:eastAsia="Times New Roman" w:hAnsi="Arial" w:cs="Arial"/>
          <w:sz w:val="24"/>
          <w:szCs w:val="24"/>
          <w:lang w:val="en-US"/>
        </w:rPr>
        <w:t>recibe</w:t>
      </w:r>
      <w:proofErr w:type="spellEnd"/>
      <w:r w:rsidRPr="00833A83">
        <w:rPr>
          <w:rFonts w:ascii="Arial" w:eastAsia="Times New Roman" w:hAnsi="Arial" w:cs="Arial"/>
          <w:sz w:val="24"/>
          <w:szCs w:val="24"/>
          <w:lang w:val="en-US"/>
        </w:rPr>
        <w:t xml:space="preserve">; </w:t>
      </w:r>
    </w:p>
    <w:p w14:paraId="29A1626C" w14:textId="77777777" w:rsidR="00833A83" w:rsidRPr="00833A83" w:rsidRDefault="00833A83" w:rsidP="00082CF5">
      <w:pPr>
        <w:numPr>
          <w:ilvl w:val="0"/>
          <w:numId w:val="22"/>
        </w:numPr>
        <w:spacing w:before="100" w:beforeAutospacing="1" w:after="100" w:afterAutospacing="1" w:line="240" w:lineRule="auto"/>
        <w:rPr>
          <w:rFonts w:ascii="Arial" w:eastAsia="Times New Roman" w:hAnsi="Arial" w:cs="Arial"/>
          <w:sz w:val="24"/>
          <w:szCs w:val="24"/>
          <w:lang w:val="en-US"/>
        </w:rPr>
      </w:pPr>
      <w:proofErr w:type="spellStart"/>
      <w:r w:rsidRPr="00833A83">
        <w:rPr>
          <w:rFonts w:ascii="Arial" w:eastAsia="Times New Roman" w:hAnsi="Arial" w:cs="Arial"/>
          <w:sz w:val="24"/>
          <w:szCs w:val="24"/>
          <w:lang w:val="en-US"/>
        </w:rPr>
        <w:t>determinar</w:t>
      </w:r>
      <w:proofErr w:type="spellEnd"/>
      <w:r w:rsidRPr="00833A83">
        <w:rPr>
          <w:rFonts w:ascii="Arial" w:eastAsia="Times New Roman" w:hAnsi="Arial" w:cs="Arial"/>
          <w:sz w:val="24"/>
          <w:szCs w:val="24"/>
          <w:lang w:val="en-US"/>
        </w:rPr>
        <w:t xml:space="preserve"> </w:t>
      </w:r>
      <w:proofErr w:type="spellStart"/>
      <w:r w:rsidRPr="00833A83">
        <w:rPr>
          <w:rFonts w:ascii="Arial" w:eastAsia="Times New Roman" w:hAnsi="Arial" w:cs="Arial"/>
          <w:sz w:val="24"/>
          <w:szCs w:val="24"/>
          <w:lang w:val="en-US"/>
        </w:rPr>
        <w:t>quién</w:t>
      </w:r>
      <w:proofErr w:type="spellEnd"/>
      <w:r w:rsidRPr="00833A83">
        <w:rPr>
          <w:rFonts w:ascii="Arial" w:eastAsia="Times New Roman" w:hAnsi="Arial" w:cs="Arial"/>
          <w:sz w:val="24"/>
          <w:szCs w:val="24"/>
          <w:lang w:val="en-US"/>
        </w:rPr>
        <w:t xml:space="preserve"> </w:t>
      </w:r>
      <w:proofErr w:type="spellStart"/>
      <w:r w:rsidRPr="00833A83">
        <w:rPr>
          <w:rFonts w:ascii="Arial" w:eastAsia="Times New Roman" w:hAnsi="Arial" w:cs="Arial"/>
          <w:sz w:val="24"/>
          <w:szCs w:val="24"/>
          <w:lang w:val="en-US"/>
        </w:rPr>
        <w:t>responde</w:t>
      </w:r>
      <w:proofErr w:type="spellEnd"/>
      <w:r w:rsidRPr="00833A83">
        <w:rPr>
          <w:rFonts w:ascii="Arial" w:eastAsia="Times New Roman" w:hAnsi="Arial" w:cs="Arial"/>
          <w:sz w:val="24"/>
          <w:szCs w:val="24"/>
          <w:lang w:val="en-US"/>
        </w:rPr>
        <w:t xml:space="preserve">; </w:t>
      </w:r>
    </w:p>
    <w:p w14:paraId="2F499A02" w14:textId="77777777" w:rsidR="00833A83" w:rsidRPr="00833A83" w:rsidRDefault="00833A83" w:rsidP="00082CF5">
      <w:pPr>
        <w:numPr>
          <w:ilvl w:val="0"/>
          <w:numId w:val="22"/>
        </w:numPr>
        <w:spacing w:before="100" w:beforeAutospacing="1" w:after="100" w:afterAutospacing="1" w:line="240" w:lineRule="auto"/>
        <w:rPr>
          <w:rFonts w:ascii="Arial" w:eastAsia="Times New Roman" w:hAnsi="Arial" w:cs="Arial"/>
          <w:sz w:val="24"/>
          <w:szCs w:val="24"/>
          <w:lang w:val="en-US"/>
        </w:rPr>
      </w:pPr>
      <w:r w:rsidRPr="00833A83">
        <w:rPr>
          <w:rFonts w:ascii="Arial" w:eastAsia="Times New Roman" w:hAnsi="Arial" w:cs="Arial"/>
          <w:sz w:val="24"/>
          <w:szCs w:val="24"/>
          <w:lang w:val="en-US"/>
        </w:rPr>
        <w:t xml:space="preserve">registrar la </w:t>
      </w:r>
      <w:proofErr w:type="spellStart"/>
      <w:r w:rsidRPr="00833A83">
        <w:rPr>
          <w:rFonts w:ascii="Arial" w:eastAsia="Times New Roman" w:hAnsi="Arial" w:cs="Arial"/>
          <w:sz w:val="24"/>
          <w:szCs w:val="24"/>
          <w:lang w:val="en-US"/>
        </w:rPr>
        <w:t>solución</w:t>
      </w:r>
      <w:proofErr w:type="spellEnd"/>
      <w:r w:rsidRPr="00833A83">
        <w:rPr>
          <w:rFonts w:ascii="Arial" w:eastAsia="Times New Roman" w:hAnsi="Arial" w:cs="Arial"/>
          <w:sz w:val="24"/>
          <w:szCs w:val="24"/>
          <w:lang w:val="en-US"/>
        </w:rPr>
        <w:t xml:space="preserve">; </w:t>
      </w:r>
    </w:p>
    <w:p w14:paraId="35A61139" w14:textId="77777777" w:rsidR="00833A83" w:rsidRPr="00833A83" w:rsidRDefault="00833A83" w:rsidP="00082CF5">
      <w:pPr>
        <w:numPr>
          <w:ilvl w:val="0"/>
          <w:numId w:val="22"/>
        </w:numPr>
        <w:spacing w:before="100" w:beforeAutospacing="1" w:after="100" w:afterAutospacing="1" w:line="240" w:lineRule="auto"/>
        <w:rPr>
          <w:rFonts w:ascii="Arial" w:eastAsia="Times New Roman" w:hAnsi="Arial" w:cs="Arial"/>
          <w:sz w:val="24"/>
          <w:szCs w:val="24"/>
          <w:lang w:val="en-US"/>
        </w:rPr>
      </w:pPr>
      <w:proofErr w:type="spellStart"/>
      <w:r w:rsidRPr="00833A83">
        <w:rPr>
          <w:rFonts w:ascii="Arial" w:eastAsia="Times New Roman" w:hAnsi="Arial" w:cs="Arial"/>
          <w:sz w:val="24"/>
          <w:szCs w:val="24"/>
          <w:lang w:val="en-US"/>
        </w:rPr>
        <w:t>evaluar</w:t>
      </w:r>
      <w:proofErr w:type="spellEnd"/>
      <w:r w:rsidRPr="00833A83">
        <w:rPr>
          <w:rFonts w:ascii="Arial" w:eastAsia="Times New Roman" w:hAnsi="Arial" w:cs="Arial"/>
          <w:sz w:val="24"/>
          <w:szCs w:val="24"/>
          <w:lang w:val="en-US"/>
        </w:rPr>
        <w:t xml:space="preserve"> </w:t>
      </w:r>
      <w:proofErr w:type="spellStart"/>
      <w:r w:rsidRPr="00833A83">
        <w:rPr>
          <w:rFonts w:ascii="Arial" w:eastAsia="Times New Roman" w:hAnsi="Arial" w:cs="Arial"/>
          <w:sz w:val="24"/>
          <w:szCs w:val="24"/>
          <w:lang w:val="en-US"/>
        </w:rPr>
        <w:t>recurrencia</w:t>
      </w:r>
      <w:proofErr w:type="spellEnd"/>
      <w:r w:rsidRPr="00833A83">
        <w:rPr>
          <w:rFonts w:ascii="Arial" w:eastAsia="Times New Roman" w:hAnsi="Arial" w:cs="Arial"/>
          <w:sz w:val="24"/>
          <w:szCs w:val="24"/>
          <w:lang w:val="en-US"/>
        </w:rPr>
        <w:t xml:space="preserve">. </w:t>
      </w:r>
    </w:p>
    <w:p w14:paraId="3EEF9106" w14:textId="77777777" w:rsidR="00833A83" w:rsidRPr="00833A83" w:rsidRDefault="00833A83" w:rsidP="00833A83">
      <w:pPr>
        <w:spacing w:before="100" w:beforeAutospacing="1" w:after="100" w:afterAutospacing="1" w:line="240" w:lineRule="auto"/>
        <w:rPr>
          <w:rFonts w:ascii="Arial" w:eastAsia="Times New Roman" w:hAnsi="Arial" w:cs="Arial"/>
          <w:sz w:val="24"/>
          <w:szCs w:val="24"/>
          <w:lang w:val="es-MX"/>
        </w:rPr>
      </w:pPr>
      <w:r w:rsidRPr="00833A83">
        <w:rPr>
          <w:rFonts w:ascii="Arial" w:eastAsia="Times New Roman" w:hAnsi="Arial" w:cs="Arial"/>
          <w:sz w:val="24"/>
          <w:szCs w:val="24"/>
          <w:lang w:val="es-MX"/>
        </w:rPr>
        <w:t>No se propone crear un nuevo sistema tecnológico antes de determinar la necesidad real.</w:t>
      </w:r>
    </w:p>
    <w:p w14:paraId="6DE94A8F" w14:textId="77777777" w:rsidR="00833A83" w:rsidRPr="00325914" w:rsidRDefault="00833A83" w:rsidP="00833A83">
      <w:pPr>
        <w:spacing w:before="100" w:beforeAutospacing="1" w:after="100" w:afterAutospacing="1" w:line="240" w:lineRule="auto"/>
        <w:outlineLvl w:val="0"/>
        <w:rPr>
          <w:rFonts w:ascii="Arial" w:eastAsia="Times New Roman" w:hAnsi="Arial" w:cs="Arial"/>
          <w:b/>
          <w:bCs/>
          <w:kern w:val="36"/>
          <w:sz w:val="28"/>
          <w:szCs w:val="28"/>
          <w:lang w:val="es-MX"/>
        </w:rPr>
      </w:pPr>
      <w:r w:rsidRPr="00325914">
        <w:rPr>
          <w:rFonts w:ascii="Arial" w:eastAsia="Times New Roman" w:hAnsi="Arial" w:cs="Arial"/>
          <w:b/>
          <w:bCs/>
          <w:kern w:val="36"/>
          <w:sz w:val="28"/>
          <w:szCs w:val="28"/>
          <w:lang w:val="es-MX"/>
        </w:rPr>
        <w:t>XXVII. GESTIÓN DE CONFLICTOS</w:t>
      </w:r>
    </w:p>
    <w:p w14:paraId="29DE41EB" w14:textId="77777777" w:rsidR="00833A83" w:rsidRPr="00833A83" w:rsidRDefault="00833A83" w:rsidP="00833A83">
      <w:pPr>
        <w:spacing w:before="100" w:beforeAutospacing="1" w:after="100" w:afterAutospacing="1" w:line="240" w:lineRule="auto"/>
        <w:rPr>
          <w:rFonts w:ascii="Arial" w:eastAsia="Times New Roman" w:hAnsi="Arial" w:cs="Arial"/>
          <w:sz w:val="24"/>
          <w:szCs w:val="24"/>
          <w:lang w:val="es-MX"/>
        </w:rPr>
      </w:pPr>
      <w:r w:rsidRPr="00833A83">
        <w:rPr>
          <w:rFonts w:ascii="Arial" w:eastAsia="Times New Roman" w:hAnsi="Arial" w:cs="Arial"/>
          <w:sz w:val="24"/>
          <w:szCs w:val="24"/>
          <w:lang w:val="es-MX"/>
        </w:rPr>
        <w:t>Cuando surjan diferencias entre actores, deberá priorizarse:</w:t>
      </w:r>
    </w:p>
    <w:p w14:paraId="4E93927C" w14:textId="77777777" w:rsidR="00833A83" w:rsidRPr="00833A83" w:rsidRDefault="00833A83" w:rsidP="00833A83">
      <w:pPr>
        <w:spacing w:before="100" w:beforeAutospacing="1" w:after="100" w:afterAutospacing="1" w:line="240" w:lineRule="auto"/>
        <w:rPr>
          <w:rFonts w:ascii="Arial" w:eastAsia="Times New Roman" w:hAnsi="Arial" w:cs="Arial"/>
          <w:sz w:val="24"/>
          <w:szCs w:val="24"/>
          <w:lang w:val="es-MX"/>
        </w:rPr>
      </w:pPr>
      <w:r w:rsidRPr="00833A83">
        <w:rPr>
          <w:rFonts w:ascii="Arial" w:eastAsia="Times New Roman" w:hAnsi="Arial" w:cs="Arial"/>
          <w:b/>
          <w:bCs/>
          <w:sz w:val="24"/>
          <w:szCs w:val="24"/>
          <w:lang w:val="es-MX"/>
        </w:rPr>
        <w:t>información</w:t>
      </w:r>
    </w:p>
    <w:p w14:paraId="0E678F25" w14:textId="77777777" w:rsidR="00833A83" w:rsidRPr="00833A83" w:rsidRDefault="00833A83" w:rsidP="00833A83">
      <w:pPr>
        <w:spacing w:before="100" w:beforeAutospacing="1" w:after="100" w:afterAutospacing="1" w:line="240" w:lineRule="auto"/>
        <w:rPr>
          <w:rFonts w:ascii="Arial" w:eastAsia="Times New Roman" w:hAnsi="Arial" w:cs="Arial"/>
          <w:sz w:val="24"/>
          <w:szCs w:val="24"/>
          <w:lang w:val="es-MX"/>
        </w:rPr>
      </w:pPr>
      <w:r w:rsidRPr="00833A83">
        <w:rPr>
          <w:rFonts w:ascii="Arial" w:eastAsia="Times New Roman" w:hAnsi="Arial" w:cs="Arial"/>
          <w:sz w:val="24"/>
          <w:szCs w:val="24"/>
          <w:lang w:val="es-MX"/>
        </w:rPr>
        <w:t>↓</w:t>
      </w:r>
    </w:p>
    <w:p w14:paraId="75853CF5" w14:textId="77777777" w:rsidR="00325914" w:rsidRDefault="00325914" w:rsidP="00833A83">
      <w:pPr>
        <w:spacing w:before="100" w:beforeAutospacing="1" w:after="100" w:afterAutospacing="1" w:line="240" w:lineRule="auto"/>
        <w:rPr>
          <w:rFonts w:ascii="Arial" w:eastAsia="Times New Roman" w:hAnsi="Arial" w:cs="Arial"/>
          <w:b/>
          <w:bCs/>
          <w:sz w:val="24"/>
          <w:szCs w:val="24"/>
          <w:lang w:val="es-MX"/>
        </w:rPr>
      </w:pPr>
    </w:p>
    <w:p w14:paraId="35EB27BA" w14:textId="66B62A64" w:rsidR="00833A83" w:rsidRPr="00833A83" w:rsidRDefault="00833A83" w:rsidP="00833A83">
      <w:pPr>
        <w:spacing w:before="100" w:beforeAutospacing="1" w:after="100" w:afterAutospacing="1" w:line="240" w:lineRule="auto"/>
        <w:rPr>
          <w:rFonts w:ascii="Arial" w:eastAsia="Times New Roman" w:hAnsi="Arial" w:cs="Arial"/>
          <w:sz w:val="24"/>
          <w:szCs w:val="24"/>
          <w:lang w:val="es-MX"/>
        </w:rPr>
      </w:pPr>
      <w:r w:rsidRPr="00833A83">
        <w:rPr>
          <w:rFonts w:ascii="Arial" w:eastAsia="Times New Roman" w:hAnsi="Arial" w:cs="Arial"/>
          <w:b/>
          <w:bCs/>
          <w:sz w:val="24"/>
          <w:szCs w:val="24"/>
          <w:lang w:val="es-MX"/>
        </w:rPr>
        <w:t>diálogo</w:t>
      </w:r>
    </w:p>
    <w:p w14:paraId="195FE7A2" w14:textId="77777777" w:rsidR="00833A83" w:rsidRPr="00833A83" w:rsidRDefault="00833A83" w:rsidP="00833A83">
      <w:pPr>
        <w:spacing w:before="100" w:beforeAutospacing="1" w:after="100" w:afterAutospacing="1" w:line="240" w:lineRule="auto"/>
        <w:rPr>
          <w:rFonts w:ascii="Arial" w:eastAsia="Times New Roman" w:hAnsi="Arial" w:cs="Arial"/>
          <w:sz w:val="24"/>
          <w:szCs w:val="24"/>
          <w:lang w:val="es-MX"/>
        </w:rPr>
      </w:pPr>
      <w:r w:rsidRPr="00833A83">
        <w:rPr>
          <w:rFonts w:ascii="Arial" w:eastAsia="Times New Roman" w:hAnsi="Arial" w:cs="Arial"/>
          <w:sz w:val="24"/>
          <w:szCs w:val="24"/>
          <w:lang w:val="es-MX"/>
        </w:rPr>
        <w:t>↓</w:t>
      </w:r>
    </w:p>
    <w:p w14:paraId="0F45FC42" w14:textId="77777777" w:rsidR="00833A83" w:rsidRPr="00833A83" w:rsidRDefault="00833A83" w:rsidP="00833A83">
      <w:pPr>
        <w:spacing w:before="100" w:beforeAutospacing="1" w:after="100" w:afterAutospacing="1" w:line="240" w:lineRule="auto"/>
        <w:rPr>
          <w:rFonts w:ascii="Arial" w:eastAsia="Times New Roman" w:hAnsi="Arial" w:cs="Arial"/>
          <w:sz w:val="24"/>
          <w:szCs w:val="24"/>
          <w:lang w:val="es-MX"/>
        </w:rPr>
      </w:pPr>
      <w:r w:rsidRPr="00833A83">
        <w:rPr>
          <w:rFonts w:ascii="Arial" w:eastAsia="Times New Roman" w:hAnsi="Arial" w:cs="Arial"/>
          <w:b/>
          <w:bCs/>
          <w:sz w:val="24"/>
          <w:szCs w:val="24"/>
          <w:lang w:val="es-MX"/>
        </w:rPr>
        <w:t>verificación</w:t>
      </w:r>
    </w:p>
    <w:p w14:paraId="0AEB319E" w14:textId="77777777" w:rsidR="00833A83" w:rsidRPr="00833A83" w:rsidRDefault="00833A83" w:rsidP="00833A83">
      <w:pPr>
        <w:spacing w:before="100" w:beforeAutospacing="1" w:after="100" w:afterAutospacing="1" w:line="240" w:lineRule="auto"/>
        <w:rPr>
          <w:rFonts w:ascii="Arial" w:eastAsia="Times New Roman" w:hAnsi="Arial" w:cs="Arial"/>
          <w:sz w:val="24"/>
          <w:szCs w:val="24"/>
          <w:lang w:val="es-MX"/>
        </w:rPr>
      </w:pPr>
      <w:r w:rsidRPr="00833A83">
        <w:rPr>
          <w:rFonts w:ascii="Arial" w:eastAsia="Times New Roman" w:hAnsi="Arial" w:cs="Arial"/>
          <w:sz w:val="24"/>
          <w:szCs w:val="24"/>
          <w:lang w:val="es-MX"/>
        </w:rPr>
        <w:t>↓</w:t>
      </w:r>
    </w:p>
    <w:p w14:paraId="7BDB325E" w14:textId="77777777" w:rsidR="00833A83" w:rsidRPr="00833A83" w:rsidRDefault="00833A83" w:rsidP="00833A83">
      <w:pPr>
        <w:spacing w:before="100" w:beforeAutospacing="1" w:after="100" w:afterAutospacing="1" w:line="240" w:lineRule="auto"/>
        <w:rPr>
          <w:rFonts w:ascii="Arial" w:eastAsia="Times New Roman" w:hAnsi="Arial" w:cs="Arial"/>
          <w:sz w:val="24"/>
          <w:szCs w:val="24"/>
          <w:lang w:val="es-MX"/>
        </w:rPr>
      </w:pPr>
      <w:r w:rsidRPr="00833A83">
        <w:rPr>
          <w:rFonts w:ascii="Arial" w:eastAsia="Times New Roman" w:hAnsi="Arial" w:cs="Arial"/>
          <w:b/>
          <w:bCs/>
          <w:sz w:val="24"/>
          <w:szCs w:val="24"/>
          <w:lang w:val="es-MX"/>
        </w:rPr>
        <w:t>acuerdo</w:t>
      </w:r>
    </w:p>
    <w:p w14:paraId="2328344A" w14:textId="77777777" w:rsidR="00833A83" w:rsidRPr="00833A83" w:rsidRDefault="00833A83" w:rsidP="00833A83">
      <w:pPr>
        <w:spacing w:before="100" w:beforeAutospacing="1" w:after="100" w:afterAutospacing="1" w:line="240" w:lineRule="auto"/>
        <w:rPr>
          <w:rFonts w:ascii="Arial" w:eastAsia="Times New Roman" w:hAnsi="Arial" w:cs="Arial"/>
          <w:sz w:val="24"/>
          <w:szCs w:val="24"/>
          <w:lang w:val="es-MX"/>
        </w:rPr>
      </w:pPr>
      <w:r w:rsidRPr="00833A83">
        <w:rPr>
          <w:rFonts w:ascii="Arial" w:eastAsia="Times New Roman" w:hAnsi="Arial" w:cs="Arial"/>
          <w:sz w:val="24"/>
          <w:szCs w:val="24"/>
          <w:lang w:val="es-MX"/>
        </w:rPr>
        <w:t>↓</w:t>
      </w:r>
    </w:p>
    <w:p w14:paraId="586AC356" w14:textId="77777777" w:rsidR="00833A83" w:rsidRPr="00833A83" w:rsidRDefault="00833A83" w:rsidP="00833A83">
      <w:pPr>
        <w:spacing w:before="100" w:beforeAutospacing="1" w:after="100" w:afterAutospacing="1" w:line="240" w:lineRule="auto"/>
        <w:rPr>
          <w:rFonts w:ascii="Arial" w:eastAsia="Times New Roman" w:hAnsi="Arial" w:cs="Arial"/>
          <w:sz w:val="24"/>
          <w:szCs w:val="24"/>
          <w:lang w:val="es-MX"/>
        </w:rPr>
      </w:pPr>
      <w:r w:rsidRPr="00833A83">
        <w:rPr>
          <w:rFonts w:ascii="Arial" w:eastAsia="Times New Roman" w:hAnsi="Arial" w:cs="Arial"/>
          <w:b/>
          <w:bCs/>
          <w:sz w:val="24"/>
          <w:szCs w:val="24"/>
          <w:lang w:val="es-MX"/>
        </w:rPr>
        <w:t>escalamiento institucional cuando corresponda.</w:t>
      </w:r>
    </w:p>
    <w:p w14:paraId="12D4ACE3" w14:textId="77777777" w:rsidR="00833A83" w:rsidRPr="00833A83" w:rsidRDefault="00833A83" w:rsidP="00833A83">
      <w:pPr>
        <w:spacing w:before="100" w:beforeAutospacing="1" w:after="100" w:afterAutospacing="1" w:line="240" w:lineRule="auto"/>
        <w:rPr>
          <w:rFonts w:ascii="Arial" w:eastAsia="Times New Roman" w:hAnsi="Arial" w:cs="Arial"/>
          <w:sz w:val="24"/>
          <w:szCs w:val="24"/>
          <w:lang w:val="es-MX"/>
        </w:rPr>
      </w:pPr>
      <w:r w:rsidRPr="00833A83">
        <w:rPr>
          <w:rFonts w:ascii="Arial" w:eastAsia="Times New Roman" w:hAnsi="Arial" w:cs="Arial"/>
          <w:sz w:val="24"/>
          <w:szCs w:val="24"/>
          <w:lang w:val="es-MX"/>
        </w:rPr>
        <w:t>La ONGD podrá facilitar el diálogo, pero no reemplazará a la autoridad competente.</w:t>
      </w:r>
    </w:p>
    <w:p w14:paraId="09C63C2D" w14:textId="77777777" w:rsidR="00833A83" w:rsidRPr="00325914" w:rsidRDefault="00833A83" w:rsidP="00833A83">
      <w:pPr>
        <w:spacing w:before="100" w:beforeAutospacing="1" w:after="100" w:afterAutospacing="1" w:line="240" w:lineRule="auto"/>
        <w:outlineLvl w:val="0"/>
        <w:rPr>
          <w:rFonts w:ascii="Arial" w:eastAsia="Times New Roman" w:hAnsi="Arial" w:cs="Arial"/>
          <w:b/>
          <w:bCs/>
          <w:kern w:val="36"/>
          <w:sz w:val="28"/>
          <w:szCs w:val="28"/>
          <w:lang w:val="es-MX"/>
        </w:rPr>
      </w:pPr>
      <w:r w:rsidRPr="00325914">
        <w:rPr>
          <w:rFonts w:ascii="Arial" w:eastAsia="Times New Roman" w:hAnsi="Arial" w:cs="Arial"/>
          <w:b/>
          <w:bCs/>
          <w:kern w:val="36"/>
          <w:sz w:val="28"/>
          <w:szCs w:val="28"/>
          <w:lang w:val="es-MX"/>
        </w:rPr>
        <w:t>XXVIII. ARTICULACIÓN Y PILOTO</w:t>
      </w:r>
    </w:p>
    <w:p w14:paraId="14FF3B21" w14:textId="77777777" w:rsidR="00833A83" w:rsidRPr="00833A83" w:rsidRDefault="00833A83" w:rsidP="00833A83">
      <w:pPr>
        <w:spacing w:before="100" w:beforeAutospacing="1" w:after="100" w:afterAutospacing="1" w:line="240" w:lineRule="auto"/>
        <w:rPr>
          <w:rFonts w:ascii="Arial" w:eastAsia="Times New Roman" w:hAnsi="Arial" w:cs="Arial"/>
          <w:sz w:val="24"/>
          <w:szCs w:val="24"/>
          <w:lang w:val="es-MX"/>
        </w:rPr>
      </w:pPr>
      <w:r w:rsidRPr="00833A83">
        <w:rPr>
          <w:rFonts w:ascii="Arial" w:eastAsia="Times New Roman" w:hAnsi="Arial" w:cs="Arial"/>
          <w:sz w:val="24"/>
          <w:szCs w:val="24"/>
          <w:lang w:val="es-MX"/>
        </w:rPr>
        <w:t>Si se determina la pertinencia de una experiencia piloto, la articulación deberá definirse previamente mediante:</w:t>
      </w:r>
    </w:p>
    <w:p w14:paraId="1E8C1DFB" w14:textId="77777777" w:rsidR="00833A83" w:rsidRPr="00833A83" w:rsidRDefault="00833A83" w:rsidP="00082CF5">
      <w:pPr>
        <w:numPr>
          <w:ilvl w:val="0"/>
          <w:numId w:val="23"/>
        </w:numPr>
        <w:spacing w:before="100" w:beforeAutospacing="1" w:after="100" w:afterAutospacing="1" w:line="240" w:lineRule="auto"/>
        <w:rPr>
          <w:rFonts w:ascii="Arial" w:eastAsia="Times New Roman" w:hAnsi="Arial" w:cs="Arial"/>
          <w:sz w:val="24"/>
          <w:szCs w:val="24"/>
          <w:lang w:val="en-US"/>
        </w:rPr>
      </w:pPr>
      <w:proofErr w:type="spellStart"/>
      <w:r w:rsidRPr="00833A83">
        <w:rPr>
          <w:rFonts w:ascii="Arial" w:eastAsia="Times New Roman" w:hAnsi="Arial" w:cs="Arial"/>
          <w:sz w:val="24"/>
          <w:szCs w:val="24"/>
          <w:lang w:val="en-US"/>
        </w:rPr>
        <w:t>responsabilidades</w:t>
      </w:r>
      <w:proofErr w:type="spellEnd"/>
      <w:r w:rsidRPr="00833A83">
        <w:rPr>
          <w:rFonts w:ascii="Arial" w:eastAsia="Times New Roman" w:hAnsi="Arial" w:cs="Arial"/>
          <w:sz w:val="24"/>
          <w:szCs w:val="24"/>
          <w:lang w:val="en-US"/>
        </w:rPr>
        <w:t xml:space="preserve">; </w:t>
      </w:r>
    </w:p>
    <w:p w14:paraId="0066FA7B" w14:textId="77777777" w:rsidR="00833A83" w:rsidRPr="00833A83" w:rsidRDefault="00833A83" w:rsidP="00082CF5">
      <w:pPr>
        <w:numPr>
          <w:ilvl w:val="0"/>
          <w:numId w:val="23"/>
        </w:numPr>
        <w:spacing w:before="100" w:beforeAutospacing="1" w:after="100" w:afterAutospacing="1" w:line="240" w:lineRule="auto"/>
        <w:rPr>
          <w:rFonts w:ascii="Arial" w:eastAsia="Times New Roman" w:hAnsi="Arial" w:cs="Arial"/>
          <w:sz w:val="24"/>
          <w:szCs w:val="24"/>
          <w:lang w:val="en-US"/>
        </w:rPr>
      </w:pPr>
      <w:proofErr w:type="spellStart"/>
      <w:r w:rsidRPr="00833A83">
        <w:rPr>
          <w:rFonts w:ascii="Arial" w:eastAsia="Times New Roman" w:hAnsi="Arial" w:cs="Arial"/>
          <w:sz w:val="24"/>
          <w:szCs w:val="24"/>
          <w:lang w:val="en-US"/>
        </w:rPr>
        <w:t>cronograma</w:t>
      </w:r>
      <w:proofErr w:type="spellEnd"/>
      <w:r w:rsidRPr="00833A83">
        <w:rPr>
          <w:rFonts w:ascii="Arial" w:eastAsia="Times New Roman" w:hAnsi="Arial" w:cs="Arial"/>
          <w:sz w:val="24"/>
          <w:szCs w:val="24"/>
          <w:lang w:val="en-US"/>
        </w:rPr>
        <w:t xml:space="preserve">; </w:t>
      </w:r>
    </w:p>
    <w:p w14:paraId="09A4016D" w14:textId="77777777" w:rsidR="00833A83" w:rsidRPr="00833A83" w:rsidRDefault="00833A83" w:rsidP="00082CF5">
      <w:pPr>
        <w:numPr>
          <w:ilvl w:val="0"/>
          <w:numId w:val="23"/>
        </w:numPr>
        <w:spacing w:before="100" w:beforeAutospacing="1" w:after="100" w:afterAutospacing="1" w:line="240" w:lineRule="auto"/>
        <w:rPr>
          <w:rFonts w:ascii="Arial" w:eastAsia="Times New Roman" w:hAnsi="Arial" w:cs="Arial"/>
          <w:sz w:val="24"/>
          <w:szCs w:val="24"/>
          <w:lang w:val="en-US"/>
        </w:rPr>
      </w:pPr>
      <w:proofErr w:type="spellStart"/>
      <w:r w:rsidRPr="00833A83">
        <w:rPr>
          <w:rFonts w:ascii="Arial" w:eastAsia="Times New Roman" w:hAnsi="Arial" w:cs="Arial"/>
          <w:sz w:val="24"/>
          <w:szCs w:val="24"/>
          <w:lang w:val="en-US"/>
        </w:rPr>
        <w:t>indicadores</w:t>
      </w:r>
      <w:proofErr w:type="spellEnd"/>
      <w:r w:rsidRPr="00833A83">
        <w:rPr>
          <w:rFonts w:ascii="Arial" w:eastAsia="Times New Roman" w:hAnsi="Arial" w:cs="Arial"/>
          <w:sz w:val="24"/>
          <w:szCs w:val="24"/>
          <w:lang w:val="en-US"/>
        </w:rPr>
        <w:t xml:space="preserve">; </w:t>
      </w:r>
    </w:p>
    <w:p w14:paraId="73D763AD" w14:textId="77777777" w:rsidR="00833A83" w:rsidRPr="00833A83" w:rsidRDefault="00833A83" w:rsidP="00082CF5">
      <w:pPr>
        <w:numPr>
          <w:ilvl w:val="0"/>
          <w:numId w:val="23"/>
        </w:numPr>
        <w:spacing w:before="100" w:beforeAutospacing="1" w:after="100" w:afterAutospacing="1" w:line="240" w:lineRule="auto"/>
        <w:rPr>
          <w:rFonts w:ascii="Arial" w:eastAsia="Times New Roman" w:hAnsi="Arial" w:cs="Arial"/>
          <w:sz w:val="24"/>
          <w:szCs w:val="24"/>
          <w:lang w:val="en-US"/>
        </w:rPr>
      </w:pPr>
      <w:proofErr w:type="spellStart"/>
      <w:r w:rsidRPr="00833A83">
        <w:rPr>
          <w:rFonts w:ascii="Arial" w:eastAsia="Times New Roman" w:hAnsi="Arial" w:cs="Arial"/>
          <w:sz w:val="24"/>
          <w:szCs w:val="24"/>
          <w:lang w:val="en-US"/>
        </w:rPr>
        <w:t>recursos</w:t>
      </w:r>
      <w:proofErr w:type="spellEnd"/>
      <w:r w:rsidRPr="00833A83">
        <w:rPr>
          <w:rFonts w:ascii="Arial" w:eastAsia="Times New Roman" w:hAnsi="Arial" w:cs="Arial"/>
          <w:sz w:val="24"/>
          <w:szCs w:val="24"/>
          <w:lang w:val="en-US"/>
        </w:rPr>
        <w:t xml:space="preserve">; </w:t>
      </w:r>
    </w:p>
    <w:p w14:paraId="2917CB17" w14:textId="77777777" w:rsidR="00833A83" w:rsidRPr="00833A83" w:rsidRDefault="00833A83" w:rsidP="00082CF5">
      <w:pPr>
        <w:numPr>
          <w:ilvl w:val="0"/>
          <w:numId w:val="23"/>
        </w:numPr>
        <w:spacing w:before="100" w:beforeAutospacing="1" w:after="100" w:afterAutospacing="1" w:line="240" w:lineRule="auto"/>
        <w:rPr>
          <w:rFonts w:ascii="Arial" w:eastAsia="Times New Roman" w:hAnsi="Arial" w:cs="Arial"/>
          <w:sz w:val="24"/>
          <w:szCs w:val="24"/>
          <w:lang w:val="en-US"/>
        </w:rPr>
      </w:pPr>
      <w:proofErr w:type="spellStart"/>
      <w:r w:rsidRPr="00833A83">
        <w:rPr>
          <w:rFonts w:ascii="Arial" w:eastAsia="Times New Roman" w:hAnsi="Arial" w:cs="Arial"/>
          <w:sz w:val="24"/>
          <w:szCs w:val="24"/>
          <w:lang w:val="en-US"/>
        </w:rPr>
        <w:t>mecanismos</w:t>
      </w:r>
      <w:proofErr w:type="spellEnd"/>
      <w:r w:rsidRPr="00833A83">
        <w:rPr>
          <w:rFonts w:ascii="Arial" w:eastAsia="Times New Roman" w:hAnsi="Arial" w:cs="Arial"/>
          <w:sz w:val="24"/>
          <w:szCs w:val="24"/>
          <w:lang w:val="en-US"/>
        </w:rPr>
        <w:t xml:space="preserve"> de </w:t>
      </w:r>
      <w:proofErr w:type="spellStart"/>
      <w:r w:rsidRPr="00833A83">
        <w:rPr>
          <w:rFonts w:ascii="Arial" w:eastAsia="Times New Roman" w:hAnsi="Arial" w:cs="Arial"/>
          <w:sz w:val="24"/>
          <w:szCs w:val="24"/>
          <w:lang w:val="en-US"/>
        </w:rPr>
        <w:t>coordinación</w:t>
      </w:r>
      <w:proofErr w:type="spellEnd"/>
      <w:r w:rsidRPr="00833A83">
        <w:rPr>
          <w:rFonts w:ascii="Arial" w:eastAsia="Times New Roman" w:hAnsi="Arial" w:cs="Arial"/>
          <w:sz w:val="24"/>
          <w:szCs w:val="24"/>
          <w:lang w:val="en-US"/>
        </w:rPr>
        <w:t xml:space="preserve">; </w:t>
      </w:r>
    </w:p>
    <w:p w14:paraId="10D7079A" w14:textId="77777777" w:rsidR="00833A83" w:rsidRPr="00833A83" w:rsidRDefault="00833A83" w:rsidP="00082CF5">
      <w:pPr>
        <w:numPr>
          <w:ilvl w:val="0"/>
          <w:numId w:val="23"/>
        </w:numPr>
        <w:spacing w:before="100" w:beforeAutospacing="1" w:after="100" w:afterAutospacing="1" w:line="240" w:lineRule="auto"/>
        <w:rPr>
          <w:rFonts w:ascii="Arial" w:eastAsia="Times New Roman" w:hAnsi="Arial" w:cs="Arial"/>
          <w:sz w:val="24"/>
          <w:szCs w:val="24"/>
          <w:lang w:val="en-US"/>
        </w:rPr>
      </w:pPr>
      <w:proofErr w:type="spellStart"/>
      <w:r w:rsidRPr="00833A83">
        <w:rPr>
          <w:rFonts w:ascii="Arial" w:eastAsia="Times New Roman" w:hAnsi="Arial" w:cs="Arial"/>
          <w:sz w:val="24"/>
          <w:szCs w:val="24"/>
          <w:lang w:val="en-US"/>
        </w:rPr>
        <w:t>gestión</w:t>
      </w:r>
      <w:proofErr w:type="spellEnd"/>
      <w:r w:rsidRPr="00833A83">
        <w:rPr>
          <w:rFonts w:ascii="Arial" w:eastAsia="Times New Roman" w:hAnsi="Arial" w:cs="Arial"/>
          <w:sz w:val="24"/>
          <w:szCs w:val="24"/>
          <w:lang w:val="en-US"/>
        </w:rPr>
        <w:t xml:space="preserve"> de </w:t>
      </w:r>
      <w:proofErr w:type="spellStart"/>
      <w:r w:rsidRPr="00833A83">
        <w:rPr>
          <w:rFonts w:ascii="Arial" w:eastAsia="Times New Roman" w:hAnsi="Arial" w:cs="Arial"/>
          <w:sz w:val="24"/>
          <w:szCs w:val="24"/>
          <w:lang w:val="en-US"/>
        </w:rPr>
        <w:t>riesgos</w:t>
      </w:r>
      <w:proofErr w:type="spellEnd"/>
      <w:r w:rsidRPr="00833A83">
        <w:rPr>
          <w:rFonts w:ascii="Arial" w:eastAsia="Times New Roman" w:hAnsi="Arial" w:cs="Arial"/>
          <w:sz w:val="24"/>
          <w:szCs w:val="24"/>
          <w:lang w:val="en-US"/>
        </w:rPr>
        <w:t xml:space="preserve">; </w:t>
      </w:r>
    </w:p>
    <w:p w14:paraId="244B550C" w14:textId="77777777" w:rsidR="00833A83" w:rsidRPr="00833A83" w:rsidRDefault="00833A83" w:rsidP="00082CF5">
      <w:pPr>
        <w:numPr>
          <w:ilvl w:val="0"/>
          <w:numId w:val="23"/>
        </w:numPr>
        <w:spacing w:before="100" w:beforeAutospacing="1" w:after="100" w:afterAutospacing="1" w:line="240" w:lineRule="auto"/>
        <w:rPr>
          <w:rFonts w:ascii="Arial" w:eastAsia="Times New Roman" w:hAnsi="Arial" w:cs="Arial"/>
          <w:sz w:val="24"/>
          <w:szCs w:val="24"/>
          <w:lang w:val="en-US"/>
        </w:rPr>
      </w:pPr>
      <w:proofErr w:type="spellStart"/>
      <w:r w:rsidRPr="00833A83">
        <w:rPr>
          <w:rFonts w:ascii="Arial" w:eastAsia="Times New Roman" w:hAnsi="Arial" w:cs="Arial"/>
          <w:sz w:val="24"/>
          <w:szCs w:val="24"/>
          <w:lang w:val="en-US"/>
        </w:rPr>
        <w:t>evaluación</w:t>
      </w:r>
      <w:proofErr w:type="spellEnd"/>
      <w:r w:rsidRPr="00833A83">
        <w:rPr>
          <w:rFonts w:ascii="Arial" w:eastAsia="Times New Roman" w:hAnsi="Arial" w:cs="Arial"/>
          <w:sz w:val="24"/>
          <w:szCs w:val="24"/>
          <w:lang w:val="en-US"/>
        </w:rPr>
        <w:t xml:space="preserve">. </w:t>
      </w:r>
    </w:p>
    <w:p w14:paraId="790A6660" w14:textId="77777777" w:rsidR="00833A83" w:rsidRPr="00833A83" w:rsidRDefault="00833A83" w:rsidP="00833A83">
      <w:pPr>
        <w:spacing w:before="100" w:beforeAutospacing="1" w:after="100" w:afterAutospacing="1" w:line="240" w:lineRule="auto"/>
        <w:rPr>
          <w:rFonts w:ascii="Arial" w:eastAsia="Times New Roman" w:hAnsi="Arial" w:cs="Arial"/>
          <w:sz w:val="24"/>
          <w:szCs w:val="24"/>
          <w:lang w:val="es-MX"/>
        </w:rPr>
      </w:pPr>
      <w:r w:rsidRPr="00833A83">
        <w:rPr>
          <w:rFonts w:ascii="Arial" w:eastAsia="Times New Roman" w:hAnsi="Arial" w:cs="Arial"/>
          <w:sz w:val="24"/>
          <w:szCs w:val="24"/>
          <w:lang w:val="es-MX"/>
        </w:rPr>
        <w:t>No deberá iniciarse un piloto sin establecer previamente la gobernanza correspondiente.</w:t>
      </w:r>
    </w:p>
    <w:p w14:paraId="567D2ECE" w14:textId="77777777" w:rsidR="00833A83" w:rsidRPr="00325914" w:rsidRDefault="00833A83" w:rsidP="00833A83">
      <w:pPr>
        <w:spacing w:before="100" w:beforeAutospacing="1" w:after="100" w:afterAutospacing="1" w:line="240" w:lineRule="auto"/>
        <w:outlineLvl w:val="0"/>
        <w:rPr>
          <w:rFonts w:ascii="Arial" w:eastAsia="Times New Roman" w:hAnsi="Arial" w:cs="Arial"/>
          <w:b/>
          <w:bCs/>
          <w:kern w:val="36"/>
          <w:sz w:val="28"/>
          <w:szCs w:val="28"/>
          <w:lang w:val="es-MX"/>
        </w:rPr>
      </w:pPr>
      <w:r w:rsidRPr="00325914">
        <w:rPr>
          <w:rFonts w:ascii="Arial" w:eastAsia="Times New Roman" w:hAnsi="Arial" w:cs="Arial"/>
          <w:b/>
          <w:bCs/>
          <w:kern w:val="36"/>
          <w:sz w:val="28"/>
          <w:szCs w:val="28"/>
          <w:lang w:val="es-MX"/>
        </w:rPr>
        <w:t>XXIX. SOSTENIBILIDAD DE LA ARTICULACIÓN</w:t>
      </w:r>
    </w:p>
    <w:p w14:paraId="1B797EC9" w14:textId="77777777" w:rsidR="00833A83" w:rsidRPr="00833A83" w:rsidRDefault="00833A83" w:rsidP="00833A83">
      <w:pPr>
        <w:spacing w:before="100" w:beforeAutospacing="1" w:after="100" w:afterAutospacing="1" w:line="240" w:lineRule="auto"/>
        <w:rPr>
          <w:rFonts w:ascii="Arial" w:eastAsia="Times New Roman" w:hAnsi="Arial" w:cs="Arial"/>
          <w:sz w:val="24"/>
          <w:szCs w:val="24"/>
          <w:lang w:val="es-MX"/>
        </w:rPr>
      </w:pPr>
      <w:r w:rsidRPr="00833A83">
        <w:rPr>
          <w:rFonts w:ascii="Arial" w:eastAsia="Times New Roman" w:hAnsi="Arial" w:cs="Arial"/>
          <w:sz w:val="24"/>
          <w:szCs w:val="24"/>
          <w:lang w:val="es-MX"/>
        </w:rPr>
        <w:t>El modelo busca que la articulación no dependa permanentemente de una persona u organización.</w:t>
      </w:r>
    </w:p>
    <w:p w14:paraId="1F01B8B7" w14:textId="77777777" w:rsidR="00833A83" w:rsidRPr="00833A83" w:rsidRDefault="00833A83" w:rsidP="00833A83">
      <w:pPr>
        <w:spacing w:before="100" w:beforeAutospacing="1" w:after="100" w:afterAutospacing="1" w:line="240" w:lineRule="auto"/>
        <w:rPr>
          <w:rFonts w:ascii="Arial" w:eastAsia="Times New Roman" w:hAnsi="Arial" w:cs="Arial"/>
          <w:sz w:val="24"/>
          <w:szCs w:val="24"/>
          <w:lang w:val="es-MX"/>
        </w:rPr>
      </w:pPr>
      <w:r w:rsidRPr="00833A83">
        <w:rPr>
          <w:rFonts w:ascii="Arial" w:eastAsia="Times New Roman" w:hAnsi="Arial" w:cs="Arial"/>
          <w:sz w:val="24"/>
          <w:szCs w:val="24"/>
          <w:lang w:val="es-MX"/>
        </w:rPr>
        <w:t>Por ello se propone institucionalizar:</w:t>
      </w:r>
    </w:p>
    <w:p w14:paraId="20181A33" w14:textId="77777777" w:rsidR="00833A83" w:rsidRPr="00833A83" w:rsidRDefault="00833A83" w:rsidP="00082CF5">
      <w:pPr>
        <w:numPr>
          <w:ilvl w:val="0"/>
          <w:numId w:val="24"/>
        </w:numPr>
        <w:spacing w:before="100" w:beforeAutospacing="1" w:after="100" w:afterAutospacing="1" w:line="240" w:lineRule="auto"/>
        <w:rPr>
          <w:rFonts w:ascii="Arial" w:eastAsia="Times New Roman" w:hAnsi="Arial" w:cs="Arial"/>
          <w:sz w:val="24"/>
          <w:szCs w:val="24"/>
          <w:lang w:val="en-US"/>
        </w:rPr>
      </w:pPr>
      <w:proofErr w:type="spellStart"/>
      <w:r w:rsidRPr="00833A83">
        <w:rPr>
          <w:rFonts w:ascii="Arial" w:eastAsia="Times New Roman" w:hAnsi="Arial" w:cs="Arial"/>
          <w:sz w:val="24"/>
          <w:szCs w:val="24"/>
          <w:lang w:val="en-US"/>
        </w:rPr>
        <w:t>procedimientos</w:t>
      </w:r>
      <w:proofErr w:type="spellEnd"/>
      <w:r w:rsidRPr="00833A83">
        <w:rPr>
          <w:rFonts w:ascii="Arial" w:eastAsia="Times New Roman" w:hAnsi="Arial" w:cs="Arial"/>
          <w:sz w:val="24"/>
          <w:szCs w:val="24"/>
          <w:lang w:val="en-US"/>
        </w:rPr>
        <w:t xml:space="preserve">; </w:t>
      </w:r>
    </w:p>
    <w:p w14:paraId="57B1E893" w14:textId="77777777" w:rsidR="00833A83" w:rsidRPr="00833A83" w:rsidRDefault="00833A83" w:rsidP="00082CF5">
      <w:pPr>
        <w:numPr>
          <w:ilvl w:val="0"/>
          <w:numId w:val="24"/>
        </w:numPr>
        <w:spacing w:before="100" w:beforeAutospacing="1" w:after="100" w:afterAutospacing="1" w:line="240" w:lineRule="auto"/>
        <w:rPr>
          <w:rFonts w:ascii="Arial" w:eastAsia="Times New Roman" w:hAnsi="Arial" w:cs="Arial"/>
          <w:sz w:val="24"/>
          <w:szCs w:val="24"/>
          <w:lang w:val="en-US"/>
        </w:rPr>
      </w:pPr>
      <w:r w:rsidRPr="00833A83">
        <w:rPr>
          <w:rFonts w:ascii="Arial" w:eastAsia="Times New Roman" w:hAnsi="Arial" w:cs="Arial"/>
          <w:sz w:val="24"/>
          <w:szCs w:val="24"/>
          <w:lang w:val="en-US"/>
        </w:rPr>
        <w:t xml:space="preserve">matrices; </w:t>
      </w:r>
    </w:p>
    <w:p w14:paraId="5F342545" w14:textId="77777777" w:rsidR="00833A83" w:rsidRPr="00833A83" w:rsidRDefault="00833A83" w:rsidP="00082CF5">
      <w:pPr>
        <w:numPr>
          <w:ilvl w:val="0"/>
          <w:numId w:val="24"/>
        </w:numPr>
        <w:spacing w:before="100" w:beforeAutospacing="1" w:after="100" w:afterAutospacing="1" w:line="240" w:lineRule="auto"/>
        <w:rPr>
          <w:rFonts w:ascii="Arial" w:eastAsia="Times New Roman" w:hAnsi="Arial" w:cs="Arial"/>
          <w:sz w:val="24"/>
          <w:szCs w:val="24"/>
          <w:lang w:val="en-US"/>
        </w:rPr>
      </w:pPr>
      <w:proofErr w:type="spellStart"/>
      <w:r w:rsidRPr="00833A83">
        <w:rPr>
          <w:rFonts w:ascii="Arial" w:eastAsia="Times New Roman" w:hAnsi="Arial" w:cs="Arial"/>
          <w:sz w:val="24"/>
          <w:szCs w:val="24"/>
          <w:lang w:val="en-US"/>
        </w:rPr>
        <w:t>actas</w:t>
      </w:r>
      <w:proofErr w:type="spellEnd"/>
      <w:r w:rsidRPr="00833A83">
        <w:rPr>
          <w:rFonts w:ascii="Arial" w:eastAsia="Times New Roman" w:hAnsi="Arial" w:cs="Arial"/>
          <w:sz w:val="24"/>
          <w:szCs w:val="24"/>
          <w:lang w:val="en-US"/>
        </w:rPr>
        <w:t xml:space="preserve">; </w:t>
      </w:r>
    </w:p>
    <w:p w14:paraId="6E86A80C" w14:textId="77777777" w:rsidR="00833A83" w:rsidRPr="00833A83" w:rsidRDefault="00833A83" w:rsidP="00082CF5">
      <w:pPr>
        <w:numPr>
          <w:ilvl w:val="0"/>
          <w:numId w:val="24"/>
        </w:numPr>
        <w:spacing w:before="100" w:beforeAutospacing="1" w:after="100" w:afterAutospacing="1" w:line="240" w:lineRule="auto"/>
        <w:rPr>
          <w:rFonts w:ascii="Arial" w:eastAsia="Times New Roman" w:hAnsi="Arial" w:cs="Arial"/>
          <w:sz w:val="24"/>
          <w:szCs w:val="24"/>
          <w:lang w:val="en-US"/>
        </w:rPr>
      </w:pPr>
      <w:proofErr w:type="spellStart"/>
      <w:r w:rsidRPr="00833A83">
        <w:rPr>
          <w:rFonts w:ascii="Arial" w:eastAsia="Times New Roman" w:hAnsi="Arial" w:cs="Arial"/>
          <w:sz w:val="24"/>
          <w:szCs w:val="24"/>
          <w:lang w:val="en-US"/>
        </w:rPr>
        <w:t>responsables</w:t>
      </w:r>
      <w:proofErr w:type="spellEnd"/>
      <w:r w:rsidRPr="00833A83">
        <w:rPr>
          <w:rFonts w:ascii="Arial" w:eastAsia="Times New Roman" w:hAnsi="Arial" w:cs="Arial"/>
          <w:sz w:val="24"/>
          <w:szCs w:val="24"/>
          <w:lang w:val="en-US"/>
        </w:rPr>
        <w:t xml:space="preserve">; </w:t>
      </w:r>
    </w:p>
    <w:p w14:paraId="3EE9C859" w14:textId="77777777" w:rsidR="00833A83" w:rsidRPr="00833A83" w:rsidRDefault="00833A83" w:rsidP="00082CF5">
      <w:pPr>
        <w:numPr>
          <w:ilvl w:val="0"/>
          <w:numId w:val="24"/>
        </w:numPr>
        <w:spacing w:before="100" w:beforeAutospacing="1" w:after="100" w:afterAutospacing="1" w:line="240" w:lineRule="auto"/>
        <w:rPr>
          <w:rFonts w:ascii="Arial" w:eastAsia="Times New Roman" w:hAnsi="Arial" w:cs="Arial"/>
          <w:sz w:val="24"/>
          <w:szCs w:val="24"/>
          <w:lang w:val="en-US"/>
        </w:rPr>
      </w:pPr>
      <w:proofErr w:type="spellStart"/>
      <w:r w:rsidRPr="00833A83">
        <w:rPr>
          <w:rFonts w:ascii="Arial" w:eastAsia="Times New Roman" w:hAnsi="Arial" w:cs="Arial"/>
          <w:sz w:val="24"/>
          <w:szCs w:val="24"/>
          <w:lang w:val="en-US"/>
        </w:rPr>
        <w:t>canales</w:t>
      </w:r>
      <w:proofErr w:type="spellEnd"/>
      <w:r w:rsidRPr="00833A83">
        <w:rPr>
          <w:rFonts w:ascii="Arial" w:eastAsia="Times New Roman" w:hAnsi="Arial" w:cs="Arial"/>
          <w:sz w:val="24"/>
          <w:szCs w:val="24"/>
          <w:lang w:val="en-US"/>
        </w:rPr>
        <w:t xml:space="preserve">; </w:t>
      </w:r>
    </w:p>
    <w:p w14:paraId="29B7DF11" w14:textId="2C71E420" w:rsidR="00833A83" w:rsidRDefault="00833A83" w:rsidP="00082CF5">
      <w:pPr>
        <w:numPr>
          <w:ilvl w:val="0"/>
          <w:numId w:val="24"/>
        </w:numPr>
        <w:spacing w:before="100" w:beforeAutospacing="1" w:after="100" w:afterAutospacing="1" w:line="240" w:lineRule="auto"/>
        <w:rPr>
          <w:rFonts w:ascii="Arial" w:eastAsia="Times New Roman" w:hAnsi="Arial" w:cs="Arial"/>
          <w:sz w:val="24"/>
          <w:szCs w:val="24"/>
          <w:lang w:val="en-US"/>
        </w:rPr>
      </w:pPr>
      <w:proofErr w:type="spellStart"/>
      <w:r w:rsidRPr="00833A83">
        <w:rPr>
          <w:rFonts w:ascii="Arial" w:eastAsia="Times New Roman" w:hAnsi="Arial" w:cs="Arial"/>
          <w:sz w:val="24"/>
          <w:szCs w:val="24"/>
          <w:lang w:val="en-US"/>
        </w:rPr>
        <w:t>indicadores</w:t>
      </w:r>
      <w:proofErr w:type="spellEnd"/>
      <w:r w:rsidRPr="00833A83">
        <w:rPr>
          <w:rFonts w:ascii="Arial" w:eastAsia="Times New Roman" w:hAnsi="Arial" w:cs="Arial"/>
          <w:sz w:val="24"/>
          <w:szCs w:val="24"/>
          <w:lang w:val="en-US"/>
        </w:rPr>
        <w:t xml:space="preserve">; </w:t>
      </w:r>
    </w:p>
    <w:p w14:paraId="2849775E" w14:textId="77777777" w:rsidR="00325914" w:rsidRPr="00833A83" w:rsidRDefault="00325914" w:rsidP="00325914">
      <w:pPr>
        <w:spacing w:before="100" w:beforeAutospacing="1" w:after="100" w:afterAutospacing="1" w:line="240" w:lineRule="auto"/>
        <w:rPr>
          <w:rFonts w:ascii="Arial" w:eastAsia="Times New Roman" w:hAnsi="Arial" w:cs="Arial"/>
          <w:sz w:val="24"/>
          <w:szCs w:val="24"/>
          <w:lang w:val="en-US"/>
        </w:rPr>
      </w:pPr>
    </w:p>
    <w:p w14:paraId="0DF555C3" w14:textId="77777777" w:rsidR="00833A83" w:rsidRPr="00833A83" w:rsidRDefault="00833A83" w:rsidP="00082CF5">
      <w:pPr>
        <w:numPr>
          <w:ilvl w:val="0"/>
          <w:numId w:val="24"/>
        </w:numPr>
        <w:spacing w:before="100" w:beforeAutospacing="1" w:after="100" w:afterAutospacing="1" w:line="240" w:lineRule="auto"/>
        <w:rPr>
          <w:rFonts w:ascii="Arial" w:eastAsia="Times New Roman" w:hAnsi="Arial" w:cs="Arial"/>
          <w:sz w:val="24"/>
          <w:szCs w:val="24"/>
          <w:lang w:val="en-US"/>
        </w:rPr>
      </w:pPr>
      <w:proofErr w:type="spellStart"/>
      <w:r w:rsidRPr="00833A83">
        <w:rPr>
          <w:rFonts w:ascii="Arial" w:eastAsia="Times New Roman" w:hAnsi="Arial" w:cs="Arial"/>
          <w:sz w:val="24"/>
          <w:szCs w:val="24"/>
          <w:lang w:val="en-US"/>
        </w:rPr>
        <w:t>mecanismos</w:t>
      </w:r>
      <w:proofErr w:type="spellEnd"/>
      <w:r w:rsidRPr="00833A83">
        <w:rPr>
          <w:rFonts w:ascii="Arial" w:eastAsia="Times New Roman" w:hAnsi="Arial" w:cs="Arial"/>
          <w:sz w:val="24"/>
          <w:szCs w:val="24"/>
          <w:lang w:val="en-US"/>
        </w:rPr>
        <w:t xml:space="preserve"> de </w:t>
      </w:r>
      <w:proofErr w:type="spellStart"/>
      <w:r w:rsidRPr="00833A83">
        <w:rPr>
          <w:rFonts w:ascii="Arial" w:eastAsia="Times New Roman" w:hAnsi="Arial" w:cs="Arial"/>
          <w:sz w:val="24"/>
          <w:szCs w:val="24"/>
          <w:lang w:val="en-US"/>
        </w:rPr>
        <w:t>seguimiento</w:t>
      </w:r>
      <w:proofErr w:type="spellEnd"/>
      <w:r w:rsidRPr="00833A83">
        <w:rPr>
          <w:rFonts w:ascii="Arial" w:eastAsia="Times New Roman" w:hAnsi="Arial" w:cs="Arial"/>
          <w:sz w:val="24"/>
          <w:szCs w:val="24"/>
          <w:lang w:val="en-US"/>
        </w:rPr>
        <w:t xml:space="preserve">. </w:t>
      </w:r>
    </w:p>
    <w:p w14:paraId="17E7D15D" w14:textId="77777777" w:rsidR="00833A83" w:rsidRPr="00833A83" w:rsidRDefault="00833A83" w:rsidP="00833A83">
      <w:pPr>
        <w:spacing w:before="100" w:beforeAutospacing="1" w:after="100" w:afterAutospacing="1" w:line="240" w:lineRule="auto"/>
        <w:rPr>
          <w:rFonts w:ascii="Arial" w:eastAsia="Times New Roman" w:hAnsi="Arial" w:cs="Arial"/>
          <w:sz w:val="24"/>
          <w:szCs w:val="24"/>
          <w:lang w:val="es-MX"/>
        </w:rPr>
      </w:pPr>
      <w:r w:rsidRPr="00833A83">
        <w:rPr>
          <w:rFonts w:ascii="Arial" w:eastAsia="Times New Roman" w:hAnsi="Arial" w:cs="Arial"/>
          <w:sz w:val="24"/>
          <w:szCs w:val="24"/>
          <w:lang w:val="es-MX"/>
        </w:rPr>
        <w:t>La ONGD deberá contribuir a fortalecer capacidades y no generar dependencia institucional.</w:t>
      </w:r>
    </w:p>
    <w:p w14:paraId="44B2E491" w14:textId="77777777" w:rsidR="00833A83" w:rsidRPr="00325914" w:rsidRDefault="00833A83" w:rsidP="00833A83">
      <w:pPr>
        <w:spacing w:before="100" w:beforeAutospacing="1" w:after="100" w:afterAutospacing="1" w:line="240" w:lineRule="auto"/>
        <w:outlineLvl w:val="0"/>
        <w:rPr>
          <w:rFonts w:ascii="Arial" w:eastAsia="Times New Roman" w:hAnsi="Arial" w:cs="Arial"/>
          <w:b/>
          <w:bCs/>
          <w:kern w:val="36"/>
          <w:sz w:val="28"/>
          <w:szCs w:val="28"/>
          <w:lang w:val="es-MX"/>
        </w:rPr>
      </w:pPr>
      <w:r w:rsidRPr="00325914">
        <w:rPr>
          <w:rFonts w:ascii="Arial" w:eastAsia="Times New Roman" w:hAnsi="Arial" w:cs="Arial"/>
          <w:b/>
          <w:bCs/>
          <w:kern w:val="36"/>
          <w:sz w:val="28"/>
          <w:szCs w:val="28"/>
          <w:lang w:val="es-MX"/>
        </w:rPr>
        <w:t>XXX. MODELO DE ARTICULACIÓN TERRITORIAL</w:t>
      </w:r>
    </w:p>
    <w:p w14:paraId="1DF77122" w14:textId="77777777" w:rsidR="00833A83" w:rsidRPr="00833A83" w:rsidRDefault="00833A83" w:rsidP="00833A83">
      <w:pPr>
        <w:spacing w:before="100" w:beforeAutospacing="1" w:after="100" w:afterAutospacing="1" w:line="240" w:lineRule="auto"/>
        <w:rPr>
          <w:rFonts w:ascii="Arial" w:eastAsia="Times New Roman" w:hAnsi="Arial" w:cs="Arial"/>
          <w:sz w:val="24"/>
          <w:szCs w:val="24"/>
          <w:lang w:val="es-MX"/>
        </w:rPr>
      </w:pPr>
      <w:r w:rsidRPr="00833A83">
        <w:rPr>
          <w:rFonts w:ascii="Arial" w:eastAsia="Times New Roman" w:hAnsi="Arial" w:cs="Arial"/>
          <w:sz w:val="24"/>
          <w:szCs w:val="24"/>
          <w:lang w:val="es-MX"/>
        </w:rPr>
        <w:t>La estructura completa puede resumirse así:</w:t>
      </w:r>
    </w:p>
    <w:p w14:paraId="38BBF2C1" w14:textId="77777777" w:rsidR="00833A83" w:rsidRPr="00325914" w:rsidRDefault="00833A83" w:rsidP="00833A83">
      <w:pPr>
        <w:spacing w:before="100" w:beforeAutospacing="1" w:after="100" w:afterAutospacing="1" w:line="240" w:lineRule="auto"/>
        <w:outlineLvl w:val="0"/>
        <w:rPr>
          <w:rFonts w:ascii="Arial" w:eastAsia="Times New Roman" w:hAnsi="Arial" w:cs="Arial"/>
          <w:b/>
          <w:bCs/>
          <w:kern w:val="36"/>
          <w:sz w:val="28"/>
          <w:szCs w:val="28"/>
          <w:lang w:val="es-MX"/>
        </w:rPr>
      </w:pPr>
      <w:r w:rsidRPr="00325914">
        <w:rPr>
          <w:rFonts w:ascii="Arial" w:eastAsia="Times New Roman" w:hAnsi="Arial" w:cs="Arial"/>
          <w:b/>
          <w:bCs/>
          <w:kern w:val="36"/>
          <w:sz w:val="28"/>
          <w:szCs w:val="28"/>
          <w:lang w:val="es-MX"/>
        </w:rPr>
        <w:t>PAE</w:t>
      </w:r>
    </w:p>
    <w:p w14:paraId="1D5CA1F1" w14:textId="77777777" w:rsidR="00833A83" w:rsidRPr="00833A83" w:rsidRDefault="00833A83" w:rsidP="00833A83">
      <w:pPr>
        <w:spacing w:before="100" w:beforeAutospacing="1" w:after="100" w:afterAutospacing="1" w:line="240" w:lineRule="auto"/>
        <w:outlineLvl w:val="2"/>
        <w:rPr>
          <w:rFonts w:ascii="Arial" w:eastAsia="Times New Roman" w:hAnsi="Arial" w:cs="Arial"/>
          <w:b/>
          <w:bCs/>
          <w:sz w:val="27"/>
          <w:szCs w:val="27"/>
          <w:lang w:val="es-MX"/>
        </w:rPr>
      </w:pPr>
      <w:r w:rsidRPr="00833A83">
        <w:rPr>
          <w:rFonts w:ascii="Arial" w:eastAsia="Times New Roman" w:hAnsi="Arial" w:cs="Arial"/>
          <w:b/>
          <w:bCs/>
          <w:sz w:val="27"/>
          <w:szCs w:val="27"/>
          <w:lang w:val="es-MX"/>
        </w:rPr>
        <w:t>Conducción institucional</w:t>
      </w:r>
    </w:p>
    <w:p w14:paraId="05BD6D80" w14:textId="77777777" w:rsidR="00833A83" w:rsidRPr="00833A83" w:rsidRDefault="00833A83" w:rsidP="00833A83">
      <w:pPr>
        <w:spacing w:before="100" w:beforeAutospacing="1" w:after="100" w:afterAutospacing="1" w:line="240" w:lineRule="auto"/>
        <w:rPr>
          <w:rFonts w:ascii="Arial" w:eastAsia="Times New Roman" w:hAnsi="Arial" w:cs="Arial"/>
          <w:sz w:val="24"/>
          <w:szCs w:val="24"/>
          <w:lang w:val="es-MX"/>
        </w:rPr>
      </w:pPr>
      <w:r w:rsidRPr="00833A83">
        <w:rPr>
          <w:rFonts w:ascii="Arial" w:eastAsia="Times New Roman" w:hAnsi="Arial" w:cs="Arial"/>
          <w:sz w:val="24"/>
          <w:szCs w:val="24"/>
          <w:lang w:val="es-MX"/>
        </w:rPr>
        <w:t>↓</w:t>
      </w:r>
    </w:p>
    <w:p w14:paraId="4F1E7DE6" w14:textId="77777777" w:rsidR="00833A83" w:rsidRPr="00325914" w:rsidRDefault="00833A83" w:rsidP="00833A83">
      <w:pPr>
        <w:spacing w:before="100" w:beforeAutospacing="1" w:after="100" w:afterAutospacing="1" w:line="240" w:lineRule="auto"/>
        <w:outlineLvl w:val="0"/>
        <w:rPr>
          <w:rFonts w:ascii="Arial" w:eastAsia="Times New Roman" w:hAnsi="Arial" w:cs="Arial"/>
          <w:b/>
          <w:bCs/>
          <w:kern w:val="36"/>
          <w:sz w:val="28"/>
          <w:szCs w:val="28"/>
          <w:lang w:val="es-MX"/>
        </w:rPr>
      </w:pPr>
      <w:r w:rsidRPr="00325914">
        <w:rPr>
          <w:rFonts w:ascii="Arial" w:eastAsia="Times New Roman" w:hAnsi="Arial" w:cs="Arial"/>
          <w:b/>
          <w:bCs/>
          <w:kern w:val="36"/>
          <w:sz w:val="28"/>
          <w:szCs w:val="28"/>
          <w:lang w:val="es-MX"/>
        </w:rPr>
        <w:t>UNIDADES TÉCNICAS</w:t>
      </w:r>
    </w:p>
    <w:p w14:paraId="5FD0B572" w14:textId="77777777" w:rsidR="00833A83" w:rsidRPr="00833A83" w:rsidRDefault="00833A83" w:rsidP="00833A83">
      <w:pPr>
        <w:spacing w:before="100" w:beforeAutospacing="1" w:after="100" w:afterAutospacing="1" w:line="240" w:lineRule="auto"/>
        <w:outlineLvl w:val="2"/>
        <w:rPr>
          <w:rFonts w:ascii="Arial" w:eastAsia="Times New Roman" w:hAnsi="Arial" w:cs="Arial"/>
          <w:b/>
          <w:bCs/>
          <w:sz w:val="27"/>
          <w:szCs w:val="27"/>
          <w:lang w:val="es-MX"/>
        </w:rPr>
      </w:pPr>
      <w:r w:rsidRPr="00833A83">
        <w:rPr>
          <w:rFonts w:ascii="Arial" w:eastAsia="Times New Roman" w:hAnsi="Arial" w:cs="Arial"/>
          <w:b/>
          <w:bCs/>
          <w:sz w:val="27"/>
          <w:szCs w:val="27"/>
          <w:lang w:val="es-MX"/>
        </w:rPr>
        <w:t>Coordinación</w:t>
      </w:r>
    </w:p>
    <w:p w14:paraId="64CDCEE6" w14:textId="77777777" w:rsidR="00833A83" w:rsidRPr="00833A83" w:rsidRDefault="00833A83" w:rsidP="00833A83">
      <w:pPr>
        <w:spacing w:before="100" w:beforeAutospacing="1" w:after="100" w:afterAutospacing="1" w:line="240" w:lineRule="auto"/>
        <w:rPr>
          <w:rFonts w:ascii="Arial" w:eastAsia="Times New Roman" w:hAnsi="Arial" w:cs="Arial"/>
          <w:sz w:val="24"/>
          <w:szCs w:val="24"/>
          <w:lang w:val="es-MX"/>
        </w:rPr>
      </w:pPr>
      <w:r w:rsidRPr="00833A83">
        <w:rPr>
          <w:rFonts w:ascii="Arial" w:eastAsia="Times New Roman" w:hAnsi="Arial" w:cs="Arial"/>
          <w:sz w:val="24"/>
          <w:szCs w:val="24"/>
          <w:lang w:val="es-MX"/>
        </w:rPr>
        <w:t>↓</w:t>
      </w:r>
    </w:p>
    <w:p w14:paraId="46872A64" w14:textId="77777777" w:rsidR="00833A83" w:rsidRPr="00325914" w:rsidRDefault="00833A83" w:rsidP="00833A83">
      <w:pPr>
        <w:spacing w:before="100" w:beforeAutospacing="1" w:after="100" w:afterAutospacing="1" w:line="240" w:lineRule="auto"/>
        <w:outlineLvl w:val="0"/>
        <w:rPr>
          <w:rFonts w:ascii="Arial" w:eastAsia="Times New Roman" w:hAnsi="Arial" w:cs="Arial"/>
          <w:b/>
          <w:bCs/>
          <w:kern w:val="36"/>
          <w:sz w:val="28"/>
          <w:szCs w:val="28"/>
          <w:lang w:val="es-MX"/>
        </w:rPr>
      </w:pPr>
      <w:r w:rsidRPr="00325914">
        <w:rPr>
          <w:rFonts w:ascii="Arial" w:eastAsia="Times New Roman" w:hAnsi="Arial" w:cs="Arial"/>
          <w:b/>
          <w:bCs/>
          <w:kern w:val="36"/>
          <w:sz w:val="28"/>
          <w:szCs w:val="28"/>
          <w:lang w:val="es-MX"/>
        </w:rPr>
        <w:t>GOBIERNO REGIONAL / LOCALES</w:t>
      </w:r>
    </w:p>
    <w:p w14:paraId="4A721A31" w14:textId="77777777" w:rsidR="00833A83" w:rsidRPr="00833A83" w:rsidRDefault="00833A83" w:rsidP="00833A83">
      <w:pPr>
        <w:spacing w:before="100" w:beforeAutospacing="1" w:after="100" w:afterAutospacing="1" w:line="240" w:lineRule="auto"/>
        <w:outlineLvl w:val="2"/>
        <w:rPr>
          <w:rFonts w:ascii="Arial" w:eastAsia="Times New Roman" w:hAnsi="Arial" w:cs="Arial"/>
          <w:b/>
          <w:bCs/>
          <w:sz w:val="27"/>
          <w:szCs w:val="27"/>
          <w:lang w:val="es-MX"/>
        </w:rPr>
      </w:pPr>
      <w:r w:rsidRPr="00833A83">
        <w:rPr>
          <w:rFonts w:ascii="Arial" w:eastAsia="Times New Roman" w:hAnsi="Arial" w:cs="Arial"/>
          <w:b/>
          <w:bCs/>
          <w:sz w:val="27"/>
          <w:szCs w:val="27"/>
          <w:lang w:val="es-MX"/>
        </w:rPr>
        <w:t>Articulación territorial</w:t>
      </w:r>
    </w:p>
    <w:p w14:paraId="166397CE" w14:textId="77777777" w:rsidR="00833A83" w:rsidRPr="00833A83" w:rsidRDefault="00833A83" w:rsidP="00833A83">
      <w:pPr>
        <w:spacing w:before="100" w:beforeAutospacing="1" w:after="100" w:afterAutospacing="1" w:line="240" w:lineRule="auto"/>
        <w:rPr>
          <w:rFonts w:ascii="Arial" w:eastAsia="Times New Roman" w:hAnsi="Arial" w:cs="Arial"/>
          <w:sz w:val="24"/>
          <w:szCs w:val="24"/>
          <w:lang w:val="es-MX"/>
        </w:rPr>
      </w:pPr>
      <w:r w:rsidRPr="00833A83">
        <w:rPr>
          <w:rFonts w:ascii="Arial" w:eastAsia="Times New Roman" w:hAnsi="Arial" w:cs="Arial"/>
          <w:sz w:val="24"/>
          <w:szCs w:val="24"/>
          <w:lang w:val="es-MX"/>
        </w:rPr>
        <w:t>↓</w:t>
      </w:r>
    </w:p>
    <w:p w14:paraId="05C370B0" w14:textId="77777777" w:rsidR="00833A83" w:rsidRPr="00325914" w:rsidRDefault="00833A83" w:rsidP="00833A83">
      <w:pPr>
        <w:spacing w:before="100" w:beforeAutospacing="1" w:after="100" w:afterAutospacing="1" w:line="240" w:lineRule="auto"/>
        <w:outlineLvl w:val="0"/>
        <w:rPr>
          <w:rFonts w:ascii="Arial" w:eastAsia="Times New Roman" w:hAnsi="Arial" w:cs="Arial"/>
          <w:b/>
          <w:bCs/>
          <w:kern w:val="36"/>
          <w:sz w:val="28"/>
          <w:szCs w:val="28"/>
          <w:lang w:val="es-MX"/>
        </w:rPr>
      </w:pPr>
      <w:r w:rsidRPr="00325914">
        <w:rPr>
          <w:rFonts w:ascii="Arial" w:eastAsia="Times New Roman" w:hAnsi="Arial" w:cs="Arial"/>
          <w:b/>
          <w:bCs/>
          <w:kern w:val="36"/>
          <w:sz w:val="28"/>
          <w:szCs w:val="28"/>
          <w:lang w:val="es-MX"/>
        </w:rPr>
        <w:t>INSTITUCIONES EDUCATIVAS</w:t>
      </w:r>
    </w:p>
    <w:p w14:paraId="35C6C1EA" w14:textId="77777777" w:rsidR="00833A83" w:rsidRPr="00833A83" w:rsidRDefault="00833A83" w:rsidP="00833A83">
      <w:pPr>
        <w:spacing w:before="100" w:beforeAutospacing="1" w:after="100" w:afterAutospacing="1" w:line="240" w:lineRule="auto"/>
        <w:outlineLvl w:val="2"/>
        <w:rPr>
          <w:rFonts w:ascii="Arial" w:eastAsia="Times New Roman" w:hAnsi="Arial" w:cs="Arial"/>
          <w:b/>
          <w:bCs/>
          <w:sz w:val="27"/>
          <w:szCs w:val="27"/>
          <w:lang w:val="es-MX"/>
        </w:rPr>
      </w:pPr>
      <w:r w:rsidRPr="00833A83">
        <w:rPr>
          <w:rFonts w:ascii="Arial" w:eastAsia="Times New Roman" w:hAnsi="Arial" w:cs="Arial"/>
          <w:b/>
          <w:bCs/>
          <w:sz w:val="27"/>
          <w:szCs w:val="27"/>
          <w:lang w:val="es-MX"/>
        </w:rPr>
        <w:t>Implementación/gestión</w:t>
      </w:r>
    </w:p>
    <w:p w14:paraId="250A0DC5" w14:textId="77777777" w:rsidR="00833A83" w:rsidRPr="00833A83" w:rsidRDefault="00833A83" w:rsidP="00833A83">
      <w:pPr>
        <w:spacing w:before="100" w:beforeAutospacing="1" w:after="100" w:afterAutospacing="1" w:line="240" w:lineRule="auto"/>
        <w:rPr>
          <w:rFonts w:ascii="Arial" w:eastAsia="Times New Roman" w:hAnsi="Arial" w:cs="Arial"/>
          <w:sz w:val="24"/>
          <w:szCs w:val="24"/>
          <w:lang w:val="es-MX"/>
        </w:rPr>
      </w:pPr>
      <w:r w:rsidRPr="00833A83">
        <w:rPr>
          <w:rFonts w:ascii="Arial" w:eastAsia="Times New Roman" w:hAnsi="Arial" w:cs="Arial"/>
          <w:sz w:val="24"/>
          <w:szCs w:val="24"/>
          <w:lang w:val="es-MX"/>
        </w:rPr>
        <w:t>↓</w:t>
      </w:r>
    </w:p>
    <w:p w14:paraId="0DBEF74A" w14:textId="77777777" w:rsidR="00833A83" w:rsidRPr="009F5811" w:rsidRDefault="00833A83" w:rsidP="00833A83">
      <w:pPr>
        <w:spacing w:before="100" w:beforeAutospacing="1" w:after="100" w:afterAutospacing="1" w:line="240" w:lineRule="auto"/>
        <w:outlineLvl w:val="0"/>
        <w:rPr>
          <w:rFonts w:ascii="Arial" w:eastAsia="Times New Roman" w:hAnsi="Arial" w:cs="Arial"/>
          <w:b/>
          <w:bCs/>
          <w:kern w:val="36"/>
          <w:sz w:val="28"/>
          <w:szCs w:val="28"/>
          <w:lang w:val="es-MX"/>
        </w:rPr>
      </w:pPr>
      <w:r w:rsidRPr="009F5811">
        <w:rPr>
          <w:rFonts w:ascii="Arial" w:eastAsia="Times New Roman" w:hAnsi="Arial" w:cs="Arial"/>
          <w:b/>
          <w:bCs/>
          <w:kern w:val="36"/>
          <w:sz w:val="28"/>
          <w:szCs w:val="28"/>
          <w:lang w:val="es-MX"/>
        </w:rPr>
        <w:t>COMUNIDAD EDUCATIVA</w:t>
      </w:r>
    </w:p>
    <w:p w14:paraId="7221989D" w14:textId="77777777" w:rsidR="00833A83" w:rsidRPr="00833A83" w:rsidRDefault="00833A83" w:rsidP="00833A83">
      <w:pPr>
        <w:spacing w:before="100" w:beforeAutospacing="1" w:after="100" w:afterAutospacing="1" w:line="240" w:lineRule="auto"/>
        <w:outlineLvl w:val="2"/>
        <w:rPr>
          <w:rFonts w:ascii="Arial" w:eastAsia="Times New Roman" w:hAnsi="Arial" w:cs="Arial"/>
          <w:b/>
          <w:bCs/>
          <w:sz w:val="27"/>
          <w:szCs w:val="27"/>
          <w:lang w:val="es-MX"/>
        </w:rPr>
      </w:pPr>
      <w:r w:rsidRPr="00833A83">
        <w:rPr>
          <w:rFonts w:ascii="Arial" w:eastAsia="Times New Roman" w:hAnsi="Arial" w:cs="Arial"/>
          <w:b/>
          <w:bCs/>
          <w:sz w:val="27"/>
          <w:szCs w:val="27"/>
          <w:lang w:val="es-MX"/>
        </w:rPr>
        <w:t>Participación</w:t>
      </w:r>
    </w:p>
    <w:p w14:paraId="0DE8AADC" w14:textId="77777777" w:rsidR="00833A83" w:rsidRPr="00833A83" w:rsidRDefault="00833A83" w:rsidP="00833A83">
      <w:pPr>
        <w:spacing w:before="100" w:beforeAutospacing="1" w:after="100" w:afterAutospacing="1" w:line="240" w:lineRule="auto"/>
        <w:rPr>
          <w:rFonts w:ascii="Arial" w:eastAsia="Times New Roman" w:hAnsi="Arial" w:cs="Arial"/>
          <w:sz w:val="24"/>
          <w:szCs w:val="24"/>
          <w:lang w:val="es-MX"/>
        </w:rPr>
      </w:pPr>
      <w:r w:rsidRPr="00833A83">
        <w:rPr>
          <w:rFonts w:ascii="Arial" w:eastAsia="Times New Roman" w:hAnsi="Arial" w:cs="Arial"/>
          <w:sz w:val="24"/>
          <w:szCs w:val="24"/>
          <w:lang w:val="es-MX"/>
        </w:rPr>
        <w:t>↓</w:t>
      </w:r>
    </w:p>
    <w:p w14:paraId="31EF7C16" w14:textId="77777777" w:rsidR="00833A83" w:rsidRPr="009F5811" w:rsidRDefault="00833A83" w:rsidP="00833A83">
      <w:pPr>
        <w:spacing w:before="100" w:beforeAutospacing="1" w:after="100" w:afterAutospacing="1" w:line="240" w:lineRule="auto"/>
        <w:outlineLvl w:val="0"/>
        <w:rPr>
          <w:rFonts w:ascii="Arial" w:eastAsia="Times New Roman" w:hAnsi="Arial" w:cs="Arial"/>
          <w:b/>
          <w:bCs/>
          <w:kern w:val="36"/>
          <w:sz w:val="28"/>
          <w:szCs w:val="28"/>
          <w:lang w:val="es-MX"/>
        </w:rPr>
      </w:pPr>
      <w:r w:rsidRPr="009F5811">
        <w:rPr>
          <w:rFonts w:ascii="Arial" w:eastAsia="Times New Roman" w:hAnsi="Arial" w:cs="Arial"/>
          <w:b/>
          <w:bCs/>
          <w:kern w:val="36"/>
          <w:sz w:val="28"/>
          <w:szCs w:val="28"/>
          <w:lang w:val="es-MX"/>
        </w:rPr>
        <w:t>SOCIEDAD CIVIL</w:t>
      </w:r>
    </w:p>
    <w:p w14:paraId="4B781A61" w14:textId="77777777" w:rsidR="00833A83" w:rsidRPr="00833A83" w:rsidRDefault="00833A83" w:rsidP="00833A83">
      <w:pPr>
        <w:spacing w:before="100" w:beforeAutospacing="1" w:after="100" w:afterAutospacing="1" w:line="240" w:lineRule="auto"/>
        <w:outlineLvl w:val="2"/>
        <w:rPr>
          <w:rFonts w:ascii="Arial" w:eastAsia="Times New Roman" w:hAnsi="Arial" w:cs="Arial"/>
          <w:b/>
          <w:bCs/>
          <w:sz w:val="27"/>
          <w:szCs w:val="27"/>
          <w:lang w:val="es-MX"/>
        </w:rPr>
      </w:pPr>
      <w:r w:rsidRPr="00833A83">
        <w:rPr>
          <w:rFonts w:ascii="Arial" w:eastAsia="Times New Roman" w:hAnsi="Arial" w:cs="Arial"/>
          <w:b/>
          <w:bCs/>
          <w:sz w:val="27"/>
          <w:szCs w:val="27"/>
          <w:lang w:val="es-MX"/>
        </w:rPr>
        <w:t>Facilitación, asistencia y vigilancia</w:t>
      </w:r>
    </w:p>
    <w:p w14:paraId="6A54A87C" w14:textId="77777777" w:rsidR="009F5811" w:rsidRDefault="009F5811" w:rsidP="00833A83">
      <w:pPr>
        <w:spacing w:before="100" w:beforeAutospacing="1" w:after="100" w:afterAutospacing="1" w:line="240" w:lineRule="auto"/>
        <w:rPr>
          <w:rFonts w:ascii="Arial" w:eastAsia="Times New Roman" w:hAnsi="Arial" w:cs="Arial"/>
          <w:sz w:val="24"/>
          <w:szCs w:val="24"/>
          <w:lang w:val="es-MX"/>
        </w:rPr>
      </w:pPr>
    </w:p>
    <w:p w14:paraId="5998D287" w14:textId="1DC0038B" w:rsidR="00833A83" w:rsidRPr="00833A83" w:rsidRDefault="00833A83" w:rsidP="00833A83">
      <w:pPr>
        <w:spacing w:before="100" w:beforeAutospacing="1" w:after="100" w:afterAutospacing="1" w:line="240" w:lineRule="auto"/>
        <w:rPr>
          <w:rFonts w:ascii="Arial" w:eastAsia="Times New Roman" w:hAnsi="Arial" w:cs="Arial"/>
          <w:sz w:val="24"/>
          <w:szCs w:val="24"/>
          <w:lang w:val="es-MX"/>
        </w:rPr>
      </w:pPr>
      <w:r w:rsidRPr="00833A83">
        <w:rPr>
          <w:rFonts w:ascii="Arial" w:eastAsia="Times New Roman" w:hAnsi="Arial" w:cs="Arial"/>
          <w:sz w:val="24"/>
          <w:szCs w:val="24"/>
          <w:lang w:val="es-MX"/>
        </w:rPr>
        <w:t>Todo ello conectado mediante:</w:t>
      </w:r>
    </w:p>
    <w:p w14:paraId="56D17655" w14:textId="77777777" w:rsidR="00833A83" w:rsidRPr="009F5811" w:rsidRDefault="00833A83" w:rsidP="00833A83">
      <w:pPr>
        <w:spacing w:before="100" w:beforeAutospacing="1" w:after="100" w:afterAutospacing="1" w:line="240" w:lineRule="auto"/>
        <w:outlineLvl w:val="0"/>
        <w:rPr>
          <w:rFonts w:ascii="Arial" w:eastAsia="Times New Roman" w:hAnsi="Arial" w:cs="Arial"/>
          <w:b/>
          <w:bCs/>
          <w:kern w:val="36"/>
          <w:sz w:val="26"/>
          <w:szCs w:val="26"/>
          <w:lang w:val="es-MX"/>
        </w:rPr>
      </w:pPr>
      <w:r w:rsidRPr="009F5811">
        <w:rPr>
          <w:rFonts w:ascii="Arial" w:eastAsia="Times New Roman" w:hAnsi="Arial" w:cs="Arial"/>
          <w:b/>
          <w:bCs/>
          <w:kern w:val="36"/>
          <w:sz w:val="26"/>
          <w:szCs w:val="26"/>
          <w:lang w:val="es-MX"/>
        </w:rPr>
        <w:t>INFORMACIÓN + COMUNICACIÓN + SEGUIMIENTO + EVALUACIÓN</w:t>
      </w:r>
    </w:p>
    <w:p w14:paraId="1BFA5E19" w14:textId="77777777" w:rsidR="00833A83" w:rsidRPr="009F5811" w:rsidRDefault="00833A83" w:rsidP="00833A83">
      <w:pPr>
        <w:spacing w:before="100" w:beforeAutospacing="1" w:after="100" w:afterAutospacing="1" w:line="240" w:lineRule="auto"/>
        <w:outlineLvl w:val="0"/>
        <w:rPr>
          <w:rFonts w:ascii="Arial" w:eastAsia="Times New Roman" w:hAnsi="Arial" w:cs="Arial"/>
          <w:b/>
          <w:bCs/>
          <w:kern w:val="36"/>
          <w:sz w:val="28"/>
          <w:szCs w:val="28"/>
          <w:lang w:val="es-MX"/>
        </w:rPr>
      </w:pPr>
      <w:r w:rsidRPr="009F5811">
        <w:rPr>
          <w:rFonts w:ascii="Arial" w:eastAsia="Times New Roman" w:hAnsi="Arial" w:cs="Arial"/>
          <w:b/>
          <w:bCs/>
          <w:kern w:val="36"/>
          <w:sz w:val="28"/>
          <w:szCs w:val="28"/>
          <w:lang w:val="es-MX"/>
        </w:rPr>
        <w:t>XXXI. RESULTADOS ESPERADOS</w:t>
      </w:r>
    </w:p>
    <w:p w14:paraId="6EF8B57A" w14:textId="77777777" w:rsidR="00833A83" w:rsidRPr="00833A83" w:rsidRDefault="00833A83" w:rsidP="00833A83">
      <w:pPr>
        <w:spacing w:before="100" w:beforeAutospacing="1" w:after="100" w:afterAutospacing="1" w:line="240" w:lineRule="auto"/>
        <w:rPr>
          <w:rFonts w:ascii="Arial" w:eastAsia="Times New Roman" w:hAnsi="Arial" w:cs="Arial"/>
          <w:sz w:val="24"/>
          <w:szCs w:val="24"/>
          <w:lang w:val="es-MX"/>
        </w:rPr>
      </w:pPr>
      <w:r w:rsidRPr="00833A83">
        <w:rPr>
          <w:rFonts w:ascii="Arial" w:eastAsia="Times New Roman" w:hAnsi="Arial" w:cs="Arial"/>
          <w:sz w:val="24"/>
          <w:szCs w:val="24"/>
          <w:lang w:val="es-MX"/>
        </w:rPr>
        <w:t>La aplicación del modelo pretende lograr:</w:t>
      </w:r>
    </w:p>
    <w:p w14:paraId="565705B3" w14:textId="77777777" w:rsidR="00833A83" w:rsidRPr="00833A83" w:rsidRDefault="00833A83" w:rsidP="00833A83">
      <w:pPr>
        <w:spacing w:before="100" w:beforeAutospacing="1" w:after="100" w:afterAutospacing="1" w:line="240" w:lineRule="auto"/>
        <w:outlineLvl w:val="2"/>
        <w:rPr>
          <w:rFonts w:ascii="Arial" w:eastAsia="Times New Roman" w:hAnsi="Arial" w:cs="Arial"/>
          <w:b/>
          <w:bCs/>
          <w:sz w:val="27"/>
          <w:szCs w:val="27"/>
          <w:lang w:val="es-MX"/>
        </w:rPr>
      </w:pPr>
      <w:r w:rsidRPr="00833A83">
        <w:rPr>
          <w:rFonts w:ascii="Arial" w:eastAsia="Times New Roman" w:hAnsi="Arial" w:cs="Arial"/>
          <w:b/>
          <w:bCs/>
          <w:sz w:val="27"/>
          <w:szCs w:val="27"/>
          <w:lang w:val="es-MX"/>
        </w:rPr>
        <w:t>1.</w:t>
      </w:r>
    </w:p>
    <w:p w14:paraId="638291F2" w14:textId="77777777" w:rsidR="00833A83" w:rsidRPr="00833A83" w:rsidRDefault="00833A83" w:rsidP="00833A83">
      <w:pPr>
        <w:spacing w:before="100" w:beforeAutospacing="1" w:after="100" w:afterAutospacing="1" w:line="240" w:lineRule="auto"/>
        <w:rPr>
          <w:rFonts w:ascii="Arial" w:eastAsia="Times New Roman" w:hAnsi="Arial" w:cs="Arial"/>
          <w:sz w:val="24"/>
          <w:szCs w:val="24"/>
          <w:lang w:val="es-MX"/>
        </w:rPr>
      </w:pPr>
      <w:r w:rsidRPr="00833A83">
        <w:rPr>
          <w:rFonts w:ascii="Arial" w:eastAsia="Times New Roman" w:hAnsi="Arial" w:cs="Arial"/>
          <w:sz w:val="24"/>
          <w:szCs w:val="24"/>
          <w:lang w:val="es-MX"/>
        </w:rPr>
        <w:t>Mayor coordinación institucional.</w:t>
      </w:r>
    </w:p>
    <w:p w14:paraId="2325DCAA" w14:textId="77777777" w:rsidR="00833A83" w:rsidRPr="00833A83" w:rsidRDefault="00833A83" w:rsidP="00833A83">
      <w:pPr>
        <w:spacing w:before="100" w:beforeAutospacing="1" w:after="100" w:afterAutospacing="1" w:line="240" w:lineRule="auto"/>
        <w:outlineLvl w:val="2"/>
        <w:rPr>
          <w:rFonts w:ascii="Arial" w:eastAsia="Times New Roman" w:hAnsi="Arial" w:cs="Arial"/>
          <w:b/>
          <w:bCs/>
          <w:sz w:val="27"/>
          <w:szCs w:val="27"/>
          <w:lang w:val="es-MX"/>
        </w:rPr>
      </w:pPr>
      <w:r w:rsidRPr="00833A83">
        <w:rPr>
          <w:rFonts w:ascii="Arial" w:eastAsia="Times New Roman" w:hAnsi="Arial" w:cs="Arial"/>
          <w:b/>
          <w:bCs/>
          <w:sz w:val="27"/>
          <w:szCs w:val="27"/>
          <w:lang w:val="es-MX"/>
        </w:rPr>
        <w:t>2.</w:t>
      </w:r>
    </w:p>
    <w:p w14:paraId="7E8F20DF" w14:textId="77777777" w:rsidR="00833A83" w:rsidRPr="00833A83" w:rsidRDefault="00833A83" w:rsidP="00833A83">
      <w:pPr>
        <w:spacing w:before="100" w:beforeAutospacing="1" w:after="100" w:afterAutospacing="1" w:line="240" w:lineRule="auto"/>
        <w:rPr>
          <w:rFonts w:ascii="Arial" w:eastAsia="Times New Roman" w:hAnsi="Arial" w:cs="Arial"/>
          <w:sz w:val="24"/>
          <w:szCs w:val="24"/>
          <w:lang w:val="es-MX"/>
        </w:rPr>
      </w:pPr>
      <w:r w:rsidRPr="00833A83">
        <w:rPr>
          <w:rFonts w:ascii="Arial" w:eastAsia="Times New Roman" w:hAnsi="Arial" w:cs="Arial"/>
          <w:sz w:val="24"/>
          <w:szCs w:val="24"/>
          <w:lang w:val="es-MX"/>
        </w:rPr>
        <w:t>Mejor circulación de información.</w:t>
      </w:r>
    </w:p>
    <w:p w14:paraId="53ED1747" w14:textId="77777777" w:rsidR="00833A83" w:rsidRPr="00833A83" w:rsidRDefault="00833A83" w:rsidP="00833A83">
      <w:pPr>
        <w:spacing w:before="100" w:beforeAutospacing="1" w:after="100" w:afterAutospacing="1" w:line="240" w:lineRule="auto"/>
        <w:outlineLvl w:val="2"/>
        <w:rPr>
          <w:rFonts w:ascii="Arial" w:eastAsia="Times New Roman" w:hAnsi="Arial" w:cs="Arial"/>
          <w:b/>
          <w:bCs/>
          <w:sz w:val="27"/>
          <w:szCs w:val="27"/>
          <w:lang w:val="es-MX"/>
        </w:rPr>
      </w:pPr>
      <w:r w:rsidRPr="00833A83">
        <w:rPr>
          <w:rFonts w:ascii="Arial" w:eastAsia="Times New Roman" w:hAnsi="Arial" w:cs="Arial"/>
          <w:b/>
          <w:bCs/>
          <w:sz w:val="27"/>
          <w:szCs w:val="27"/>
          <w:lang w:val="es-MX"/>
        </w:rPr>
        <w:t>3.</w:t>
      </w:r>
    </w:p>
    <w:p w14:paraId="49A2D9D5" w14:textId="77777777" w:rsidR="00833A83" w:rsidRPr="00833A83" w:rsidRDefault="00833A83" w:rsidP="00833A83">
      <w:pPr>
        <w:spacing w:before="100" w:beforeAutospacing="1" w:after="100" w:afterAutospacing="1" w:line="240" w:lineRule="auto"/>
        <w:rPr>
          <w:rFonts w:ascii="Arial" w:eastAsia="Times New Roman" w:hAnsi="Arial" w:cs="Arial"/>
          <w:sz w:val="24"/>
          <w:szCs w:val="24"/>
          <w:lang w:val="es-MX"/>
        </w:rPr>
      </w:pPr>
      <w:r w:rsidRPr="00833A83">
        <w:rPr>
          <w:rFonts w:ascii="Arial" w:eastAsia="Times New Roman" w:hAnsi="Arial" w:cs="Arial"/>
          <w:sz w:val="24"/>
          <w:szCs w:val="24"/>
          <w:lang w:val="es-MX"/>
        </w:rPr>
        <w:t>Mayor participación comunitaria.</w:t>
      </w:r>
    </w:p>
    <w:p w14:paraId="078B8E75" w14:textId="77777777" w:rsidR="00833A83" w:rsidRPr="00833A83" w:rsidRDefault="00833A83" w:rsidP="00833A83">
      <w:pPr>
        <w:spacing w:before="100" w:beforeAutospacing="1" w:after="100" w:afterAutospacing="1" w:line="240" w:lineRule="auto"/>
        <w:outlineLvl w:val="2"/>
        <w:rPr>
          <w:rFonts w:ascii="Arial" w:eastAsia="Times New Roman" w:hAnsi="Arial" w:cs="Arial"/>
          <w:b/>
          <w:bCs/>
          <w:sz w:val="27"/>
          <w:szCs w:val="27"/>
          <w:lang w:val="es-MX"/>
        </w:rPr>
      </w:pPr>
      <w:r w:rsidRPr="00833A83">
        <w:rPr>
          <w:rFonts w:ascii="Arial" w:eastAsia="Times New Roman" w:hAnsi="Arial" w:cs="Arial"/>
          <w:b/>
          <w:bCs/>
          <w:sz w:val="27"/>
          <w:szCs w:val="27"/>
          <w:lang w:val="es-MX"/>
        </w:rPr>
        <w:t>4.</w:t>
      </w:r>
    </w:p>
    <w:p w14:paraId="0FE4DC53" w14:textId="77777777" w:rsidR="00833A83" w:rsidRPr="00833A83" w:rsidRDefault="00833A83" w:rsidP="00833A83">
      <w:pPr>
        <w:spacing w:before="100" w:beforeAutospacing="1" w:after="100" w:afterAutospacing="1" w:line="240" w:lineRule="auto"/>
        <w:rPr>
          <w:rFonts w:ascii="Arial" w:eastAsia="Times New Roman" w:hAnsi="Arial" w:cs="Arial"/>
          <w:sz w:val="24"/>
          <w:szCs w:val="24"/>
          <w:lang w:val="es-MX"/>
        </w:rPr>
      </w:pPr>
      <w:r w:rsidRPr="00833A83">
        <w:rPr>
          <w:rFonts w:ascii="Arial" w:eastAsia="Times New Roman" w:hAnsi="Arial" w:cs="Arial"/>
          <w:sz w:val="24"/>
          <w:szCs w:val="24"/>
          <w:lang w:val="es-MX"/>
        </w:rPr>
        <w:t>Identificación temprana de dificultades.</w:t>
      </w:r>
    </w:p>
    <w:p w14:paraId="59E50A02" w14:textId="77777777" w:rsidR="00833A83" w:rsidRPr="00833A83" w:rsidRDefault="00833A83" w:rsidP="00833A83">
      <w:pPr>
        <w:spacing w:before="100" w:beforeAutospacing="1" w:after="100" w:afterAutospacing="1" w:line="240" w:lineRule="auto"/>
        <w:outlineLvl w:val="2"/>
        <w:rPr>
          <w:rFonts w:ascii="Arial" w:eastAsia="Times New Roman" w:hAnsi="Arial" w:cs="Arial"/>
          <w:b/>
          <w:bCs/>
          <w:sz w:val="27"/>
          <w:szCs w:val="27"/>
          <w:lang w:val="es-MX"/>
        </w:rPr>
      </w:pPr>
      <w:r w:rsidRPr="00833A83">
        <w:rPr>
          <w:rFonts w:ascii="Arial" w:eastAsia="Times New Roman" w:hAnsi="Arial" w:cs="Arial"/>
          <w:b/>
          <w:bCs/>
          <w:sz w:val="27"/>
          <w:szCs w:val="27"/>
          <w:lang w:val="es-MX"/>
        </w:rPr>
        <w:t>5.</w:t>
      </w:r>
    </w:p>
    <w:p w14:paraId="42BDCEDC" w14:textId="77777777" w:rsidR="00833A83" w:rsidRPr="00833A83" w:rsidRDefault="00833A83" w:rsidP="00833A83">
      <w:pPr>
        <w:spacing w:before="100" w:beforeAutospacing="1" w:after="100" w:afterAutospacing="1" w:line="240" w:lineRule="auto"/>
        <w:rPr>
          <w:rFonts w:ascii="Arial" w:eastAsia="Times New Roman" w:hAnsi="Arial" w:cs="Arial"/>
          <w:sz w:val="24"/>
          <w:szCs w:val="24"/>
          <w:lang w:val="es-MX"/>
        </w:rPr>
      </w:pPr>
      <w:r w:rsidRPr="00833A83">
        <w:rPr>
          <w:rFonts w:ascii="Arial" w:eastAsia="Times New Roman" w:hAnsi="Arial" w:cs="Arial"/>
          <w:sz w:val="24"/>
          <w:szCs w:val="24"/>
          <w:lang w:val="es-MX"/>
        </w:rPr>
        <w:t>Mayor transparencia.</w:t>
      </w:r>
    </w:p>
    <w:p w14:paraId="06B5A97D" w14:textId="77777777" w:rsidR="00833A83" w:rsidRPr="00833A83" w:rsidRDefault="00833A83" w:rsidP="00833A83">
      <w:pPr>
        <w:spacing w:before="100" w:beforeAutospacing="1" w:after="100" w:afterAutospacing="1" w:line="240" w:lineRule="auto"/>
        <w:outlineLvl w:val="2"/>
        <w:rPr>
          <w:rFonts w:ascii="Arial" w:eastAsia="Times New Roman" w:hAnsi="Arial" w:cs="Arial"/>
          <w:b/>
          <w:bCs/>
          <w:sz w:val="27"/>
          <w:szCs w:val="27"/>
          <w:lang w:val="es-MX"/>
        </w:rPr>
      </w:pPr>
      <w:r w:rsidRPr="00833A83">
        <w:rPr>
          <w:rFonts w:ascii="Arial" w:eastAsia="Times New Roman" w:hAnsi="Arial" w:cs="Arial"/>
          <w:b/>
          <w:bCs/>
          <w:sz w:val="27"/>
          <w:szCs w:val="27"/>
          <w:lang w:val="es-MX"/>
        </w:rPr>
        <w:t>6.</w:t>
      </w:r>
    </w:p>
    <w:p w14:paraId="0233D28B" w14:textId="77777777" w:rsidR="00833A83" w:rsidRPr="00833A83" w:rsidRDefault="00833A83" w:rsidP="00833A83">
      <w:pPr>
        <w:spacing w:before="100" w:beforeAutospacing="1" w:after="100" w:afterAutospacing="1" w:line="240" w:lineRule="auto"/>
        <w:rPr>
          <w:rFonts w:ascii="Arial" w:eastAsia="Times New Roman" w:hAnsi="Arial" w:cs="Arial"/>
          <w:sz w:val="24"/>
          <w:szCs w:val="24"/>
          <w:lang w:val="es-MX"/>
        </w:rPr>
      </w:pPr>
      <w:r w:rsidRPr="00833A83">
        <w:rPr>
          <w:rFonts w:ascii="Arial" w:eastAsia="Times New Roman" w:hAnsi="Arial" w:cs="Arial"/>
          <w:sz w:val="24"/>
          <w:szCs w:val="24"/>
          <w:lang w:val="es-MX"/>
        </w:rPr>
        <w:t>Mejor aprovechamiento de capacidades locales.</w:t>
      </w:r>
    </w:p>
    <w:p w14:paraId="1920BF78" w14:textId="77777777" w:rsidR="00833A83" w:rsidRPr="00833A83" w:rsidRDefault="00833A83" w:rsidP="00833A83">
      <w:pPr>
        <w:spacing w:before="100" w:beforeAutospacing="1" w:after="100" w:afterAutospacing="1" w:line="240" w:lineRule="auto"/>
        <w:outlineLvl w:val="2"/>
        <w:rPr>
          <w:rFonts w:ascii="Arial" w:eastAsia="Times New Roman" w:hAnsi="Arial" w:cs="Arial"/>
          <w:b/>
          <w:bCs/>
          <w:sz w:val="27"/>
          <w:szCs w:val="27"/>
          <w:lang w:val="es-MX"/>
        </w:rPr>
      </w:pPr>
      <w:r w:rsidRPr="00833A83">
        <w:rPr>
          <w:rFonts w:ascii="Arial" w:eastAsia="Times New Roman" w:hAnsi="Arial" w:cs="Arial"/>
          <w:b/>
          <w:bCs/>
          <w:sz w:val="27"/>
          <w:szCs w:val="27"/>
          <w:lang w:val="es-MX"/>
        </w:rPr>
        <w:t>7.</w:t>
      </w:r>
    </w:p>
    <w:p w14:paraId="185E0F14" w14:textId="77777777" w:rsidR="00833A83" w:rsidRPr="00833A83" w:rsidRDefault="00833A83" w:rsidP="00833A83">
      <w:pPr>
        <w:spacing w:before="100" w:beforeAutospacing="1" w:after="100" w:afterAutospacing="1" w:line="240" w:lineRule="auto"/>
        <w:rPr>
          <w:rFonts w:ascii="Arial" w:eastAsia="Times New Roman" w:hAnsi="Arial" w:cs="Arial"/>
          <w:sz w:val="24"/>
          <w:szCs w:val="24"/>
          <w:lang w:val="es-MX"/>
        </w:rPr>
      </w:pPr>
      <w:r w:rsidRPr="00833A83">
        <w:rPr>
          <w:rFonts w:ascii="Arial" w:eastAsia="Times New Roman" w:hAnsi="Arial" w:cs="Arial"/>
          <w:sz w:val="24"/>
          <w:szCs w:val="24"/>
          <w:lang w:val="es-MX"/>
        </w:rPr>
        <w:t>Seguimiento de acuerdos.</w:t>
      </w:r>
    </w:p>
    <w:p w14:paraId="6B752A62" w14:textId="77777777" w:rsidR="00833A83" w:rsidRPr="00833A83" w:rsidRDefault="00833A83" w:rsidP="00833A83">
      <w:pPr>
        <w:spacing w:before="100" w:beforeAutospacing="1" w:after="100" w:afterAutospacing="1" w:line="240" w:lineRule="auto"/>
        <w:outlineLvl w:val="2"/>
        <w:rPr>
          <w:rFonts w:ascii="Arial" w:eastAsia="Times New Roman" w:hAnsi="Arial" w:cs="Arial"/>
          <w:b/>
          <w:bCs/>
          <w:sz w:val="27"/>
          <w:szCs w:val="27"/>
          <w:lang w:val="es-MX"/>
        </w:rPr>
      </w:pPr>
      <w:r w:rsidRPr="00833A83">
        <w:rPr>
          <w:rFonts w:ascii="Arial" w:eastAsia="Times New Roman" w:hAnsi="Arial" w:cs="Arial"/>
          <w:b/>
          <w:bCs/>
          <w:sz w:val="27"/>
          <w:szCs w:val="27"/>
          <w:lang w:val="es-MX"/>
        </w:rPr>
        <w:t>8.</w:t>
      </w:r>
    </w:p>
    <w:p w14:paraId="08E7F3AE" w14:textId="77777777" w:rsidR="00833A83" w:rsidRPr="00833A83" w:rsidRDefault="00833A83" w:rsidP="00833A83">
      <w:pPr>
        <w:spacing w:before="100" w:beforeAutospacing="1" w:after="100" w:afterAutospacing="1" w:line="240" w:lineRule="auto"/>
        <w:rPr>
          <w:rFonts w:ascii="Arial" w:eastAsia="Times New Roman" w:hAnsi="Arial" w:cs="Arial"/>
          <w:sz w:val="24"/>
          <w:szCs w:val="24"/>
          <w:lang w:val="es-MX"/>
        </w:rPr>
      </w:pPr>
      <w:r w:rsidRPr="00833A83">
        <w:rPr>
          <w:rFonts w:ascii="Arial" w:eastAsia="Times New Roman" w:hAnsi="Arial" w:cs="Arial"/>
          <w:sz w:val="24"/>
          <w:szCs w:val="24"/>
          <w:lang w:val="es-MX"/>
        </w:rPr>
        <w:t>Generación de aprendizajes territoriales.</w:t>
      </w:r>
    </w:p>
    <w:p w14:paraId="457C1A46" w14:textId="77777777" w:rsidR="00833A83" w:rsidRPr="00833A83" w:rsidRDefault="00833A83" w:rsidP="00833A83">
      <w:pPr>
        <w:spacing w:before="100" w:beforeAutospacing="1" w:after="100" w:afterAutospacing="1" w:line="240" w:lineRule="auto"/>
        <w:outlineLvl w:val="2"/>
        <w:rPr>
          <w:rFonts w:ascii="Arial" w:eastAsia="Times New Roman" w:hAnsi="Arial" w:cs="Arial"/>
          <w:b/>
          <w:bCs/>
          <w:sz w:val="27"/>
          <w:szCs w:val="27"/>
          <w:lang w:val="en-US"/>
        </w:rPr>
      </w:pPr>
      <w:r w:rsidRPr="00833A83">
        <w:rPr>
          <w:rFonts w:ascii="Arial" w:eastAsia="Times New Roman" w:hAnsi="Arial" w:cs="Arial"/>
          <w:b/>
          <w:bCs/>
          <w:sz w:val="27"/>
          <w:szCs w:val="27"/>
          <w:lang w:val="en-US"/>
        </w:rPr>
        <w:t>9.</w:t>
      </w:r>
    </w:p>
    <w:p w14:paraId="4508D4E2" w14:textId="77777777" w:rsidR="00833A83" w:rsidRPr="00833A83" w:rsidRDefault="00833A83" w:rsidP="00833A83">
      <w:pPr>
        <w:spacing w:before="100" w:beforeAutospacing="1" w:after="100" w:afterAutospacing="1" w:line="240" w:lineRule="auto"/>
        <w:rPr>
          <w:rFonts w:ascii="Arial" w:eastAsia="Times New Roman" w:hAnsi="Arial" w:cs="Arial"/>
          <w:sz w:val="24"/>
          <w:szCs w:val="24"/>
          <w:lang w:val="en-US"/>
        </w:rPr>
      </w:pPr>
      <w:proofErr w:type="spellStart"/>
      <w:r w:rsidRPr="00833A83">
        <w:rPr>
          <w:rFonts w:ascii="Arial" w:eastAsia="Times New Roman" w:hAnsi="Arial" w:cs="Arial"/>
          <w:sz w:val="24"/>
          <w:szCs w:val="24"/>
          <w:lang w:val="en-US"/>
        </w:rPr>
        <w:t>Fortalecimiento</w:t>
      </w:r>
      <w:proofErr w:type="spellEnd"/>
      <w:r w:rsidRPr="00833A83">
        <w:rPr>
          <w:rFonts w:ascii="Arial" w:eastAsia="Times New Roman" w:hAnsi="Arial" w:cs="Arial"/>
          <w:sz w:val="24"/>
          <w:szCs w:val="24"/>
          <w:lang w:val="en-US"/>
        </w:rPr>
        <w:t xml:space="preserve"> de la </w:t>
      </w:r>
      <w:proofErr w:type="spellStart"/>
      <w:r w:rsidRPr="00833A83">
        <w:rPr>
          <w:rFonts w:ascii="Arial" w:eastAsia="Times New Roman" w:hAnsi="Arial" w:cs="Arial"/>
          <w:sz w:val="24"/>
          <w:szCs w:val="24"/>
          <w:lang w:val="en-US"/>
        </w:rPr>
        <w:t>sostenibilidad</w:t>
      </w:r>
      <w:proofErr w:type="spellEnd"/>
      <w:r w:rsidRPr="00833A83">
        <w:rPr>
          <w:rFonts w:ascii="Arial" w:eastAsia="Times New Roman" w:hAnsi="Arial" w:cs="Arial"/>
          <w:sz w:val="24"/>
          <w:szCs w:val="24"/>
          <w:lang w:val="en-US"/>
        </w:rPr>
        <w:t>.</w:t>
      </w:r>
    </w:p>
    <w:p w14:paraId="7EDBB9B0" w14:textId="64862AB8" w:rsidR="00833A83" w:rsidRPr="00833A83" w:rsidRDefault="00833A83" w:rsidP="00833A83">
      <w:pPr>
        <w:spacing w:after="0" w:line="240" w:lineRule="auto"/>
        <w:rPr>
          <w:rFonts w:ascii="Arial" w:eastAsia="Times New Roman" w:hAnsi="Arial" w:cs="Arial"/>
          <w:sz w:val="24"/>
          <w:szCs w:val="24"/>
          <w:lang w:val="en-US"/>
        </w:rPr>
      </w:pPr>
    </w:p>
    <w:p w14:paraId="4E6FA21A" w14:textId="77777777" w:rsidR="00833A83" w:rsidRPr="009F5811" w:rsidRDefault="00833A83" w:rsidP="00833A83">
      <w:pPr>
        <w:spacing w:before="100" w:beforeAutospacing="1" w:after="100" w:afterAutospacing="1" w:line="240" w:lineRule="auto"/>
        <w:outlineLvl w:val="0"/>
        <w:rPr>
          <w:rFonts w:ascii="Arial" w:eastAsia="Times New Roman" w:hAnsi="Arial" w:cs="Arial"/>
          <w:b/>
          <w:bCs/>
          <w:kern w:val="36"/>
          <w:sz w:val="28"/>
          <w:szCs w:val="28"/>
          <w:lang w:val="es-MX"/>
        </w:rPr>
      </w:pPr>
      <w:r w:rsidRPr="009F5811">
        <w:rPr>
          <w:rFonts w:ascii="Arial" w:eastAsia="Times New Roman" w:hAnsi="Arial" w:cs="Arial"/>
          <w:b/>
          <w:bCs/>
          <w:kern w:val="36"/>
          <w:sz w:val="28"/>
          <w:szCs w:val="28"/>
          <w:lang w:val="es-MX"/>
        </w:rPr>
        <w:t>XXXII. INDICADORES PRELIMINARES</w:t>
      </w:r>
    </w:p>
    <w:p w14:paraId="2BAAA161" w14:textId="77777777" w:rsidR="00833A83" w:rsidRPr="00833A83" w:rsidRDefault="00833A83" w:rsidP="00833A83">
      <w:pPr>
        <w:spacing w:before="100" w:beforeAutospacing="1" w:after="100" w:afterAutospacing="1" w:line="240" w:lineRule="auto"/>
        <w:rPr>
          <w:rFonts w:ascii="Arial" w:eastAsia="Times New Roman" w:hAnsi="Arial" w:cs="Arial"/>
          <w:sz w:val="24"/>
          <w:szCs w:val="24"/>
          <w:lang w:val="es-MX"/>
        </w:rPr>
      </w:pPr>
      <w:r w:rsidRPr="00833A83">
        <w:rPr>
          <w:rFonts w:ascii="Arial" w:eastAsia="Times New Roman" w:hAnsi="Arial" w:cs="Arial"/>
          <w:sz w:val="24"/>
          <w:szCs w:val="24"/>
          <w:lang w:val="es-MX"/>
        </w:rPr>
        <w:t>Podrán considerarse:</w:t>
      </w: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3871"/>
        <w:gridCol w:w="909"/>
      </w:tblGrid>
      <w:tr w:rsidR="00833A83" w:rsidRPr="00833A83" w14:paraId="1FA017ED" w14:textId="77777777" w:rsidTr="009F5811">
        <w:trPr>
          <w:tblHeader/>
          <w:tblCellSpacing w:w="15" w:type="dxa"/>
        </w:trPr>
        <w:tc>
          <w:tcPr>
            <w:tcW w:w="0" w:type="auto"/>
            <w:vAlign w:val="center"/>
            <w:hideMark/>
          </w:tcPr>
          <w:p w14:paraId="4BFDC939" w14:textId="77777777" w:rsidR="00833A83" w:rsidRPr="00833A83" w:rsidRDefault="00833A83" w:rsidP="00833A83">
            <w:pPr>
              <w:spacing w:after="0" w:line="240" w:lineRule="auto"/>
              <w:jc w:val="center"/>
              <w:rPr>
                <w:rFonts w:ascii="Arial" w:eastAsia="Times New Roman" w:hAnsi="Arial" w:cs="Arial"/>
                <w:b/>
                <w:bCs/>
                <w:sz w:val="24"/>
                <w:szCs w:val="24"/>
                <w:lang w:val="en-US"/>
              </w:rPr>
            </w:pPr>
            <w:proofErr w:type="spellStart"/>
            <w:r w:rsidRPr="00833A83">
              <w:rPr>
                <w:rFonts w:ascii="Arial" w:eastAsia="Times New Roman" w:hAnsi="Arial" w:cs="Arial"/>
                <w:b/>
                <w:bCs/>
                <w:sz w:val="24"/>
                <w:szCs w:val="24"/>
                <w:lang w:val="en-US"/>
              </w:rPr>
              <w:t>Indicador</w:t>
            </w:r>
            <w:proofErr w:type="spellEnd"/>
          </w:p>
        </w:tc>
        <w:tc>
          <w:tcPr>
            <w:tcW w:w="0" w:type="auto"/>
            <w:vAlign w:val="center"/>
            <w:hideMark/>
          </w:tcPr>
          <w:p w14:paraId="621D7861" w14:textId="77777777" w:rsidR="00833A83" w:rsidRPr="00833A83" w:rsidRDefault="00833A83" w:rsidP="00833A83">
            <w:pPr>
              <w:spacing w:after="0" w:line="240" w:lineRule="auto"/>
              <w:jc w:val="center"/>
              <w:rPr>
                <w:rFonts w:ascii="Arial" w:eastAsia="Times New Roman" w:hAnsi="Arial" w:cs="Arial"/>
                <w:b/>
                <w:bCs/>
                <w:sz w:val="24"/>
                <w:szCs w:val="24"/>
                <w:lang w:val="en-US"/>
              </w:rPr>
            </w:pPr>
            <w:r w:rsidRPr="00833A83">
              <w:rPr>
                <w:rFonts w:ascii="Arial" w:eastAsia="Times New Roman" w:hAnsi="Arial" w:cs="Arial"/>
                <w:b/>
                <w:bCs/>
                <w:sz w:val="24"/>
                <w:szCs w:val="24"/>
                <w:lang w:val="en-US"/>
              </w:rPr>
              <w:t>Unidad</w:t>
            </w:r>
          </w:p>
        </w:tc>
      </w:tr>
      <w:tr w:rsidR="00833A83" w:rsidRPr="00833A83" w14:paraId="47B5610E" w14:textId="77777777" w:rsidTr="009F5811">
        <w:trPr>
          <w:tblCellSpacing w:w="15" w:type="dxa"/>
        </w:trPr>
        <w:tc>
          <w:tcPr>
            <w:tcW w:w="0" w:type="auto"/>
            <w:vAlign w:val="center"/>
            <w:hideMark/>
          </w:tcPr>
          <w:p w14:paraId="5BC2AE25" w14:textId="77777777" w:rsidR="00833A83" w:rsidRPr="00833A83" w:rsidRDefault="00833A83" w:rsidP="00833A83">
            <w:pPr>
              <w:spacing w:after="0" w:line="240" w:lineRule="auto"/>
              <w:rPr>
                <w:rFonts w:ascii="Arial" w:eastAsia="Times New Roman" w:hAnsi="Arial" w:cs="Arial"/>
                <w:sz w:val="24"/>
                <w:szCs w:val="24"/>
                <w:lang w:val="en-US"/>
              </w:rPr>
            </w:pPr>
            <w:proofErr w:type="spellStart"/>
            <w:r w:rsidRPr="00833A83">
              <w:rPr>
                <w:rFonts w:ascii="Arial" w:eastAsia="Times New Roman" w:hAnsi="Arial" w:cs="Arial"/>
                <w:sz w:val="24"/>
                <w:szCs w:val="24"/>
                <w:lang w:val="en-US"/>
              </w:rPr>
              <w:t>Reuniones</w:t>
            </w:r>
            <w:proofErr w:type="spellEnd"/>
            <w:r w:rsidRPr="00833A83">
              <w:rPr>
                <w:rFonts w:ascii="Arial" w:eastAsia="Times New Roman" w:hAnsi="Arial" w:cs="Arial"/>
                <w:sz w:val="24"/>
                <w:szCs w:val="24"/>
                <w:lang w:val="en-US"/>
              </w:rPr>
              <w:t xml:space="preserve"> de </w:t>
            </w:r>
            <w:proofErr w:type="spellStart"/>
            <w:r w:rsidRPr="00833A83">
              <w:rPr>
                <w:rFonts w:ascii="Arial" w:eastAsia="Times New Roman" w:hAnsi="Arial" w:cs="Arial"/>
                <w:sz w:val="24"/>
                <w:szCs w:val="24"/>
                <w:lang w:val="en-US"/>
              </w:rPr>
              <w:t>articulación</w:t>
            </w:r>
            <w:proofErr w:type="spellEnd"/>
          </w:p>
        </w:tc>
        <w:tc>
          <w:tcPr>
            <w:tcW w:w="0" w:type="auto"/>
            <w:vAlign w:val="center"/>
            <w:hideMark/>
          </w:tcPr>
          <w:p w14:paraId="569FB37B" w14:textId="77777777" w:rsidR="00833A83" w:rsidRPr="00833A83" w:rsidRDefault="00833A83" w:rsidP="00833A83">
            <w:pPr>
              <w:spacing w:after="0" w:line="240" w:lineRule="auto"/>
              <w:rPr>
                <w:rFonts w:ascii="Arial" w:eastAsia="Times New Roman" w:hAnsi="Arial" w:cs="Arial"/>
                <w:sz w:val="24"/>
                <w:szCs w:val="24"/>
                <w:lang w:val="en-US"/>
              </w:rPr>
            </w:pPr>
            <w:proofErr w:type="gramStart"/>
            <w:r w:rsidRPr="00833A83">
              <w:rPr>
                <w:rFonts w:ascii="Arial" w:eastAsia="Times New Roman" w:hAnsi="Arial" w:cs="Arial"/>
                <w:sz w:val="24"/>
                <w:szCs w:val="24"/>
                <w:lang w:val="en-US"/>
              </w:rPr>
              <w:t>N.º</w:t>
            </w:r>
            <w:proofErr w:type="gramEnd"/>
          </w:p>
        </w:tc>
      </w:tr>
      <w:tr w:rsidR="00833A83" w:rsidRPr="00833A83" w14:paraId="3A0BC8AA" w14:textId="77777777" w:rsidTr="009F5811">
        <w:trPr>
          <w:tblCellSpacing w:w="15" w:type="dxa"/>
        </w:trPr>
        <w:tc>
          <w:tcPr>
            <w:tcW w:w="0" w:type="auto"/>
            <w:vAlign w:val="center"/>
            <w:hideMark/>
          </w:tcPr>
          <w:p w14:paraId="14593B18" w14:textId="77777777" w:rsidR="00833A83" w:rsidRPr="00833A83" w:rsidRDefault="00833A83" w:rsidP="00833A83">
            <w:pPr>
              <w:spacing w:after="0" w:line="240" w:lineRule="auto"/>
              <w:rPr>
                <w:rFonts w:ascii="Arial" w:eastAsia="Times New Roman" w:hAnsi="Arial" w:cs="Arial"/>
                <w:sz w:val="24"/>
                <w:szCs w:val="24"/>
                <w:lang w:val="en-US"/>
              </w:rPr>
            </w:pPr>
            <w:proofErr w:type="spellStart"/>
            <w:r w:rsidRPr="00833A83">
              <w:rPr>
                <w:rFonts w:ascii="Arial" w:eastAsia="Times New Roman" w:hAnsi="Arial" w:cs="Arial"/>
                <w:sz w:val="24"/>
                <w:szCs w:val="24"/>
                <w:lang w:val="en-US"/>
              </w:rPr>
              <w:t>Acuerdos</w:t>
            </w:r>
            <w:proofErr w:type="spellEnd"/>
            <w:r w:rsidRPr="00833A83">
              <w:rPr>
                <w:rFonts w:ascii="Arial" w:eastAsia="Times New Roman" w:hAnsi="Arial" w:cs="Arial"/>
                <w:sz w:val="24"/>
                <w:szCs w:val="24"/>
                <w:lang w:val="en-US"/>
              </w:rPr>
              <w:t xml:space="preserve"> </w:t>
            </w:r>
            <w:proofErr w:type="spellStart"/>
            <w:r w:rsidRPr="00833A83">
              <w:rPr>
                <w:rFonts w:ascii="Arial" w:eastAsia="Times New Roman" w:hAnsi="Arial" w:cs="Arial"/>
                <w:sz w:val="24"/>
                <w:szCs w:val="24"/>
                <w:lang w:val="en-US"/>
              </w:rPr>
              <w:t>registrados</w:t>
            </w:r>
            <w:proofErr w:type="spellEnd"/>
          </w:p>
        </w:tc>
        <w:tc>
          <w:tcPr>
            <w:tcW w:w="0" w:type="auto"/>
            <w:vAlign w:val="center"/>
            <w:hideMark/>
          </w:tcPr>
          <w:p w14:paraId="3E3CB580" w14:textId="77777777" w:rsidR="00833A83" w:rsidRPr="00833A83" w:rsidRDefault="00833A83" w:rsidP="00833A83">
            <w:pPr>
              <w:spacing w:after="0" w:line="240" w:lineRule="auto"/>
              <w:rPr>
                <w:rFonts w:ascii="Arial" w:eastAsia="Times New Roman" w:hAnsi="Arial" w:cs="Arial"/>
                <w:sz w:val="24"/>
                <w:szCs w:val="24"/>
                <w:lang w:val="en-US"/>
              </w:rPr>
            </w:pPr>
            <w:proofErr w:type="gramStart"/>
            <w:r w:rsidRPr="00833A83">
              <w:rPr>
                <w:rFonts w:ascii="Arial" w:eastAsia="Times New Roman" w:hAnsi="Arial" w:cs="Arial"/>
                <w:sz w:val="24"/>
                <w:szCs w:val="24"/>
                <w:lang w:val="en-US"/>
              </w:rPr>
              <w:t>N.º</w:t>
            </w:r>
            <w:proofErr w:type="gramEnd"/>
          </w:p>
        </w:tc>
      </w:tr>
      <w:tr w:rsidR="00833A83" w:rsidRPr="00833A83" w14:paraId="16BA507A" w14:textId="77777777" w:rsidTr="009F5811">
        <w:trPr>
          <w:tblCellSpacing w:w="15" w:type="dxa"/>
        </w:trPr>
        <w:tc>
          <w:tcPr>
            <w:tcW w:w="0" w:type="auto"/>
            <w:vAlign w:val="center"/>
            <w:hideMark/>
          </w:tcPr>
          <w:p w14:paraId="711E0170" w14:textId="77777777" w:rsidR="00833A83" w:rsidRPr="00833A83" w:rsidRDefault="00833A83" w:rsidP="00833A83">
            <w:pPr>
              <w:spacing w:after="0" w:line="240" w:lineRule="auto"/>
              <w:rPr>
                <w:rFonts w:ascii="Arial" w:eastAsia="Times New Roman" w:hAnsi="Arial" w:cs="Arial"/>
                <w:sz w:val="24"/>
                <w:szCs w:val="24"/>
                <w:lang w:val="en-US"/>
              </w:rPr>
            </w:pPr>
            <w:proofErr w:type="spellStart"/>
            <w:r w:rsidRPr="00833A83">
              <w:rPr>
                <w:rFonts w:ascii="Arial" w:eastAsia="Times New Roman" w:hAnsi="Arial" w:cs="Arial"/>
                <w:sz w:val="24"/>
                <w:szCs w:val="24"/>
                <w:lang w:val="en-US"/>
              </w:rPr>
              <w:t>Acuerdos</w:t>
            </w:r>
            <w:proofErr w:type="spellEnd"/>
            <w:r w:rsidRPr="00833A83">
              <w:rPr>
                <w:rFonts w:ascii="Arial" w:eastAsia="Times New Roman" w:hAnsi="Arial" w:cs="Arial"/>
                <w:sz w:val="24"/>
                <w:szCs w:val="24"/>
                <w:lang w:val="en-US"/>
              </w:rPr>
              <w:t xml:space="preserve"> </w:t>
            </w:r>
            <w:proofErr w:type="spellStart"/>
            <w:r w:rsidRPr="00833A83">
              <w:rPr>
                <w:rFonts w:ascii="Arial" w:eastAsia="Times New Roman" w:hAnsi="Arial" w:cs="Arial"/>
                <w:sz w:val="24"/>
                <w:szCs w:val="24"/>
                <w:lang w:val="en-US"/>
              </w:rPr>
              <w:t>cumplidos</w:t>
            </w:r>
            <w:proofErr w:type="spellEnd"/>
          </w:p>
        </w:tc>
        <w:tc>
          <w:tcPr>
            <w:tcW w:w="0" w:type="auto"/>
            <w:vAlign w:val="center"/>
            <w:hideMark/>
          </w:tcPr>
          <w:p w14:paraId="272A242B" w14:textId="77777777" w:rsidR="00833A83" w:rsidRPr="00833A83" w:rsidRDefault="00833A83" w:rsidP="00833A83">
            <w:pPr>
              <w:spacing w:after="0" w:line="240" w:lineRule="auto"/>
              <w:rPr>
                <w:rFonts w:ascii="Arial" w:eastAsia="Times New Roman" w:hAnsi="Arial" w:cs="Arial"/>
                <w:sz w:val="24"/>
                <w:szCs w:val="24"/>
                <w:lang w:val="en-US"/>
              </w:rPr>
            </w:pPr>
            <w:r w:rsidRPr="00833A83">
              <w:rPr>
                <w:rFonts w:ascii="Arial" w:eastAsia="Times New Roman" w:hAnsi="Arial" w:cs="Arial"/>
                <w:sz w:val="24"/>
                <w:szCs w:val="24"/>
                <w:lang w:val="en-US"/>
              </w:rPr>
              <w:t>%</w:t>
            </w:r>
          </w:p>
        </w:tc>
      </w:tr>
      <w:tr w:rsidR="00833A83" w:rsidRPr="00833A83" w14:paraId="0508A05B" w14:textId="77777777" w:rsidTr="009F5811">
        <w:trPr>
          <w:tblCellSpacing w:w="15" w:type="dxa"/>
        </w:trPr>
        <w:tc>
          <w:tcPr>
            <w:tcW w:w="0" w:type="auto"/>
            <w:vAlign w:val="center"/>
            <w:hideMark/>
          </w:tcPr>
          <w:p w14:paraId="04AE1D68" w14:textId="77777777" w:rsidR="00833A83" w:rsidRPr="00833A83" w:rsidRDefault="00833A83" w:rsidP="00833A83">
            <w:pPr>
              <w:spacing w:after="0" w:line="240" w:lineRule="auto"/>
              <w:rPr>
                <w:rFonts w:ascii="Arial" w:eastAsia="Times New Roman" w:hAnsi="Arial" w:cs="Arial"/>
                <w:sz w:val="24"/>
                <w:szCs w:val="24"/>
                <w:lang w:val="en-US"/>
              </w:rPr>
            </w:pPr>
            <w:proofErr w:type="spellStart"/>
            <w:r w:rsidRPr="00833A83">
              <w:rPr>
                <w:rFonts w:ascii="Arial" w:eastAsia="Times New Roman" w:hAnsi="Arial" w:cs="Arial"/>
                <w:sz w:val="24"/>
                <w:szCs w:val="24"/>
                <w:lang w:val="en-US"/>
              </w:rPr>
              <w:t>Actores</w:t>
            </w:r>
            <w:proofErr w:type="spellEnd"/>
            <w:r w:rsidRPr="00833A83">
              <w:rPr>
                <w:rFonts w:ascii="Arial" w:eastAsia="Times New Roman" w:hAnsi="Arial" w:cs="Arial"/>
                <w:sz w:val="24"/>
                <w:szCs w:val="24"/>
                <w:lang w:val="en-US"/>
              </w:rPr>
              <w:t xml:space="preserve"> </w:t>
            </w:r>
            <w:proofErr w:type="spellStart"/>
            <w:r w:rsidRPr="00833A83">
              <w:rPr>
                <w:rFonts w:ascii="Arial" w:eastAsia="Times New Roman" w:hAnsi="Arial" w:cs="Arial"/>
                <w:sz w:val="24"/>
                <w:szCs w:val="24"/>
                <w:lang w:val="en-US"/>
              </w:rPr>
              <w:t>participantes</w:t>
            </w:r>
            <w:proofErr w:type="spellEnd"/>
          </w:p>
        </w:tc>
        <w:tc>
          <w:tcPr>
            <w:tcW w:w="0" w:type="auto"/>
            <w:vAlign w:val="center"/>
            <w:hideMark/>
          </w:tcPr>
          <w:p w14:paraId="26AAE464" w14:textId="77777777" w:rsidR="00833A83" w:rsidRPr="00833A83" w:rsidRDefault="00833A83" w:rsidP="00833A83">
            <w:pPr>
              <w:spacing w:after="0" w:line="240" w:lineRule="auto"/>
              <w:rPr>
                <w:rFonts w:ascii="Arial" w:eastAsia="Times New Roman" w:hAnsi="Arial" w:cs="Arial"/>
                <w:sz w:val="24"/>
                <w:szCs w:val="24"/>
                <w:lang w:val="en-US"/>
              </w:rPr>
            </w:pPr>
            <w:proofErr w:type="gramStart"/>
            <w:r w:rsidRPr="00833A83">
              <w:rPr>
                <w:rFonts w:ascii="Arial" w:eastAsia="Times New Roman" w:hAnsi="Arial" w:cs="Arial"/>
                <w:sz w:val="24"/>
                <w:szCs w:val="24"/>
                <w:lang w:val="en-US"/>
              </w:rPr>
              <w:t>N.º</w:t>
            </w:r>
            <w:proofErr w:type="gramEnd"/>
          </w:p>
        </w:tc>
      </w:tr>
      <w:tr w:rsidR="00833A83" w:rsidRPr="00833A83" w14:paraId="49AE1BE1" w14:textId="77777777" w:rsidTr="009F5811">
        <w:trPr>
          <w:tblCellSpacing w:w="15" w:type="dxa"/>
        </w:trPr>
        <w:tc>
          <w:tcPr>
            <w:tcW w:w="0" w:type="auto"/>
            <w:vAlign w:val="center"/>
            <w:hideMark/>
          </w:tcPr>
          <w:p w14:paraId="36FC763C" w14:textId="77777777" w:rsidR="00833A83" w:rsidRPr="00833A83" w:rsidRDefault="00833A83" w:rsidP="00833A83">
            <w:pPr>
              <w:spacing w:after="0" w:line="240" w:lineRule="auto"/>
              <w:rPr>
                <w:rFonts w:ascii="Arial" w:eastAsia="Times New Roman" w:hAnsi="Arial" w:cs="Arial"/>
                <w:sz w:val="24"/>
                <w:szCs w:val="24"/>
                <w:lang w:val="en-US"/>
              </w:rPr>
            </w:pPr>
            <w:proofErr w:type="spellStart"/>
            <w:r w:rsidRPr="00833A83">
              <w:rPr>
                <w:rFonts w:ascii="Arial" w:eastAsia="Times New Roman" w:hAnsi="Arial" w:cs="Arial"/>
                <w:sz w:val="24"/>
                <w:szCs w:val="24"/>
                <w:lang w:val="en-US"/>
              </w:rPr>
              <w:t>Instituciones</w:t>
            </w:r>
            <w:proofErr w:type="spellEnd"/>
            <w:r w:rsidRPr="00833A83">
              <w:rPr>
                <w:rFonts w:ascii="Arial" w:eastAsia="Times New Roman" w:hAnsi="Arial" w:cs="Arial"/>
                <w:sz w:val="24"/>
                <w:szCs w:val="24"/>
                <w:lang w:val="en-US"/>
              </w:rPr>
              <w:t xml:space="preserve"> </w:t>
            </w:r>
            <w:proofErr w:type="spellStart"/>
            <w:r w:rsidRPr="00833A83">
              <w:rPr>
                <w:rFonts w:ascii="Arial" w:eastAsia="Times New Roman" w:hAnsi="Arial" w:cs="Arial"/>
                <w:sz w:val="24"/>
                <w:szCs w:val="24"/>
                <w:lang w:val="en-US"/>
              </w:rPr>
              <w:t>educativas</w:t>
            </w:r>
            <w:proofErr w:type="spellEnd"/>
            <w:r w:rsidRPr="00833A83">
              <w:rPr>
                <w:rFonts w:ascii="Arial" w:eastAsia="Times New Roman" w:hAnsi="Arial" w:cs="Arial"/>
                <w:sz w:val="24"/>
                <w:szCs w:val="24"/>
                <w:lang w:val="en-US"/>
              </w:rPr>
              <w:t xml:space="preserve"> </w:t>
            </w:r>
            <w:proofErr w:type="spellStart"/>
            <w:r w:rsidRPr="00833A83">
              <w:rPr>
                <w:rFonts w:ascii="Arial" w:eastAsia="Times New Roman" w:hAnsi="Arial" w:cs="Arial"/>
                <w:sz w:val="24"/>
                <w:szCs w:val="24"/>
                <w:lang w:val="en-US"/>
              </w:rPr>
              <w:t>articuladas</w:t>
            </w:r>
            <w:proofErr w:type="spellEnd"/>
          </w:p>
        </w:tc>
        <w:tc>
          <w:tcPr>
            <w:tcW w:w="0" w:type="auto"/>
            <w:vAlign w:val="center"/>
            <w:hideMark/>
          </w:tcPr>
          <w:p w14:paraId="0E50B7F6" w14:textId="77777777" w:rsidR="00833A83" w:rsidRPr="00833A83" w:rsidRDefault="00833A83" w:rsidP="00833A83">
            <w:pPr>
              <w:spacing w:after="0" w:line="240" w:lineRule="auto"/>
              <w:rPr>
                <w:rFonts w:ascii="Arial" w:eastAsia="Times New Roman" w:hAnsi="Arial" w:cs="Arial"/>
                <w:sz w:val="24"/>
                <w:szCs w:val="24"/>
                <w:lang w:val="en-US"/>
              </w:rPr>
            </w:pPr>
            <w:proofErr w:type="gramStart"/>
            <w:r w:rsidRPr="00833A83">
              <w:rPr>
                <w:rFonts w:ascii="Arial" w:eastAsia="Times New Roman" w:hAnsi="Arial" w:cs="Arial"/>
                <w:sz w:val="24"/>
                <w:szCs w:val="24"/>
                <w:lang w:val="en-US"/>
              </w:rPr>
              <w:t>N.º</w:t>
            </w:r>
            <w:proofErr w:type="gramEnd"/>
          </w:p>
        </w:tc>
      </w:tr>
      <w:tr w:rsidR="00833A83" w:rsidRPr="00833A83" w14:paraId="64A74236" w14:textId="77777777" w:rsidTr="009F5811">
        <w:trPr>
          <w:tblCellSpacing w:w="15" w:type="dxa"/>
        </w:trPr>
        <w:tc>
          <w:tcPr>
            <w:tcW w:w="0" w:type="auto"/>
            <w:vAlign w:val="center"/>
            <w:hideMark/>
          </w:tcPr>
          <w:p w14:paraId="37705377" w14:textId="77777777" w:rsidR="00833A83" w:rsidRPr="00833A83" w:rsidRDefault="00833A83" w:rsidP="00833A83">
            <w:pPr>
              <w:spacing w:after="0" w:line="240" w:lineRule="auto"/>
              <w:rPr>
                <w:rFonts w:ascii="Arial" w:eastAsia="Times New Roman" w:hAnsi="Arial" w:cs="Arial"/>
                <w:sz w:val="24"/>
                <w:szCs w:val="24"/>
                <w:lang w:val="en-US"/>
              </w:rPr>
            </w:pPr>
            <w:proofErr w:type="spellStart"/>
            <w:r w:rsidRPr="00833A83">
              <w:rPr>
                <w:rFonts w:ascii="Arial" w:eastAsia="Times New Roman" w:hAnsi="Arial" w:cs="Arial"/>
                <w:sz w:val="24"/>
                <w:szCs w:val="24"/>
                <w:lang w:val="en-US"/>
              </w:rPr>
              <w:t>Incidencias</w:t>
            </w:r>
            <w:proofErr w:type="spellEnd"/>
            <w:r w:rsidRPr="00833A83">
              <w:rPr>
                <w:rFonts w:ascii="Arial" w:eastAsia="Times New Roman" w:hAnsi="Arial" w:cs="Arial"/>
                <w:sz w:val="24"/>
                <w:szCs w:val="24"/>
                <w:lang w:val="en-US"/>
              </w:rPr>
              <w:t xml:space="preserve"> </w:t>
            </w:r>
            <w:proofErr w:type="spellStart"/>
            <w:r w:rsidRPr="00833A83">
              <w:rPr>
                <w:rFonts w:ascii="Arial" w:eastAsia="Times New Roman" w:hAnsi="Arial" w:cs="Arial"/>
                <w:sz w:val="24"/>
                <w:szCs w:val="24"/>
                <w:lang w:val="en-US"/>
              </w:rPr>
              <w:t>reportadas</w:t>
            </w:r>
            <w:proofErr w:type="spellEnd"/>
          </w:p>
        </w:tc>
        <w:tc>
          <w:tcPr>
            <w:tcW w:w="0" w:type="auto"/>
            <w:vAlign w:val="center"/>
            <w:hideMark/>
          </w:tcPr>
          <w:p w14:paraId="6B3ED611" w14:textId="77777777" w:rsidR="00833A83" w:rsidRPr="00833A83" w:rsidRDefault="00833A83" w:rsidP="00833A83">
            <w:pPr>
              <w:spacing w:after="0" w:line="240" w:lineRule="auto"/>
              <w:rPr>
                <w:rFonts w:ascii="Arial" w:eastAsia="Times New Roman" w:hAnsi="Arial" w:cs="Arial"/>
                <w:sz w:val="24"/>
                <w:szCs w:val="24"/>
                <w:lang w:val="en-US"/>
              </w:rPr>
            </w:pPr>
            <w:proofErr w:type="gramStart"/>
            <w:r w:rsidRPr="00833A83">
              <w:rPr>
                <w:rFonts w:ascii="Arial" w:eastAsia="Times New Roman" w:hAnsi="Arial" w:cs="Arial"/>
                <w:sz w:val="24"/>
                <w:szCs w:val="24"/>
                <w:lang w:val="en-US"/>
              </w:rPr>
              <w:t>N.º</w:t>
            </w:r>
            <w:proofErr w:type="gramEnd"/>
          </w:p>
        </w:tc>
      </w:tr>
      <w:tr w:rsidR="00833A83" w:rsidRPr="00833A83" w14:paraId="4E8F2553" w14:textId="77777777" w:rsidTr="009F5811">
        <w:trPr>
          <w:tblCellSpacing w:w="15" w:type="dxa"/>
        </w:trPr>
        <w:tc>
          <w:tcPr>
            <w:tcW w:w="0" w:type="auto"/>
            <w:vAlign w:val="center"/>
            <w:hideMark/>
          </w:tcPr>
          <w:p w14:paraId="7FA3EB27" w14:textId="77777777" w:rsidR="00833A83" w:rsidRPr="00833A83" w:rsidRDefault="00833A83" w:rsidP="00833A83">
            <w:pPr>
              <w:spacing w:after="0" w:line="240" w:lineRule="auto"/>
              <w:rPr>
                <w:rFonts w:ascii="Arial" w:eastAsia="Times New Roman" w:hAnsi="Arial" w:cs="Arial"/>
                <w:sz w:val="24"/>
                <w:szCs w:val="24"/>
                <w:lang w:val="en-US"/>
              </w:rPr>
            </w:pPr>
            <w:proofErr w:type="spellStart"/>
            <w:r w:rsidRPr="00833A83">
              <w:rPr>
                <w:rFonts w:ascii="Arial" w:eastAsia="Times New Roman" w:hAnsi="Arial" w:cs="Arial"/>
                <w:sz w:val="24"/>
                <w:szCs w:val="24"/>
                <w:lang w:val="en-US"/>
              </w:rPr>
              <w:t>Incidencias</w:t>
            </w:r>
            <w:proofErr w:type="spellEnd"/>
            <w:r w:rsidRPr="00833A83">
              <w:rPr>
                <w:rFonts w:ascii="Arial" w:eastAsia="Times New Roman" w:hAnsi="Arial" w:cs="Arial"/>
                <w:sz w:val="24"/>
                <w:szCs w:val="24"/>
                <w:lang w:val="en-US"/>
              </w:rPr>
              <w:t xml:space="preserve"> </w:t>
            </w:r>
            <w:proofErr w:type="spellStart"/>
            <w:r w:rsidRPr="00833A83">
              <w:rPr>
                <w:rFonts w:ascii="Arial" w:eastAsia="Times New Roman" w:hAnsi="Arial" w:cs="Arial"/>
                <w:sz w:val="24"/>
                <w:szCs w:val="24"/>
                <w:lang w:val="en-US"/>
              </w:rPr>
              <w:t>atendidas</w:t>
            </w:r>
            <w:proofErr w:type="spellEnd"/>
          </w:p>
        </w:tc>
        <w:tc>
          <w:tcPr>
            <w:tcW w:w="0" w:type="auto"/>
            <w:vAlign w:val="center"/>
            <w:hideMark/>
          </w:tcPr>
          <w:p w14:paraId="4E8139B1" w14:textId="77777777" w:rsidR="00833A83" w:rsidRPr="00833A83" w:rsidRDefault="00833A83" w:rsidP="00833A83">
            <w:pPr>
              <w:spacing w:after="0" w:line="240" w:lineRule="auto"/>
              <w:rPr>
                <w:rFonts w:ascii="Arial" w:eastAsia="Times New Roman" w:hAnsi="Arial" w:cs="Arial"/>
                <w:sz w:val="24"/>
                <w:szCs w:val="24"/>
                <w:lang w:val="en-US"/>
              </w:rPr>
            </w:pPr>
            <w:r w:rsidRPr="00833A83">
              <w:rPr>
                <w:rFonts w:ascii="Arial" w:eastAsia="Times New Roman" w:hAnsi="Arial" w:cs="Arial"/>
                <w:sz w:val="24"/>
                <w:szCs w:val="24"/>
                <w:lang w:val="en-US"/>
              </w:rPr>
              <w:t>%</w:t>
            </w:r>
          </w:p>
        </w:tc>
      </w:tr>
      <w:tr w:rsidR="00833A83" w:rsidRPr="00833A83" w14:paraId="0C8C711B" w14:textId="77777777" w:rsidTr="009F5811">
        <w:trPr>
          <w:tblCellSpacing w:w="15" w:type="dxa"/>
        </w:trPr>
        <w:tc>
          <w:tcPr>
            <w:tcW w:w="0" w:type="auto"/>
            <w:vAlign w:val="center"/>
            <w:hideMark/>
          </w:tcPr>
          <w:p w14:paraId="6497BBD0" w14:textId="77777777" w:rsidR="00833A83" w:rsidRPr="00833A83" w:rsidRDefault="00833A83" w:rsidP="00833A83">
            <w:pPr>
              <w:spacing w:after="0" w:line="240" w:lineRule="auto"/>
              <w:rPr>
                <w:rFonts w:ascii="Arial" w:eastAsia="Times New Roman" w:hAnsi="Arial" w:cs="Arial"/>
                <w:sz w:val="24"/>
                <w:szCs w:val="24"/>
                <w:lang w:val="en-US"/>
              </w:rPr>
            </w:pPr>
            <w:proofErr w:type="spellStart"/>
            <w:r w:rsidRPr="00833A83">
              <w:rPr>
                <w:rFonts w:ascii="Arial" w:eastAsia="Times New Roman" w:hAnsi="Arial" w:cs="Arial"/>
                <w:sz w:val="24"/>
                <w:szCs w:val="24"/>
                <w:lang w:val="en-US"/>
              </w:rPr>
              <w:t>Mecanismos</w:t>
            </w:r>
            <w:proofErr w:type="spellEnd"/>
            <w:r w:rsidRPr="00833A83">
              <w:rPr>
                <w:rFonts w:ascii="Arial" w:eastAsia="Times New Roman" w:hAnsi="Arial" w:cs="Arial"/>
                <w:sz w:val="24"/>
                <w:szCs w:val="24"/>
                <w:lang w:val="en-US"/>
              </w:rPr>
              <w:t xml:space="preserve"> de </w:t>
            </w:r>
            <w:proofErr w:type="spellStart"/>
            <w:r w:rsidRPr="00833A83">
              <w:rPr>
                <w:rFonts w:ascii="Arial" w:eastAsia="Times New Roman" w:hAnsi="Arial" w:cs="Arial"/>
                <w:sz w:val="24"/>
                <w:szCs w:val="24"/>
                <w:lang w:val="en-US"/>
              </w:rPr>
              <w:t>participación</w:t>
            </w:r>
            <w:proofErr w:type="spellEnd"/>
          </w:p>
        </w:tc>
        <w:tc>
          <w:tcPr>
            <w:tcW w:w="0" w:type="auto"/>
            <w:vAlign w:val="center"/>
            <w:hideMark/>
          </w:tcPr>
          <w:p w14:paraId="2C0D1286" w14:textId="77777777" w:rsidR="00833A83" w:rsidRPr="00833A83" w:rsidRDefault="00833A83" w:rsidP="00833A83">
            <w:pPr>
              <w:spacing w:after="0" w:line="240" w:lineRule="auto"/>
              <w:rPr>
                <w:rFonts w:ascii="Arial" w:eastAsia="Times New Roman" w:hAnsi="Arial" w:cs="Arial"/>
                <w:sz w:val="24"/>
                <w:szCs w:val="24"/>
                <w:lang w:val="en-US"/>
              </w:rPr>
            </w:pPr>
            <w:proofErr w:type="gramStart"/>
            <w:r w:rsidRPr="00833A83">
              <w:rPr>
                <w:rFonts w:ascii="Arial" w:eastAsia="Times New Roman" w:hAnsi="Arial" w:cs="Arial"/>
                <w:sz w:val="24"/>
                <w:szCs w:val="24"/>
                <w:lang w:val="en-US"/>
              </w:rPr>
              <w:t>N.º</w:t>
            </w:r>
            <w:proofErr w:type="gramEnd"/>
          </w:p>
        </w:tc>
      </w:tr>
      <w:tr w:rsidR="00833A83" w:rsidRPr="00833A83" w14:paraId="1E2F7A21" w14:textId="77777777" w:rsidTr="009F5811">
        <w:trPr>
          <w:tblCellSpacing w:w="15" w:type="dxa"/>
        </w:trPr>
        <w:tc>
          <w:tcPr>
            <w:tcW w:w="0" w:type="auto"/>
            <w:vAlign w:val="center"/>
            <w:hideMark/>
          </w:tcPr>
          <w:p w14:paraId="02DBC4CC" w14:textId="77777777" w:rsidR="00833A83" w:rsidRPr="00833A83" w:rsidRDefault="00833A83" w:rsidP="00833A83">
            <w:pPr>
              <w:spacing w:after="0" w:line="240" w:lineRule="auto"/>
              <w:rPr>
                <w:rFonts w:ascii="Arial" w:eastAsia="Times New Roman" w:hAnsi="Arial" w:cs="Arial"/>
                <w:sz w:val="24"/>
                <w:szCs w:val="24"/>
                <w:lang w:val="en-US"/>
              </w:rPr>
            </w:pPr>
            <w:proofErr w:type="spellStart"/>
            <w:r w:rsidRPr="00833A83">
              <w:rPr>
                <w:rFonts w:ascii="Arial" w:eastAsia="Times New Roman" w:hAnsi="Arial" w:cs="Arial"/>
                <w:sz w:val="24"/>
                <w:szCs w:val="24"/>
                <w:lang w:val="en-US"/>
              </w:rPr>
              <w:t>Informes</w:t>
            </w:r>
            <w:proofErr w:type="spellEnd"/>
            <w:r w:rsidRPr="00833A83">
              <w:rPr>
                <w:rFonts w:ascii="Arial" w:eastAsia="Times New Roman" w:hAnsi="Arial" w:cs="Arial"/>
                <w:sz w:val="24"/>
                <w:szCs w:val="24"/>
                <w:lang w:val="en-US"/>
              </w:rPr>
              <w:t xml:space="preserve"> de </w:t>
            </w:r>
            <w:proofErr w:type="spellStart"/>
            <w:r w:rsidRPr="00833A83">
              <w:rPr>
                <w:rFonts w:ascii="Arial" w:eastAsia="Times New Roman" w:hAnsi="Arial" w:cs="Arial"/>
                <w:sz w:val="24"/>
                <w:szCs w:val="24"/>
                <w:lang w:val="en-US"/>
              </w:rPr>
              <w:t>seguimiento</w:t>
            </w:r>
            <w:proofErr w:type="spellEnd"/>
          </w:p>
        </w:tc>
        <w:tc>
          <w:tcPr>
            <w:tcW w:w="0" w:type="auto"/>
            <w:vAlign w:val="center"/>
            <w:hideMark/>
          </w:tcPr>
          <w:p w14:paraId="44196B20" w14:textId="77777777" w:rsidR="00833A83" w:rsidRPr="00833A83" w:rsidRDefault="00833A83" w:rsidP="00833A83">
            <w:pPr>
              <w:spacing w:after="0" w:line="240" w:lineRule="auto"/>
              <w:rPr>
                <w:rFonts w:ascii="Arial" w:eastAsia="Times New Roman" w:hAnsi="Arial" w:cs="Arial"/>
                <w:sz w:val="24"/>
                <w:szCs w:val="24"/>
                <w:lang w:val="en-US"/>
              </w:rPr>
            </w:pPr>
            <w:proofErr w:type="gramStart"/>
            <w:r w:rsidRPr="00833A83">
              <w:rPr>
                <w:rFonts w:ascii="Arial" w:eastAsia="Times New Roman" w:hAnsi="Arial" w:cs="Arial"/>
                <w:sz w:val="24"/>
                <w:szCs w:val="24"/>
                <w:lang w:val="en-US"/>
              </w:rPr>
              <w:t>N.º</w:t>
            </w:r>
            <w:proofErr w:type="gramEnd"/>
          </w:p>
        </w:tc>
      </w:tr>
    </w:tbl>
    <w:p w14:paraId="1E6D03C1" w14:textId="77777777" w:rsidR="00833A83" w:rsidRPr="00833A83" w:rsidRDefault="00833A83" w:rsidP="00833A83">
      <w:pPr>
        <w:spacing w:before="100" w:beforeAutospacing="1" w:after="100" w:afterAutospacing="1" w:line="240" w:lineRule="auto"/>
        <w:rPr>
          <w:rFonts w:ascii="Arial" w:eastAsia="Times New Roman" w:hAnsi="Arial" w:cs="Arial"/>
          <w:sz w:val="24"/>
          <w:szCs w:val="24"/>
          <w:lang w:val="es-MX"/>
        </w:rPr>
      </w:pPr>
      <w:r w:rsidRPr="00833A83">
        <w:rPr>
          <w:rFonts w:ascii="Arial" w:eastAsia="Times New Roman" w:hAnsi="Arial" w:cs="Arial"/>
          <w:sz w:val="24"/>
          <w:szCs w:val="24"/>
          <w:lang w:val="es-MX"/>
        </w:rPr>
        <w:t>Los indicadores definitivos deberán ser validados en el diseño operativo.</w:t>
      </w:r>
    </w:p>
    <w:p w14:paraId="45FA8A60" w14:textId="77777777" w:rsidR="00833A83" w:rsidRPr="009F5811" w:rsidRDefault="00833A83" w:rsidP="00833A83">
      <w:pPr>
        <w:spacing w:before="100" w:beforeAutospacing="1" w:after="100" w:afterAutospacing="1" w:line="240" w:lineRule="auto"/>
        <w:outlineLvl w:val="0"/>
        <w:rPr>
          <w:rFonts w:ascii="Arial" w:eastAsia="Times New Roman" w:hAnsi="Arial" w:cs="Arial"/>
          <w:b/>
          <w:bCs/>
          <w:kern w:val="36"/>
          <w:sz w:val="28"/>
          <w:szCs w:val="28"/>
          <w:lang w:val="es-MX"/>
        </w:rPr>
      </w:pPr>
      <w:r w:rsidRPr="009F5811">
        <w:rPr>
          <w:rFonts w:ascii="Arial" w:eastAsia="Times New Roman" w:hAnsi="Arial" w:cs="Arial"/>
          <w:b/>
          <w:bCs/>
          <w:kern w:val="36"/>
          <w:sz w:val="28"/>
          <w:szCs w:val="28"/>
          <w:lang w:val="es-MX"/>
        </w:rPr>
        <w:t>XXXIII. RIESGOS DE ARTICULACIÓN</w:t>
      </w:r>
    </w:p>
    <w:p w14:paraId="379B6A2E" w14:textId="77777777" w:rsidR="00833A83" w:rsidRPr="00833A83" w:rsidRDefault="00833A83" w:rsidP="00833A83">
      <w:pPr>
        <w:spacing w:before="100" w:beforeAutospacing="1" w:after="100" w:afterAutospacing="1" w:line="240" w:lineRule="auto"/>
        <w:rPr>
          <w:rFonts w:ascii="Arial" w:eastAsia="Times New Roman" w:hAnsi="Arial" w:cs="Arial"/>
          <w:sz w:val="24"/>
          <w:szCs w:val="24"/>
          <w:lang w:val="es-MX"/>
        </w:rPr>
      </w:pPr>
      <w:r w:rsidRPr="00833A83">
        <w:rPr>
          <w:rFonts w:ascii="Arial" w:eastAsia="Times New Roman" w:hAnsi="Arial" w:cs="Arial"/>
          <w:sz w:val="24"/>
          <w:szCs w:val="24"/>
          <w:lang w:val="es-MX"/>
        </w:rPr>
        <w:t>El modelo reconoce riesgos como:</w:t>
      </w:r>
    </w:p>
    <w:p w14:paraId="6045305D" w14:textId="77777777" w:rsidR="00833A83" w:rsidRPr="00833A83" w:rsidRDefault="00833A83" w:rsidP="00082CF5">
      <w:pPr>
        <w:numPr>
          <w:ilvl w:val="0"/>
          <w:numId w:val="25"/>
        </w:numPr>
        <w:spacing w:before="100" w:beforeAutospacing="1" w:after="100" w:afterAutospacing="1" w:line="240" w:lineRule="auto"/>
        <w:rPr>
          <w:rFonts w:ascii="Arial" w:eastAsia="Times New Roman" w:hAnsi="Arial" w:cs="Arial"/>
          <w:sz w:val="24"/>
          <w:szCs w:val="24"/>
          <w:lang w:val="en-US"/>
        </w:rPr>
      </w:pPr>
      <w:proofErr w:type="spellStart"/>
      <w:r w:rsidRPr="00833A83">
        <w:rPr>
          <w:rFonts w:ascii="Arial" w:eastAsia="Times New Roman" w:hAnsi="Arial" w:cs="Arial"/>
          <w:sz w:val="24"/>
          <w:szCs w:val="24"/>
          <w:lang w:val="en-US"/>
        </w:rPr>
        <w:t>superposición</w:t>
      </w:r>
      <w:proofErr w:type="spellEnd"/>
      <w:r w:rsidRPr="00833A83">
        <w:rPr>
          <w:rFonts w:ascii="Arial" w:eastAsia="Times New Roman" w:hAnsi="Arial" w:cs="Arial"/>
          <w:sz w:val="24"/>
          <w:szCs w:val="24"/>
          <w:lang w:val="en-US"/>
        </w:rPr>
        <w:t xml:space="preserve"> de </w:t>
      </w:r>
      <w:proofErr w:type="spellStart"/>
      <w:r w:rsidRPr="00833A83">
        <w:rPr>
          <w:rFonts w:ascii="Arial" w:eastAsia="Times New Roman" w:hAnsi="Arial" w:cs="Arial"/>
          <w:sz w:val="24"/>
          <w:szCs w:val="24"/>
          <w:lang w:val="en-US"/>
        </w:rPr>
        <w:t>funciones</w:t>
      </w:r>
      <w:proofErr w:type="spellEnd"/>
      <w:r w:rsidRPr="00833A83">
        <w:rPr>
          <w:rFonts w:ascii="Arial" w:eastAsia="Times New Roman" w:hAnsi="Arial" w:cs="Arial"/>
          <w:sz w:val="24"/>
          <w:szCs w:val="24"/>
          <w:lang w:val="en-US"/>
        </w:rPr>
        <w:t xml:space="preserve">; </w:t>
      </w:r>
    </w:p>
    <w:p w14:paraId="595D4ED4" w14:textId="77777777" w:rsidR="00833A83" w:rsidRPr="00833A83" w:rsidRDefault="00833A83" w:rsidP="00082CF5">
      <w:pPr>
        <w:numPr>
          <w:ilvl w:val="0"/>
          <w:numId w:val="25"/>
        </w:numPr>
        <w:spacing w:before="100" w:beforeAutospacing="1" w:after="100" w:afterAutospacing="1" w:line="240" w:lineRule="auto"/>
        <w:rPr>
          <w:rFonts w:ascii="Arial" w:eastAsia="Times New Roman" w:hAnsi="Arial" w:cs="Arial"/>
          <w:sz w:val="24"/>
          <w:szCs w:val="24"/>
          <w:lang w:val="en-US"/>
        </w:rPr>
      </w:pPr>
      <w:proofErr w:type="spellStart"/>
      <w:r w:rsidRPr="00833A83">
        <w:rPr>
          <w:rFonts w:ascii="Arial" w:eastAsia="Times New Roman" w:hAnsi="Arial" w:cs="Arial"/>
          <w:sz w:val="24"/>
          <w:szCs w:val="24"/>
          <w:lang w:val="en-US"/>
        </w:rPr>
        <w:t>falta</w:t>
      </w:r>
      <w:proofErr w:type="spellEnd"/>
      <w:r w:rsidRPr="00833A83">
        <w:rPr>
          <w:rFonts w:ascii="Arial" w:eastAsia="Times New Roman" w:hAnsi="Arial" w:cs="Arial"/>
          <w:sz w:val="24"/>
          <w:szCs w:val="24"/>
          <w:lang w:val="en-US"/>
        </w:rPr>
        <w:t xml:space="preserve"> de comunicación; </w:t>
      </w:r>
    </w:p>
    <w:p w14:paraId="6BA5FC32" w14:textId="77777777" w:rsidR="00833A83" w:rsidRPr="00833A83" w:rsidRDefault="00833A83" w:rsidP="00082CF5">
      <w:pPr>
        <w:numPr>
          <w:ilvl w:val="0"/>
          <w:numId w:val="25"/>
        </w:numPr>
        <w:spacing w:before="100" w:beforeAutospacing="1" w:after="100" w:afterAutospacing="1" w:line="240" w:lineRule="auto"/>
        <w:rPr>
          <w:rFonts w:ascii="Arial" w:eastAsia="Times New Roman" w:hAnsi="Arial" w:cs="Arial"/>
          <w:sz w:val="24"/>
          <w:szCs w:val="24"/>
          <w:lang w:val="en-US"/>
        </w:rPr>
      </w:pPr>
      <w:proofErr w:type="spellStart"/>
      <w:r w:rsidRPr="00833A83">
        <w:rPr>
          <w:rFonts w:ascii="Arial" w:eastAsia="Times New Roman" w:hAnsi="Arial" w:cs="Arial"/>
          <w:sz w:val="24"/>
          <w:szCs w:val="24"/>
          <w:lang w:val="en-US"/>
        </w:rPr>
        <w:t>rotación</w:t>
      </w:r>
      <w:proofErr w:type="spellEnd"/>
      <w:r w:rsidRPr="00833A83">
        <w:rPr>
          <w:rFonts w:ascii="Arial" w:eastAsia="Times New Roman" w:hAnsi="Arial" w:cs="Arial"/>
          <w:sz w:val="24"/>
          <w:szCs w:val="24"/>
          <w:lang w:val="en-US"/>
        </w:rPr>
        <w:t xml:space="preserve"> de </w:t>
      </w:r>
      <w:proofErr w:type="spellStart"/>
      <w:r w:rsidRPr="00833A83">
        <w:rPr>
          <w:rFonts w:ascii="Arial" w:eastAsia="Times New Roman" w:hAnsi="Arial" w:cs="Arial"/>
          <w:sz w:val="24"/>
          <w:szCs w:val="24"/>
          <w:lang w:val="en-US"/>
        </w:rPr>
        <w:t>funcionarios</w:t>
      </w:r>
      <w:proofErr w:type="spellEnd"/>
      <w:r w:rsidRPr="00833A83">
        <w:rPr>
          <w:rFonts w:ascii="Arial" w:eastAsia="Times New Roman" w:hAnsi="Arial" w:cs="Arial"/>
          <w:sz w:val="24"/>
          <w:szCs w:val="24"/>
          <w:lang w:val="en-US"/>
        </w:rPr>
        <w:t xml:space="preserve">; </w:t>
      </w:r>
    </w:p>
    <w:p w14:paraId="59C8FA8E" w14:textId="77777777" w:rsidR="00833A83" w:rsidRPr="00833A83" w:rsidRDefault="00833A83" w:rsidP="00082CF5">
      <w:pPr>
        <w:numPr>
          <w:ilvl w:val="0"/>
          <w:numId w:val="25"/>
        </w:numPr>
        <w:spacing w:before="100" w:beforeAutospacing="1" w:after="100" w:afterAutospacing="1" w:line="240" w:lineRule="auto"/>
        <w:rPr>
          <w:rFonts w:ascii="Arial" w:eastAsia="Times New Roman" w:hAnsi="Arial" w:cs="Arial"/>
          <w:sz w:val="24"/>
          <w:szCs w:val="24"/>
          <w:lang w:val="en-US"/>
        </w:rPr>
      </w:pPr>
      <w:proofErr w:type="spellStart"/>
      <w:r w:rsidRPr="00833A83">
        <w:rPr>
          <w:rFonts w:ascii="Arial" w:eastAsia="Times New Roman" w:hAnsi="Arial" w:cs="Arial"/>
          <w:sz w:val="24"/>
          <w:szCs w:val="24"/>
          <w:lang w:val="en-US"/>
        </w:rPr>
        <w:t>ausencia</w:t>
      </w:r>
      <w:proofErr w:type="spellEnd"/>
      <w:r w:rsidRPr="00833A83">
        <w:rPr>
          <w:rFonts w:ascii="Arial" w:eastAsia="Times New Roman" w:hAnsi="Arial" w:cs="Arial"/>
          <w:sz w:val="24"/>
          <w:szCs w:val="24"/>
          <w:lang w:val="en-US"/>
        </w:rPr>
        <w:t xml:space="preserve"> de </w:t>
      </w:r>
      <w:proofErr w:type="spellStart"/>
      <w:r w:rsidRPr="00833A83">
        <w:rPr>
          <w:rFonts w:ascii="Arial" w:eastAsia="Times New Roman" w:hAnsi="Arial" w:cs="Arial"/>
          <w:sz w:val="24"/>
          <w:szCs w:val="24"/>
          <w:lang w:val="en-US"/>
        </w:rPr>
        <w:t>información</w:t>
      </w:r>
      <w:proofErr w:type="spellEnd"/>
      <w:r w:rsidRPr="00833A83">
        <w:rPr>
          <w:rFonts w:ascii="Arial" w:eastAsia="Times New Roman" w:hAnsi="Arial" w:cs="Arial"/>
          <w:sz w:val="24"/>
          <w:szCs w:val="24"/>
          <w:lang w:val="en-US"/>
        </w:rPr>
        <w:t xml:space="preserve">; </w:t>
      </w:r>
    </w:p>
    <w:p w14:paraId="0E41051D" w14:textId="77777777" w:rsidR="00833A83" w:rsidRPr="00833A83" w:rsidRDefault="00833A83" w:rsidP="00082CF5">
      <w:pPr>
        <w:numPr>
          <w:ilvl w:val="0"/>
          <w:numId w:val="25"/>
        </w:numPr>
        <w:spacing w:before="100" w:beforeAutospacing="1" w:after="100" w:afterAutospacing="1" w:line="240" w:lineRule="auto"/>
        <w:rPr>
          <w:rFonts w:ascii="Arial" w:eastAsia="Times New Roman" w:hAnsi="Arial" w:cs="Arial"/>
          <w:sz w:val="24"/>
          <w:szCs w:val="24"/>
          <w:lang w:val="en-US"/>
        </w:rPr>
      </w:pPr>
      <w:proofErr w:type="spellStart"/>
      <w:r w:rsidRPr="00833A83">
        <w:rPr>
          <w:rFonts w:ascii="Arial" w:eastAsia="Times New Roman" w:hAnsi="Arial" w:cs="Arial"/>
          <w:sz w:val="24"/>
          <w:szCs w:val="24"/>
          <w:lang w:val="en-US"/>
        </w:rPr>
        <w:t>expectativas</w:t>
      </w:r>
      <w:proofErr w:type="spellEnd"/>
      <w:r w:rsidRPr="00833A83">
        <w:rPr>
          <w:rFonts w:ascii="Arial" w:eastAsia="Times New Roman" w:hAnsi="Arial" w:cs="Arial"/>
          <w:sz w:val="24"/>
          <w:szCs w:val="24"/>
          <w:lang w:val="en-US"/>
        </w:rPr>
        <w:t xml:space="preserve"> no </w:t>
      </w:r>
      <w:proofErr w:type="spellStart"/>
      <w:r w:rsidRPr="00833A83">
        <w:rPr>
          <w:rFonts w:ascii="Arial" w:eastAsia="Times New Roman" w:hAnsi="Arial" w:cs="Arial"/>
          <w:sz w:val="24"/>
          <w:szCs w:val="24"/>
          <w:lang w:val="en-US"/>
        </w:rPr>
        <w:t>alineadas</w:t>
      </w:r>
      <w:proofErr w:type="spellEnd"/>
      <w:r w:rsidRPr="00833A83">
        <w:rPr>
          <w:rFonts w:ascii="Arial" w:eastAsia="Times New Roman" w:hAnsi="Arial" w:cs="Arial"/>
          <w:sz w:val="24"/>
          <w:szCs w:val="24"/>
          <w:lang w:val="en-US"/>
        </w:rPr>
        <w:t xml:space="preserve">; </w:t>
      </w:r>
    </w:p>
    <w:p w14:paraId="6F6DCFBF" w14:textId="77777777" w:rsidR="00833A83" w:rsidRPr="00833A83" w:rsidRDefault="00833A83" w:rsidP="00082CF5">
      <w:pPr>
        <w:numPr>
          <w:ilvl w:val="0"/>
          <w:numId w:val="25"/>
        </w:numPr>
        <w:spacing w:before="100" w:beforeAutospacing="1" w:after="100" w:afterAutospacing="1" w:line="240" w:lineRule="auto"/>
        <w:rPr>
          <w:rFonts w:ascii="Arial" w:eastAsia="Times New Roman" w:hAnsi="Arial" w:cs="Arial"/>
          <w:sz w:val="24"/>
          <w:szCs w:val="24"/>
          <w:lang w:val="en-US"/>
        </w:rPr>
      </w:pPr>
      <w:proofErr w:type="spellStart"/>
      <w:r w:rsidRPr="00833A83">
        <w:rPr>
          <w:rFonts w:ascii="Arial" w:eastAsia="Times New Roman" w:hAnsi="Arial" w:cs="Arial"/>
          <w:sz w:val="24"/>
          <w:szCs w:val="24"/>
          <w:lang w:val="en-US"/>
        </w:rPr>
        <w:t>dispersión</w:t>
      </w:r>
      <w:proofErr w:type="spellEnd"/>
      <w:r w:rsidRPr="00833A83">
        <w:rPr>
          <w:rFonts w:ascii="Arial" w:eastAsia="Times New Roman" w:hAnsi="Arial" w:cs="Arial"/>
          <w:sz w:val="24"/>
          <w:szCs w:val="24"/>
          <w:lang w:val="en-US"/>
        </w:rPr>
        <w:t xml:space="preserve"> territorial; </w:t>
      </w:r>
    </w:p>
    <w:p w14:paraId="62C7C4A7" w14:textId="77777777" w:rsidR="00833A83" w:rsidRPr="00833A83" w:rsidRDefault="00833A83" w:rsidP="00082CF5">
      <w:pPr>
        <w:numPr>
          <w:ilvl w:val="0"/>
          <w:numId w:val="25"/>
        </w:numPr>
        <w:spacing w:before="100" w:beforeAutospacing="1" w:after="100" w:afterAutospacing="1" w:line="240" w:lineRule="auto"/>
        <w:rPr>
          <w:rFonts w:ascii="Arial" w:eastAsia="Times New Roman" w:hAnsi="Arial" w:cs="Arial"/>
          <w:sz w:val="24"/>
          <w:szCs w:val="24"/>
          <w:lang w:val="en-US"/>
        </w:rPr>
      </w:pPr>
      <w:proofErr w:type="spellStart"/>
      <w:r w:rsidRPr="00833A83">
        <w:rPr>
          <w:rFonts w:ascii="Arial" w:eastAsia="Times New Roman" w:hAnsi="Arial" w:cs="Arial"/>
          <w:sz w:val="24"/>
          <w:szCs w:val="24"/>
          <w:lang w:val="en-US"/>
        </w:rPr>
        <w:t>dificultades</w:t>
      </w:r>
      <w:proofErr w:type="spellEnd"/>
      <w:r w:rsidRPr="00833A83">
        <w:rPr>
          <w:rFonts w:ascii="Arial" w:eastAsia="Times New Roman" w:hAnsi="Arial" w:cs="Arial"/>
          <w:sz w:val="24"/>
          <w:szCs w:val="24"/>
          <w:lang w:val="en-US"/>
        </w:rPr>
        <w:t xml:space="preserve"> de </w:t>
      </w:r>
      <w:proofErr w:type="spellStart"/>
      <w:r w:rsidRPr="00833A83">
        <w:rPr>
          <w:rFonts w:ascii="Arial" w:eastAsia="Times New Roman" w:hAnsi="Arial" w:cs="Arial"/>
          <w:sz w:val="24"/>
          <w:szCs w:val="24"/>
          <w:lang w:val="en-US"/>
        </w:rPr>
        <w:t>conectividad</w:t>
      </w:r>
      <w:proofErr w:type="spellEnd"/>
      <w:r w:rsidRPr="00833A83">
        <w:rPr>
          <w:rFonts w:ascii="Arial" w:eastAsia="Times New Roman" w:hAnsi="Arial" w:cs="Arial"/>
          <w:sz w:val="24"/>
          <w:szCs w:val="24"/>
          <w:lang w:val="en-US"/>
        </w:rPr>
        <w:t xml:space="preserve">; </w:t>
      </w:r>
    </w:p>
    <w:p w14:paraId="24D014A9" w14:textId="77777777" w:rsidR="00833A83" w:rsidRPr="00833A83" w:rsidRDefault="00833A83" w:rsidP="00082CF5">
      <w:pPr>
        <w:numPr>
          <w:ilvl w:val="0"/>
          <w:numId w:val="25"/>
        </w:numPr>
        <w:spacing w:before="100" w:beforeAutospacing="1" w:after="100" w:afterAutospacing="1" w:line="240" w:lineRule="auto"/>
        <w:rPr>
          <w:rFonts w:ascii="Arial" w:eastAsia="Times New Roman" w:hAnsi="Arial" w:cs="Arial"/>
          <w:sz w:val="24"/>
          <w:szCs w:val="24"/>
          <w:lang w:val="en-US"/>
        </w:rPr>
      </w:pPr>
      <w:proofErr w:type="spellStart"/>
      <w:r w:rsidRPr="00833A83">
        <w:rPr>
          <w:rFonts w:ascii="Arial" w:eastAsia="Times New Roman" w:hAnsi="Arial" w:cs="Arial"/>
          <w:sz w:val="24"/>
          <w:szCs w:val="24"/>
          <w:lang w:val="en-US"/>
        </w:rPr>
        <w:t>participación</w:t>
      </w:r>
      <w:proofErr w:type="spellEnd"/>
      <w:r w:rsidRPr="00833A83">
        <w:rPr>
          <w:rFonts w:ascii="Arial" w:eastAsia="Times New Roman" w:hAnsi="Arial" w:cs="Arial"/>
          <w:sz w:val="24"/>
          <w:szCs w:val="24"/>
          <w:lang w:val="en-US"/>
        </w:rPr>
        <w:t xml:space="preserve"> </w:t>
      </w:r>
      <w:proofErr w:type="spellStart"/>
      <w:r w:rsidRPr="00833A83">
        <w:rPr>
          <w:rFonts w:ascii="Arial" w:eastAsia="Times New Roman" w:hAnsi="Arial" w:cs="Arial"/>
          <w:sz w:val="24"/>
          <w:szCs w:val="24"/>
          <w:lang w:val="en-US"/>
        </w:rPr>
        <w:t>insuficiente</w:t>
      </w:r>
      <w:proofErr w:type="spellEnd"/>
      <w:r w:rsidRPr="00833A83">
        <w:rPr>
          <w:rFonts w:ascii="Arial" w:eastAsia="Times New Roman" w:hAnsi="Arial" w:cs="Arial"/>
          <w:sz w:val="24"/>
          <w:szCs w:val="24"/>
          <w:lang w:val="en-US"/>
        </w:rPr>
        <w:t xml:space="preserve">. </w:t>
      </w:r>
    </w:p>
    <w:p w14:paraId="5DB550A3" w14:textId="77777777" w:rsidR="00833A83" w:rsidRPr="00833A83" w:rsidRDefault="00833A83" w:rsidP="00833A83">
      <w:pPr>
        <w:spacing w:before="100" w:beforeAutospacing="1" w:after="100" w:afterAutospacing="1" w:line="240" w:lineRule="auto"/>
        <w:rPr>
          <w:rFonts w:ascii="Arial" w:eastAsia="Times New Roman" w:hAnsi="Arial" w:cs="Arial"/>
          <w:sz w:val="24"/>
          <w:szCs w:val="24"/>
          <w:lang w:val="es-MX"/>
        </w:rPr>
      </w:pPr>
      <w:r w:rsidRPr="00833A83">
        <w:rPr>
          <w:rFonts w:ascii="Arial" w:eastAsia="Times New Roman" w:hAnsi="Arial" w:cs="Arial"/>
          <w:sz w:val="24"/>
          <w:szCs w:val="24"/>
          <w:lang w:val="es-MX"/>
        </w:rPr>
        <w:t>Cada riesgo deberá contar posteriormente con medidas preventivas y responsables.</w:t>
      </w:r>
    </w:p>
    <w:p w14:paraId="2401D28C" w14:textId="77777777" w:rsidR="00833A83" w:rsidRPr="009F5811" w:rsidRDefault="00833A83" w:rsidP="00833A83">
      <w:pPr>
        <w:spacing w:before="100" w:beforeAutospacing="1" w:after="100" w:afterAutospacing="1" w:line="240" w:lineRule="auto"/>
        <w:outlineLvl w:val="0"/>
        <w:rPr>
          <w:rFonts w:ascii="Arial" w:eastAsia="Times New Roman" w:hAnsi="Arial" w:cs="Arial"/>
          <w:b/>
          <w:bCs/>
          <w:kern w:val="36"/>
          <w:sz w:val="28"/>
          <w:szCs w:val="28"/>
          <w:lang w:val="es-MX"/>
        </w:rPr>
      </w:pPr>
      <w:r w:rsidRPr="009F5811">
        <w:rPr>
          <w:rFonts w:ascii="Arial" w:eastAsia="Times New Roman" w:hAnsi="Arial" w:cs="Arial"/>
          <w:b/>
          <w:bCs/>
          <w:kern w:val="36"/>
          <w:sz w:val="28"/>
          <w:szCs w:val="28"/>
          <w:lang w:val="es-MX"/>
        </w:rPr>
        <w:t>XXXIV. CONCLUSIONES</w:t>
      </w:r>
    </w:p>
    <w:p w14:paraId="74F70991" w14:textId="77777777" w:rsidR="00833A83" w:rsidRPr="00833A83" w:rsidRDefault="00833A83" w:rsidP="00833A83">
      <w:pPr>
        <w:spacing w:before="100" w:beforeAutospacing="1" w:after="100" w:afterAutospacing="1" w:line="240" w:lineRule="auto"/>
        <w:outlineLvl w:val="2"/>
        <w:rPr>
          <w:rFonts w:ascii="Arial" w:eastAsia="Times New Roman" w:hAnsi="Arial" w:cs="Arial"/>
          <w:b/>
          <w:bCs/>
          <w:sz w:val="27"/>
          <w:szCs w:val="27"/>
          <w:lang w:val="es-MX"/>
        </w:rPr>
      </w:pPr>
      <w:r w:rsidRPr="00833A83">
        <w:rPr>
          <w:rFonts w:ascii="Arial" w:eastAsia="Times New Roman" w:hAnsi="Arial" w:cs="Arial"/>
          <w:b/>
          <w:bCs/>
          <w:sz w:val="27"/>
          <w:szCs w:val="27"/>
          <w:lang w:val="es-MX"/>
        </w:rPr>
        <w:t>Primera</w:t>
      </w:r>
    </w:p>
    <w:p w14:paraId="4436EF2B" w14:textId="77777777" w:rsidR="00833A83" w:rsidRPr="00833A83" w:rsidRDefault="00833A83" w:rsidP="00833A83">
      <w:pPr>
        <w:spacing w:before="100" w:beforeAutospacing="1" w:after="100" w:afterAutospacing="1" w:line="240" w:lineRule="auto"/>
        <w:rPr>
          <w:rFonts w:ascii="Arial" w:eastAsia="Times New Roman" w:hAnsi="Arial" w:cs="Arial"/>
          <w:sz w:val="24"/>
          <w:szCs w:val="24"/>
          <w:lang w:val="es-MX"/>
        </w:rPr>
      </w:pPr>
      <w:r w:rsidRPr="00833A83">
        <w:rPr>
          <w:rFonts w:ascii="Arial" w:eastAsia="Times New Roman" w:hAnsi="Arial" w:cs="Arial"/>
          <w:sz w:val="24"/>
          <w:szCs w:val="24"/>
          <w:lang w:val="es-MX"/>
        </w:rPr>
        <w:t>La complejidad territorial requiere articulación entre actores.</w:t>
      </w:r>
    </w:p>
    <w:p w14:paraId="0A822941" w14:textId="77777777" w:rsidR="00833A83" w:rsidRPr="00833A83" w:rsidRDefault="00833A83" w:rsidP="00833A83">
      <w:pPr>
        <w:spacing w:before="100" w:beforeAutospacing="1" w:after="100" w:afterAutospacing="1" w:line="240" w:lineRule="auto"/>
        <w:outlineLvl w:val="2"/>
        <w:rPr>
          <w:rFonts w:ascii="Arial" w:eastAsia="Times New Roman" w:hAnsi="Arial" w:cs="Arial"/>
          <w:b/>
          <w:bCs/>
          <w:sz w:val="27"/>
          <w:szCs w:val="27"/>
          <w:lang w:val="es-MX"/>
        </w:rPr>
      </w:pPr>
      <w:r w:rsidRPr="00833A83">
        <w:rPr>
          <w:rFonts w:ascii="Arial" w:eastAsia="Times New Roman" w:hAnsi="Arial" w:cs="Arial"/>
          <w:b/>
          <w:bCs/>
          <w:sz w:val="27"/>
          <w:szCs w:val="27"/>
          <w:lang w:val="es-MX"/>
        </w:rPr>
        <w:t>Segunda</w:t>
      </w:r>
    </w:p>
    <w:p w14:paraId="3E7553EB" w14:textId="77777777" w:rsidR="00833A83" w:rsidRPr="00833A83" w:rsidRDefault="00833A83" w:rsidP="00833A83">
      <w:pPr>
        <w:spacing w:before="100" w:beforeAutospacing="1" w:after="100" w:afterAutospacing="1" w:line="240" w:lineRule="auto"/>
        <w:rPr>
          <w:rFonts w:ascii="Arial" w:eastAsia="Times New Roman" w:hAnsi="Arial" w:cs="Arial"/>
          <w:sz w:val="24"/>
          <w:szCs w:val="24"/>
          <w:lang w:val="es-MX"/>
        </w:rPr>
      </w:pPr>
      <w:r w:rsidRPr="00833A83">
        <w:rPr>
          <w:rFonts w:ascii="Arial" w:eastAsia="Times New Roman" w:hAnsi="Arial" w:cs="Arial"/>
          <w:sz w:val="24"/>
          <w:szCs w:val="24"/>
          <w:lang w:val="es-MX"/>
        </w:rPr>
        <w:t>La articulación no implica transferencia de competencias.</w:t>
      </w:r>
    </w:p>
    <w:p w14:paraId="0D04E4AB" w14:textId="77777777" w:rsidR="009F5811" w:rsidRDefault="009F5811" w:rsidP="00833A83">
      <w:pPr>
        <w:spacing w:before="100" w:beforeAutospacing="1" w:after="100" w:afterAutospacing="1" w:line="240" w:lineRule="auto"/>
        <w:outlineLvl w:val="2"/>
        <w:rPr>
          <w:rFonts w:ascii="Arial" w:eastAsia="Times New Roman" w:hAnsi="Arial" w:cs="Arial"/>
          <w:b/>
          <w:bCs/>
          <w:sz w:val="27"/>
          <w:szCs w:val="27"/>
          <w:lang w:val="es-MX"/>
        </w:rPr>
      </w:pPr>
    </w:p>
    <w:p w14:paraId="362125C7" w14:textId="2B62EC02" w:rsidR="00833A83" w:rsidRPr="00833A83" w:rsidRDefault="00833A83" w:rsidP="00833A83">
      <w:pPr>
        <w:spacing w:before="100" w:beforeAutospacing="1" w:after="100" w:afterAutospacing="1" w:line="240" w:lineRule="auto"/>
        <w:outlineLvl w:val="2"/>
        <w:rPr>
          <w:rFonts w:ascii="Arial" w:eastAsia="Times New Roman" w:hAnsi="Arial" w:cs="Arial"/>
          <w:b/>
          <w:bCs/>
          <w:sz w:val="27"/>
          <w:szCs w:val="27"/>
          <w:lang w:val="es-MX"/>
        </w:rPr>
      </w:pPr>
      <w:r w:rsidRPr="00833A83">
        <w:rPr>
          <w:rFonts w:ascii="Arial" w:eastAsia="Times New Roman" w:hAnsi="Arial" w:cs="Arial"/>
          <w:b/>
          <w:bCs/>
          <w:sz w:val="27"/>
          <w:szCs w:val="27"/>
          <w:lang w:val="es-MX"/>
        </w:rPr>
        <w:t>Tercera</w:t>
      </w:r>
    </w:p>
    <w:p w14:paraId="30B3211B" w14:textId="77777777" w:rsidR="00833A83" w:rsidRPr="00833A83" w:rsidRDefault="00833A83" w:rsidP="00833A83">
      <w:pPr>
        <w:spacing w:before="100" w:beforeAutospacing="1" w:after="100" w:afterAutospacing="1" w:line="240" w:lineRule="auto"/>
        <w:rPr>
          <w:rFonts w:ascii="Arial" w:eastAsia="Times New Roman" w:hAnsi="Arial" w:cs="Arial"/>
          <w:sz w:val="24"/>
          <w:szCs w:val="24"/>
          <w:lang w:val="es-MX"/>
        </w:rPr>
      </w:pPr>
      <w:r w:rsidRPr="00833A83">
        <w:rPr>
          <w:rFonts w:ascii="Arial" w:eastAsia="Times New Roman" w:hAnsi="Arial" w:cs="Arial"/>
          <w:sz w:val="24"/>
          <w:szCs w:val="24"/>
          <w:lang w:val="es-MX"/>
        </w:rPr>
        <w:t>El PAE debe conservar la conducción dentro de sus atribuciones.</w:t>
      </w:r>
    </w:p>
    <w:p w14:paraId="6309CC2B" w14:textId="77777777" w:rsidR="00833A83" w:rsidRPr="00833A83" w:rsidRDefault="00833A83" w:rsidP="00833A83">
      <w:pPr>
        <w:spacing w:before="100" w:beforeAutospacing="1" w:after="100" w:afterAutospacing="1" w:line="240" w:lineRule="auto"/>
        <w:outlineLvl w:val="2"/>
        <w:rPr>
          <w:rFonts w:ascii="Arial" w:eastAsia="Times New Roman" w:hAnsi="Arial" w:cs="Arial"/>
          <w:b/>
          <w:bCs/>
          <w:sz w:val="27"/>
          <w:szCs w:val="27"/>
          <w:lang w:val="es-MX"/>
        </w:rPr>
      </w:pPr>
      <w:r w:rsidRPr="00833A83">
        <w:rPr>
          <w:rFonts w:ascii="Arial" w:eastAsia="Times New Roman" w:hAnsi="Arial" w:cs="Arial"/>
          <w:b/>
          <w:bCs/>
          <w:sz w:val="27"/>
          <w:szCs w:val="27"/>
          <w:lang w:val="es-MX"/>
        </w:rPr>
        <w:t>Cuarta</w:t>
      </w:r>
    </w:p>
    <w:p w14:paraId="09EA72C7" w14:textId="77777777" w:rsidR="00833A83" w:rsidRPr="00833A83" w:rsidRDefault="00833A83" w:rsidP="00833A83">
      <w:pPr>
        <w:spacing w:before="100" w:beforeAutospacing="1" w:after="100" w:afterAutospacing="1" w:line="240" w:lineRule="auto"/>
        <w:rPr>
          <w:rFonts w:ascii="Arial" w:eastAsia="Times New Roman" w:hAnsi="Arial" w:cs="Arial"/>
          <w:sz w:val="24"/>
          <w:szCs w:val="24"/>
          <w:lang w:val="es-MX"/>
        </w:rPr>
      </w:pPr>
      <w:r w:rsidRPr="00833A83">
        <w:rPr>
          <w:rFonts w:ascii="Arial" w:eastAsia="Times New Roman" w:hAnsi="Arial" w:cs="Arial"/>
          <w:sz w:val="24"/>
          <w:szCs w:val="24"/>
          <w:lang w:val="es-MX"/>
        </w:rPr>
        <w:t>La ONGD puede contribuir como articuladora, facilitadora y asistente técnica.</w:t>
      </w:r>
    </w:p>
    <w:p w14:paraId="0241F804" w14:textId="77777777" w:rsidR="00833A83" w:rsidRPr="00833A83" w:rsidRDefault="00833A83" w:rsidP="00833A83">
      <w:pPr>
        <w:spacing w:before="100" w:beforeAutospacing="1" w:after="100" w:afterAutospacing="1" w:line="240" w:lineRule="auto"/>
        <w:outlineLvl w:val="2"/>
        <w:rPr>
          <w:rFonts w:ascii="Arial" w:eastAsia="Times New Roman" w:hAnsi="Arial" w:cs="Arial"/>
          <w:b/>
          <w:bCs/>
          <w:sz w:val="27"/>
          <w:szCs w:val="27"/>
          <w:lang w:val="es-MX"/>
        </w:rPr>
      </w:pPr>
      <w:r w:rsidRPr="00833A83">
        <w:rPr>
          <w:rFonts w:ascii="Arial" w:eastAsia="Times New Roman" w:hAnsi="Arial" w:cs="Arial"/>
          <w:b/>
          <w:bCs/>
          <w:sz w:val="27"/>
          <w:szCs w:val="27"/>
          <w:lang w:val="es-MX"/>
        </w:rPr>
        <w:t>Quinta</w:t>
      </w:r>
    </w:p>
    <w:p w14:paraId="37D45C03" w14:textId="77777777" w:rsidR="00833A83" w:rsidRPr="00833A83" w:rsidRDefault="00833A83" w:rsidP="00833A83">
      <w:pPr>
        <w:spacing w:before="100" w:beforeAutospacing="1" w:after="100" w:afterAutospacing="1" w:line="240" w:lineRule="auto"/>
        <w:rPr>
          <w:rFonts w:ascii="Arial" w:eastAsia="Times New Roman" w:hAnsi="Arial" w:cs="Arial"/>
          <w:sz w:val="24"/>
          <w:szCs w:val="24"/>
          <w:lang w:val="es-MX"/>
        </w:rPr>
      </w:pPr>
      <w:r w:rsidRPr="00833A83">
        <w:rPr>
          <w:rFonts w:ascii="Arial" w:eastAsia="Times New Roman" w:hAnsi="Arial" w:cs="Arial"/>
          <w:sz w:val="24"/>
          <w:szCs w:val="24"/>
          <w:lang w:val="es-MX"/>
        </w:rPr>
        <w:t>Las instituciones educativas y comunidades deben ser consideradas actores territoriales relevantes.</w:t>
      </w:r>
    </w:p>
    <w:p w14:paraId="68DABF86" w14:textId="77777777" w:rsidR="00833A83" w:rsidRPr="00833A83" w:rsidRDefault="00833A83" w:rsidP="00833A83">
      <w:pPr>
        <w:spacing w:before="100" w:beforeAutospacing="1" w:after="100" w:afterAutospacing="1" w:line="240" w:lineRule="auto"/>
        <w:outlineLvl w:val="2"/>
        <w:rPr>
          <w:rFonts w:ascii="Arial" w:eastAsia="Times New Roman" w:hAnsi="Arial" w:cs="Arial"/>
          <w:b/>
          <w:bCs/>
          <w:sz w:val="27"/>
          <w:szCs w:val="27"/>
          <w:lang w:val="es-MX"/>
        </w:rPr>
      </w:pPr>
      <w:r w:rsidRPr="00833A83">
        <w:rPr>
          <w:rFonts w:ascii="Arial" w:eastAsia="Times New Roman" w:hAnsi="Arial" w:cs="Arial"/>
          <w:b/>
          <w:bCs/>
          <w:sz w:val="27"/>
          <w:szCs w:val="27"/>
          <w:lang w:val="es-MX"/>
        </w:rPr>
        <w:t>Sexta</w:t>
      </w:r>
    </w:p>
    <w:p w14:paraId="2AF25FC2" w14:textId="77777777" w:rsidR="00833A83" w:rsidRPr="00833A83" w:rsidRDefault="00833A83" w:rsidP="00833A83">
      <w:pPr>
        <w:spacing w:before="100" w:beforeAutospacing="1" w:after="100" w:afterAutospacing="1" w:line="240" w:lineRule="auto"/>
        <w:rPr>
          <w:rFonts w:ascii="Arial" w:eastAsia="Times New Roman" w:hAnsi="Arial" w:cs="Arial"/>
          <w:sz w:val="24"/>
          <w:szCs w:val="24"/>
          <w:lang w:val="es-MX"/>
        </w:rPr>
      </w:pPr>
      <w:r w:rsidRPr="00833A83">
        <w:rPr>
          <w:rFonts w:ascii="Arial" w:eastAsia="Times New Roman" w:hAnsi="Arial" w:cs="Arial"/>
          <w:sz w:val="24"/>
          <w:szCs w:val="24"/>
          <w:lang w:val="es-MX"/>
        </w:rPr>
        <w:t>La información debe circular con criterios de trazabilidad y protección.</w:t>
      </w:r>
    </w:p>
    <w:p w14:paraId="2F50546B" w14:textId="77777777" w:rsidR="00833A83" w:rsidRPr="00833A83" w:rsidRDefault="00833A83" w:rsidP="00833A83">
      <w:pPr>
        <w:spacing w:before="100" w:beforeAutospacing="1" w:after="100" w:afterAutospacing="1" w:line="240" w:lineRule="auto"/>
        <w:outlineLvl w:val="2"/>
        <w:rPr>
          <w:rFonts w:ascii="Arial" w:eastAsia="Times New Roman" w:hAnsi="Arial" w:cs="Arial"/>
          <w:b/>
          <w:bCs/>
          <w:sz w:val="27"/>
          <w:szCs w:val="27"/>
          <w:lang w:val="es-MX"/>
        </w:rPr>
      </w:pPr>
      <w:r w:rsidRPr="00833A83">
        <w:rPr>
          <w:rFonts w:ascii="Arial" w:eastAsia="Times New Roman" w:hAnsi="Arial" w:cs="Arial"/>
          <w:b/>
          <w:bCs/>
          <w:sz w:val="27"/>
          <w:szCs w:val="27"/>
          <w:lang w:val="es-MX"/>
        </w:rPr>
        <w:t>Séptima</w:t>
      </w:r>
    </w:p>
    <w:p w14:paraId="37C35687" w14:textId="77777777" w:rsidR="00833A83" w:rsidRPr="00833A83" w:rsidRDefault="00833A83" w:rsidP="00833A83">
      <w:pPr>
        <w:spacing w:before="100" w:beforeAutospacing="1" w:after="100" w:afterAutospacing="1" w:line="240" w:lineRule="auto"/>
        <w:rPr>
          <w:rFonts w:ascii="Arial" w:eastAsia="Times New Roman" w:hAnsi="Arial" w:cs="Arial"/>
          <w:sz w:val="24"/>
          <w:szCs w:val="24"/>
          <w:lang w:val="es-MX"/>
        </w:rPr>
      </w:pPr>
      <w:r w:rsidRPr="00833A83">
        <w:rPr>
          <w:rFonts w:ascii="Arial" w:eastAsia="Times New Roman" w:hAnsi="Arial" w:cs="Arial"/>
          <w:sz w:val="24"/>
          <w:szCs w:val="24"/>
          <w:lang w:val="es-MX"/>
        </w:rPr>
        <w:t>La participación ciudadana debe complementar, no sustituir, la gestión pública.</w:t>
      </w:r>
    </w:p>
    <w:p w14:paraId="5BDB41B9" w14:textId="77777777" w:rsidR="00833A83" w:rsidRPr="00833A83" w:rsidRDefault="00833A83" w:rsidP="00833A83">
      <w:pPr>
        <w:spacing w:before="100" w:beforeAutospacing="1" w:after="100" w:afterAutospacing="1" w:line="240" w:lineRule="auto"/>
        <w:outlineLvl w:val="2"/>
        <w:rPr>
          <w:rFonts w:ascii="Arial" w:eastAsia="Times New Roman" w:hAnsi="Arial" w:cs="Arial"/>
          <w:b/>
          <w:bCs/>
          <w:sz w:val="27"/>
          <w:szCs w:val="27"/>
          <w:lang w:val="es-MX"/>
        </w:rPr>
      </w:pPr>
      <w:r w:rsidRPr="00833A83">
        <w:rPr>
          <w:rFonts w:ascii="Arial" w:eastAsia="Times New Roman" w:hAnsi="Arial" w:cs="Arial"/>
          <w:b/>
          <w:bCs/>
          <w:sz w:val="27"/>
          <w:szCs w:val="27"/>
          <w:lang w:val="es-MX"/>
        </w:rPr>
        <w:t>Octava</w:t>
      </w:r>
    </w:p>
    <w:p w14:paraId="05753765" w14:textId="77777777" w:rsidR="00833A83" w:rsidRPr="00833A83" w:rsidRDefault="00833A83" w:rsidP="00833A83">
      <w:pPr>
        <w:spacing w:before="100" w:beforeAutospacing="1" w:after="100" w:afterAutospacing="1" w:line="240" w:lineRule="auto"/>
        <w:rPr>
          <w:rFonts w:ascii="Arial" w:eastAsia="Times New Roman" w:hAnsi="Arial" w:cs="Arial"/>
          <w:sz w:val="24"/>
          <w:szCs w:val="24"/>
          <w:lang w:val="es-MX"/>
        </w:rPr>
      </w:pPr>
      <w:r w:rsidRPr="00833A83">
        <w:rPr>
          <w:rFonts w:ascii="Arial" w:eastAsia="Times New Roman" w:hAnsi="Arial" w:cs="Arial"/>
          <w:sz w:val="24"/>
          <w:szCs w:val="24"/>
          <w:lang w:val="es-MX"/>
        </w:rPr>
        <w:t>Cualquier eventual piloto requiere una gobernanza previamente definida.</w:t>
      </w:r>
    </w:p>
    <w:p w14:paraId="6F38AB94" w14:textId="77777777" w:rsidR="00833A83" w:rsidRPr="009F5811" w:rsidRDefault="00833A83" w:rsidP="00833A83">
      <w:pPr>
        <w:spacing w:before="100" w:beforeAutospacing="1" w:after="100" w:afterAutospacing="1" w:line="240" w:lineRule="auto"/>
        <w:outlineLvl w:val="0"/>
        <w:rPr>
          <w:rFonts w:ascii="Arial" w:eastAsia="Times New Roman" w:hAnsi="Arial" w:cs="Arial"/>
          <w:b/>
          <w:bCs/>
          <w:kern w:val="36"/>
          <w:sz w:val="28"/>
          <w:szCs w:val="28"/>
          <w:lang w:val="es-MX"/>
        </w:rPr>
      </w:pPr>
      <w:r w:rsidRPr="009F5811">
        <w:rPr>
          <w:rFonts w:ascii="Arial" w:eastAsia="Times New Roman" w:hAnsi="Arial" w:cs="Arial"/>
          <w:b/>
          <w:bCs/>
          <w:kern w:val="36"/>
          <w:sz w:val="28"/>
          <w:szCs w:val="28"/>
          <w:lang w:val="es-MX"/>
        </w:rPr>
        <w:t>XXXV. DECLARACIÓN INSTITUCIONAL</w:t>
      </w:r>
    </w:p>
    <w:p w14:paraId="6C1B3FC7" w14:textId="77777777" w:rsidR="00833A83" w:rsidRPr="00833A83" w:rsidRDefault="00833A83" w:rsidP="009F5811">
      <w:pPr>
        <w:spacing w:beforeAutospacing="1" w:after="100" w:afterAutospacing="1" w:line="240" w:lineRule="auto"/>
        <w:jc w:val="both"/>
        <w:rPr>
          <w:rFonts w:ascii="Arial" w:eastAsia="Times New Roman" w:hAnsi="Arial" w:cs="Arial"/>
          <w:sz w:val="24"/>
          <w:szCs w:val="24"/>
          <w:lang w:val="es-MX"/>
        </w:rPr>
      </w:pPr>
      <w:r w:rsidRPr="00833A83">
        <w:rPr>
          <w:rFonts w:ascii="Arial" w:eastAsia="Times New Roman" w:hAnsi="Arial" w:cs="Arial"/>
          <w:b/>
          <w:bCs/>
          <w:sz w:val="24"/>
          <w:szCs w:val="24"/>
          <w:lang w:val="es-MX"/>
        </w:rPr>
        <w:t>La ONGD Voz y Acción Ciudadana propone el presente Modelo de Articulación Interinstitucional, Comunitaria y Ciudadana como instrumento de cooperación y coordinación, sujeto a evaluación, adecuación y validación por las entidades competentes. El modelo no crea competencias, órganos administrativos ni obligaciones para las instituciones participantes. Su finalidad es facilitar la articulación de capacidades existentes, promover la participación territorial, fortalecer la transparencia y contribuir a la generación de evidencia para la toma de decisiones.</w:t>
      </w:r>
    </w:p>
    <w:p w14:paraId="6C6AAE99" w14:textId="77777777" w:rsidR="00833A83" w:rsidRPr="00833A83" w:rsidRDefault="001C1755" w:rsidP="00833A83">
      <w:pPr>
        <w:spacing w:after="0" w:line="240" w:lineRule="auto"/>
        <w:rPr>
          <w:rFonts w:ascii="Arial" w:eastAsia="Times New Roman" w:hAnsi="Arial" w:cs="Arial"/>
          <w:sz w:val="24"/>
          <w:szCs w:val="24"/>
          <w:lang w:val="en-US"/>
        </w:rPr>
      </w:pPr>
      <w:r>
        <w:rPr>
          <w:rFonts w:ascii="Arial" w:eastAsia="Times New Roman" w:hAnsi="Arial" w:cs="Arial"/>
          <w:sz w:val="24"/>
          <w:szCs w:val="24"/>
          <w:lang w:val="en-US"/>
        </w:rPr>
        <w:pict w14:anchorId="6B683E53">
          <v:rect id="_x0000_i1060" style="width:0;height:1.5pt" o:hralign="center" o:hrstd="t" o:hr="t" fillcolor="#a0a0a0" stroked="f"/>
        </w:pict>
      </w:r>
    </w:p>
    <w:p w14:paraId="53B926C8" w14:textId="77777777" w:rsidR="00833A83" w:rsidRPr="009F5811" w:rsidRDefault="00833A83" w:rsidP="00833A83">
      <w:pPr>
        <w:spacing w:before="100" w:beforeAutospacing="1" w:after="100" w:afterAutospacing="1" w:line="240" w:lineRule="auto"/>
        <w:outlineLvl w:val="0"/>
        <w:rPr>
          <w:rFonts w:ascii="Arial" w:eastAsia="Times New Roman" w:hAnsi="Arial" w:cs="Arial"/>
          <w:b/>
          <w:bCs/>
          <w:kern w:val="36"/>
          <w:sz w:val="28"/>
          <w:szCs w:val="28"/>
          <w:lang w:val="es-MX"/>
        </w:rPr>
      </w:pPr>
      <w:r w:rsidRPr="009F5811">
        <w:rPr>
          <w:rFonts w:ascii="Arial" w:eastAsia="Times New Roman" w:hAnsi="Arial" w:cs="Arial"/>
          <w:b/>
          <w:bCs/>
          <w:kern w:val="36"/>
          <w:sz w:val="28"/>
          <w:szCs w:val="28"/>
          <w:lang w:val="es-MX"/>
        </w:rPr>
        <w:t>XXXVI. CIERRE ESTRATÉGICO</w:t>
      </w:r>
    </w:p>
    <w:p w14:paraId="0111A299" w14:textId="77777777" w:rsidR="00833A83" w:rsidRPr="00833A83" w:rsidRDefault="00833A83" w:rsidP="00833A83">
      <w:pPr>
        <w:spacing w:before="100" w:beforeAutospacing="1" w:after="100" w:afterAutospacing="1" w:line="240" w:lineRule="auto"/>
        <w:rPr>
          <w:rFonts w:ascii="Arial" w:eastAsia="Times New Roman" w:hAnsi="Arial" w:cs="Arial"/>
          <w:sz w:val="24"/>
          <w:szCs w:val="24"/>
          <w:lang w:val="es-MX"/>
        </w:rPr>
      </w:pPr>
      <w:r w:rsidRPr="00833A83">
        <w:rPr>
          <w:rFonts w:ascii="Arial" w:eastAsia="Times New Roman" w:hAnsi="Arial" w:cs="Arial"/>
          <w:sz w:val="24"/>
          <w:szCs w:val="24"/>
          <w:lang w:val="es-MX"/>
        </w:rPr>
        <w:t>El modelo se resume en una idea:</w:t>
      </w:r>
    </w:p>
    <w:p w14:paraId="7C21C728" w14:textId="77777777" w:rsidR="009F5811" w:rsidRDefault="009F5811" w:rsidP="00833A83">
      <w:pPr>
        <w:spacing w:before="100" w:beforeAutospacing="1" w:after="100" w:afterAutospacing="1" w:line="240" w:lineRule="auto"/>
        <w:outlineLvl w:val="0"/>
        <w:rPr>
          <w:rFonts w:ascii="Arial" w:eastAsia="Times New Roman" w:hAnsi="Arial" w:cs="Arial"/>
          <w:b/>
          <w:bCs/>
          <w:kern w:val="36"/>
          <w:sz w:val="48"/>
          <w:szCs w:val="48"/>
          <w:lang w:val="es-MX"/>
        </w:rPr>
      </w:pPr>
    </w:p>
    <w:p w14:paraId="2327D7FA" w14:textId="77777777" w:rsidR="009F5811" w:rsidRDefault="009F5811" w:rsidP="00833A83">
      <w:pPr>
        <w:spacing w:before="100" w:beforeAutospacing="1" w:after="100" w:afterAutospacing="1" w:line="240" w:lineRule="auto"/>
        <w:outlineLvl w:val="0"/>
        <w:rPr>
          <w:rFonts w:ascii="Arial" w:eastAsia="Times New Roman" w:hAnsi="Arial" w:cs="Arial"/>
          <w:b/>
          <w:bCs/>
          <w:kern w:val="36"/>
          <w:sz w:val="48"/>
          <w:szCs w:val="48"/>
          <w:lang w:val="es-MX"/>
        </w:rPr>
      </w:pPr>
    </w:p>
    <w:p w14:paraId="1C977631" w14:textId="36E2501A" w:rsidR="00833A83" w:rsidRPr="009F5811" w:rsidRDefault="00833A83" w:rsidP="009F5811">
      <w:pPr>
        <w:spacing w:before="100" w:beforeAutospacing="1" w:after="100" w:afterAutospacing="1" w:line="240" w:lineRule="auto"/>
        <w:jc w:val="both"/>
        <w:outlineLvl w:val="0"/>
        <w:rPr>
          <w:rFonts w:ascii="Arial" w:eastAsia="Times New Roman" w:hAnsi="Arial" w:cs="Arial"/>
          <w:b/>
          <w:bCs/>
          <w:kern w:val="36"/>
          <w:sz w:val="28"/>
          <w:szCs w:val="28"/>
          <w:lang w:val="es-MX"/>
        </w:rPr>
      </w:pPr>
      <w:r w:rsidRPr="009F5811">
        <w:rPr>
          <w:rFonts w:ascii="Arial" w:eastAsia="Times New Roman" w:hAnsi="Arial" w:cs="Arial"/>
          <w:b/>
          <w:bCs/>
          <w:kern w:val="36"/>
          <w:sz w:val="28"/>
          <w:szCs w:val="28"/>
          <w:lang w:val="es-MX"/>
        </w:rPr>
        <w:t>NINGUNA INSTITUCIÓN SOLA PUEDE CONOCER TODO EL TERRITORIO.</w:t>
      </w:r>
    </w:p>
    <w:p w14:paraId="799DE886" w14:textId="77777777" w:rsidR="00833A83" w:rsidRPr="00833A83" w:rsidRDefault="00833A83" w:rsidP="00833A83">
      <w:pPr>
        <w:spacing w:before="100" w:beforeAutospacing="1" w:after="100" w:afterAutospacing="1" w:line="240" w:lineRule="auto"/>
        <w:rPr>
          <w:rFonts w:ascii="Arial" w:eastAsia="Times New Roman" w:hAnsi="Arial" w:cs="Arial"/>
          <w:sz w:val="24"/>
          <w:szCs w:val="24"/>
          <w:lang w:val="es-MX"/>
        </w:rPr>
      </w:pPr>
      <w:r w:rsidRPr="00833A83">
        <w:rPr>
          <w:rFonts w:ascii="Arial" w:eastAsia="Times New Roman" w:hAnsi="Arial" w:cs="Arial"/>
          <w:sz w:val="24"/>
          <w:szCs w:val="24"/>
          <w:lang w:val="es-MX"/>
        </w:rPr>
        <w:t>Por ello:</w:t>
      </w:r>
    </w:p>
    <w:p w14:paraId="39EE6743" w14:textId="77777777" w:rsidR="00833A83" w:rsidRPr="00833A83" w:rsidRDefault="00833A83" w:rsidP="00833A83">
      <w:pPr>
        <w:spacing w:beforeAutospacing="1" w:after="100" w:afterAutospacing="1" w:line="240" w:lineRule="auto"/>
        <w:rPr>
          <w:rFonts w:ascii="Arial" w:eastAsia="Times New Roman" w:hAnsi="Arial" w:cs="Arial"/>
          <w:sz w:val="24"/>
          <w:szCs w:val="24"/>
          <w:lang w:val="es-MX"/>
        </w:rPr>
      </w:pPr>
      <w:r w:rsidRPr="00833A83">
        <w:rPr>
          <w:rFonts w:ascii="Arial" w:eastAsia="Times New Roman" w:hAnsi="Arial" w:cs="Arial"/>
          <w:b/>
          <w:bCs/>
          <w:sz w:val="24"/>
          <w:szCs w:val="24"/>
          <w:lang w:val="es-MX"/>
        </w:rPr>
        <w:t>El Estado aporta autoridad y capacidad institucional.</w:t>
      </w:r>
    </w:p>
    <w:p w14:paraId="09FC39E7" w14:textId="77777777" w:rsidR="00833A83" w:rsidRPr="00833A83" w:rsidRDefault="00833A83" w:rsidP="00833A83">
      <w:pPr>
        <w:spacing w:beforeAutospacing="1" w:after="100" w:afterAutospacing="1" w:line="240" w:lineRule="auto"/>
        <w:rPr>
          <w:rFonts w:ascii="Arial" w:eastAsia="Times New Roman" w:hAnsi="Arial" w:cs="Arial"/>
          <w:sz w:val="24"/>
          <w:szCs w:val="24"/>
          <w:lang w:val="es-MX"/>
        </w:rPr>
      </w:pPr>
      <w:r w:rsidRPr="00833A83">
        <w:rPr>
          <w:rFonts w:ascii="Arial" w:eastAsia="Times New Roman" w:hAnsi="Arial" w:cs="Arial"/>
          <w:b/>
          <w:bCs/>
          <w:sz w:val="24"/>
          <w:szCs w:val="24"/>
          <w:lang w:val="es-MX"/>
        </w:rPr>
        <w:t>La escuela aporta conocimiento operativo.</w:t>
      </w:r>
    </w:p>
    <w:p w14:paraId="4F6B4403" w14:textId="77777777" w:rsidR="00833A83" w:rsidRPr="004B3E1D" w:rsidRDefault="00833A83" w:rsidP="00833A83">
      <w:pPr>
        <w:pStyle w:val="pdq2pgselectionanchorcontainer"/>
        <w:rPr>
          <w:rFonts w:ascii="Arial" w:hAnsi="Arial" w:cs="Arial"/>
          <w:lang w:val="es-MX"/>
        </w:rPr>
      </w:pPr>
      <w:r w:rsidRPr="004B3E1D">
        <w:rPr>
          <w:rStyle w:val="Textoennegrita"/>
          <w:rFonts w:ascii="Arial" w:hAnsi="Arial" w:cs="Arial"/>
          <w:lang w:val="es-MX"/>
        </w:rPr>
        <w:t>La comunidad aporta conocimiento territorial.</w:t>
      </w:r>
    </w:p>
    <w:p w14:paraId="611D159B" w14:textId="77777777" w:rsidR="00833A83" w:rsidRPr="004B3E1D" w:rsidRDefault="00833A83" w:rsidP="00833A83">
      <w:pPr>
        <w:pStyle w:val="NormalWeb"/>
        <w:rPr>
          <w:rFonts w:ascii="Arial" w:hAnsi="Arial" w:cs="Arial"/>
          <w:lang w:val="es-MX"/>
        </w:rPr>
      </w:pPr>
      <w:r w:rsidRPr="004B3E1D">
        <w:rPr>
          <w:rStyle w:val="Textoennegrita"/>
          <w:rFonts w:ascii="Arial" w:hAnsi="Arial" w:cs="Arial"/>
          <w:lang w:val="es-MX"/>
        </w:rPr>
        <w:t>La sociedad civil aporta articulación y participación.</w:t>
      </w:r>
    </w:p>
    <w:p w14:paraId="33D2D871" w14:textId="77777777" w:rsidR="00833A83" w:rsidRPr="004B3E1D" w:rsidRDefault="00833A83" w:rsidP="00833A83">
      <w:pPr>
        <w:pStyle w:val="NormalWeb"/>
        <w:rPr>
          <w:rFonts w:ascii="Arial" w:hAnsi="Arial" w:cs="Arial"/>
          <w:lang w:val="es-MX"/>
        </w:rPr>
      </w:pPr>
      <w:r w:rsidRPr="004B3E1D">
        <w:rPr>
          <w:rStyle w:val="Textoennegrita"/>
          <w:rFonts w:ascii="Arial" w:hAnsi="Arial" w:cs="Arial"/>
          <w:lang w:val="es-MX"/>
        </w:rPr>
        <w:t>La evidencia permite evaluar.</w:t>
      </w:r>
    </w:p>
    <w:p w14:paraId="3AC62791" w14:textId="77777777" w:rsidR="00833A83" w:rsidRPr="004B3E1D" w:rsidRDefault="00833A83" w:rsidP="00833A83">
      <w:pPr>
        <w:pStyle w:val="NormalWeb"/>
        <w:rPr>
          <w:rFonts w:ascii="Arial" w:hAnsi="Arial" w:cs="Arial"/>
          <w:lang w:val="es-MX"/>
        </w:rPr>
      </w:pPr>
      <w:r w:rsidRPr="004B3E1D">
        <w:rPr>
          <w:rStyle w:val="Textoennegrita"/>
          <w:rFonts w:ascii="Arial" w:hAnsi="Arial" w:cs="Arial"/>
          <w:lang w:val="es-MX"/>
        </w:rPr>
        <w:t>La coordinación convierte esas capacidades en acción organizada.</w:t>
      </w:r>
    </w:p>
    <w:p w14:paraId="71B48DDB" w14:textId="77777777" w:rsidR="00833A83" w:rsidRPr="00833A83" w:rsidRDefault="00833A83" w:rsidP="00833A83">
      <w:pPr>
        <w:rPr>
          <w:rFonts w:ascii="Arial" w:hAnsi="Arial" w:cs="Arial"/>
          <w:lang w:val="es-MX"/>
        </w:rPr>
      </w:pPr>
    </w:p>
    <w:sectPr w:rsidR="00833A83" w:rsidRPr="00833A83" w:rsidSect="001A782D">
      <w:headerReference w:type="default" r:id="rId8"/>
      <w:footerReference w:type="default" r:id="rId9"/>
      <w:pgSz w:w="12240" w:h="15840"/>
      <w:pgMar w:top="1560" w:right="1440" w:bottom="1134"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BC1D6AE" w14:textId="77777777" w:rsidR="001C1755" w:rsidRDefault="001C1755" w:rsidP="00BD07D3">
      <w:pPr>
        <w:spacing w:after="0" w:line="240" w:lineRule="auto"/>
      </w:pPr>
      <w:r>
        <w:separator/>
      </w:r>
    </w:p>
  </w:endnote>
  <w:endnote w:type="continuationSeparator" w:id="0">
    <w:p w14:paraId="355B20BD" w14:textId="77777777" w:rsidR="001C1755" w:rsidRDefault="001C1755" w:rsidP="00BD07D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850CE1" w14:textId="56EBCB36" w:rsidR="006F351A" w:rsidRDefault="006F351A">
    <w:pPr>
      <w:pStyle w:val="Piedepgina"/>
    </w:pPr>
    <w:r>
      <w:rPr>
        <w:noProof/>
      </w:rPr>
      <w:drawing>
        <wp:anchor distT="0" distB="0" distL="114300" distR="114300" simplePos="0" relativeHeight="251663360" behindDoc="1" locked="0" layoutInCell="1" allowOverlap="1" wp14:anchorId="120C874F" wp14:editId="05522EC1">
          <wp:simplePos x="0" y="0"/>
          <wp:positionH relativeFrom="page">
            <wp:posOffset>-635</wp:posOffset>
          </wp:positionH>
          <wp:positionV relativeFrom="paragraph">
            <wp:posOffset>-1269432</wp:posOffset>
          </wp:positionV>
          <wp:extent cx="7773035" cy="1897039"/>
          <wp:effectExtent l="0" t="0" r="0" b="8255"/>
          <wp:wrapNone/>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
                    <a:extLst>
                      <a:ext uri="{28A0092B-C50C-407E-A947-70E740481C1C}">
                        <a14:useLocalDpi xmlns:a14="http://schemas.microsoft.com/office/drawing/2010/main" val="0"/>
                      </a:ext>
                    </a:extLst>
                  </a:blip>
                  <a:srcRect t="71765" b="9339"/>
                  <a:stretch/>
                </pic:blipFill>
                <pic:spPr bwMode="auto">
                  <a:xfrm>
                    <a:off x="0" y="0"/>
                    <a:ext cx="7773035" cy="1897039"/>
                  </a:xfrm>
                  <a:prstGeom prst="rect">
                    <a:avLst/>
                  </a:prstGeom>
                  <a:noFill/>
                  <a:ln>
                    <a:noFill/>
                  </a:ln>
                  <a:extLst>
                    <a:ext uri="{53640926-AAD7-44D8-BBD7-CCE9431645EC}">
                      <a14:shadowObscured xmlns:a14="http://schemas.microsoft.com/office/drawing/2010/main"/>
                    </a:ext>
                  </a:extLst>
                </pic:spPr>
              </pic:pic>
            </a:graphicData>
          </a:graphic>
          <wp14:sizeRelV relativeFrom="margin">
            <wp14:pctHeight>0</wp14:pctHeight>
          </wp14:sizeRelV>
        </wp:anchor>
      </w:drawing>
    </w:r>
    <w:r>
      <w:rPr>
        <w:noProof/>
      </w:rPr>
      <w:drawing>
        <wp:anchor distT="0" distB="0" distL="114300" distR="114300" simplePos="0" relativeHeight="251661312" behindDoc="1" locked="0" layoutInCell="1" allowOverlap="1" wp14:anchorId="29D53DBB" wp14:editId="6C7AA8E8">
          <wp:simplePos x="0" y="0"/>
          <wp:positionH relativeFrom="page">
            <wp:posOffset>0</wp:posOffset>
          </wp:positionH>
          <wp:positionV relativeFrom="paragraph">
            <wp:posOffset>2435225</wp:posOffset>
          </wp:positionV>
          <wp:extent cx="7773035" cy="7338695"/>
          <wp:effectExtent l="0" t="0" r="0" b="0"/>
          <wp:wrapNone/>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
                    <a:extLst>
                      <a:ext uri="{28A0092B-C50C-407E-A947-70E740481C1C}">
                        <a14:useLocalDpi xmlns:a14="http://schemas.microsoft.com/office/drawing/2010/main" val="0"/>
                      </a:ext>
                    </a:extLst>
                  </a:blip>
                  <a:srcRect t="26909"/>
                  <a:stretch/>
                </pic:blipFill>
                <pic:spPr bwMode="auto">
                  <a:xfrm>
                    <a:off x="0" y="0"/>
                    <a:ext cx="7773035" cy="7338695"/>
                  </a:xfrm>
                  <a:prstGeom prst="rect">
                    <a:avLst/>
                  </a:prstGeom>
                  <a:noFill/>
                  <a:ln>
                    <a:noFill/>
                  </a:ln>
                  <a:extLst>
                    <a:ext uri="{53640926-AAD7-44D8-BBD7-CCE9431645EC}">
                      <a14:shadowObscured xmlns:a14="http://schemas.microsoft.com/office/drawing/2010/main"/>
                    </a:ext>
                  </a:extLst>
                </pic:spPr>
              </pic:pic>
            </a:graphicData>
          </a:graphic>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6D17CB4" w14:textId="77777777" w:rsidR="001C1755" w:rsidRDefault="001C1755" w:rsidP="00BD07D3">
      <w:pPr>
        <w:spacing w:after="0" w:line="240" w:lineRule="auto"/>
      </w:pPr>
      <w:r>
        <w:separator/>
      </w:r>
    </w:p>
  </w:footnote>
  <w:footnote w:type="continuationSeparator" w:id="0">
    <w:p w14:paraId="3B0D9347" w14:textId="77777777" w:rsidR="001C1755" w:rsidRDefault="001C1755" w:rsidP="00BD07D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1BE9B7" w14:textId="38C7F8D2" w:rsidR="00BD07D3" w:rsidRDefault="006F2190" w:rsidP="00DC30EE">
    <w:pPr>
      <w:pStyle w:val="Encabezado"/>
      <w:tabs>
        <w:tab w:val="clear" w:pos="4680"/>
        <w:tab w:val="clear" w:pos="9360"/>
        <w:tab w:val="left" w:pos="5835"/>
      </w:tabs>
    </w:pPr>
    <w:r>
      <w:rPr>
        <w:rFonts w:ascii="Verdana" w:hAnsi="Verdana"/>
        <w:b/>
        <w:bCs/>
        <w:noProof/>
        <w:sz w:val="18"/>
        <w:szCs w:val="18"/>
        <w:lang w:val="es-MX"/>
      </w:rPr>
      <mc:AlternateContent>
        <mc:Choice Requires="wps">
          <w:drawing>
            <wp:anchor distT="0" distB="0" distL="114300" distR="114300" simplePos="0" relativeHeight="251666432" behindDoc="0" locked="0" layoutInCell="1" allowOverlap="1" wp14:anchorId="6AA1530C" wp14:editId="3BA5DA0F">
              <wp:simplePos x="0" y="0"/>
              <wp:positionH relativeFrom="margin">
                <wp:posOffset>0</wp:posOffset>
              </wp:positionH>
              <wp:positionV relativeFrom="paragraph">
                <wp:posOffset>770890</wp:posOffset>
              </wp:positionV>
              <wp:extent cx="5895975" cy="0"/>
              <wp:effectExtent l="0" t="0" r="0" b="0"/>
              <wp:wrapNone/>
              <wp:docPr id="6" name="Conector recto 6"/>
              <wp:cNvGraphicFramePr/>
              <a:graphic xmlns:a="http://schemas.openxmlformats.org/drawingml/2006/main">
                <a:graphicData uri="http://schemas.microsoft.com/office/word/2010/wordprocessingShape">
                  <wps:wsp>
                    <wps:cNvCnPr/>
                    <wps:spPr>
                      <a:xfrm flipH="1" flipV="1">
                        <a:off x="0" y="0"/>
                        <a:ext cx="5895975" cy="0"/>
                      </a:xfrm>
                      <a:prstGeom prst="line">
                        <a:avLst/>
                      </a:prstGeom>
                      <a:noFill/>
                      <a:ln w="19050" cap="flat" cmpd="sng" algn="ctr">
                        <a:solidFill>
                          <a:srgbClr val="70AD47"/>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7A4F14CF" id="Conector recto 6" o:spid="_x0000_s1026" style="position:absolute;flip:x y;z-index:25166643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0,60.7pt" to="464.25pt,60.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" strokecolor="#70ad47" strokeweight="1.5pt">
              <v:stroke joinstyle="miter"/>
              <w10:wrap anchorx="margin"/>
            </v:line>
          </w:pict>
        </mc:Fallback>
      </mc:AlternateContent>
    </w:r>
    <w:r w:rsidR="00DC30EE">
      <w:rPr>
        <w:noProof/>
      </w:rPr>
      <w:drawing>
        <wp:anchor distT="0" distB="0" distL="114300" distR="114300" simplePos="0" relativeHeight="251664384" behindDoc="1" locked="0" layoutInCell="1" allowOverlap="1" wp14:anchorId="4BE95EDB" wp14:editId="57F5DEDD">
          <wp:simplePos x="0" y="0"/>
          <wp:positionH relativeFrom="margin">
            <wp:posOffset>2902956</wp:posOffset>
          </wp:positionH>
          <wp:positionV relativeFrom="paragraph">
            <wp:posOffset>-338455</wp:posOffset>
          </wp:positionV>
          <wp:extent cx="3133725" cy="1094795"/>
          <wp:effectExtent l="0" t="0" r="0" b="0"/>
          <wp:wrapNone/>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n 5"/>
                  <pic:cNvPicPr/>
                </pic:nvPicPr>
                <pic:blipFill rotWithShape="1">
                  <a:blip r:embed="rId1">
                    <a:extLst>
                      <a:ext uri="{28A0092B-C50C-407E-A947-70E740481C1C}">
                        <a14:useLocalDpi xmlns:a14="http://schemas.microsoft.com/office/drawing/2010/main" val="0"/>
                      </a:ext>
                    </a:extLst>
                  </a:blip>
                  <a:srcRect t="2862" b="68777"/>
                  <a:stretch/>
                </pic:blipFill>
                <pic:spPr bwMode="auto">
                  <a:xfrm>
                    <a:off x="0" y="0"/>
                    <a:ext cx="3133725" cy="109479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6F351A">
      <w:rPr>
        <w:noProof/>
      </w:rPr>
      <w:drawing>
        <wp:anchor distT="0" distB="0" distL="114300" distR="114300" simplePos="0" relativeHeight="251659264" behindDoc="1" locked="0" layoutInCell="1" allowOverlap="1" wp14:anchorId="0716747C" wp14:editId="4A3C48B0">
          <wp:simplePos x="0" y="0"/>
          <wp:positionH relativeFrom="margin">
            <wp:posOffset>-304800</wp:posOffset>
          </wp:positionH>
          <wp:positionV relativeFrom="paragraph">
            <wp:posOffset>-449580</wp:posOffset>
          </wp:positionV>
          <wp:extent cx="1371600" cy="1371600"/>
          <wp:effectExtent l="0" t="0" r="0" b="0"/>
          <wp:wrapNone/>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371600" cy="13716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DC30EE">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9876C7"/>
    <w:multiLevelType w:val="multilevel"/>
    <w:tmpl w:val="0D861D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2620D53"/>
    <w:multiLevelType w:val="multilevel"/>
    <w:tmpl w:val="A7AE33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4F42621"/>
    <w:multiLevelType w:val="multilevel"/>
    <w:tmpl w:val="0DEED8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B375F51"/>
    <w:multiLevelType w:val="multilevel"/>
    <w:tmpl w:val="E7148A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B4A3E13"/>
    <w:multiLevelType w:val="multilevel"/>
    <w:tmpl w:val="5712D1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6D05D38"/>
    <w:multiLevelType w:val="multilevel"/>
    <w:tmpl w:val="DD9067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8506E77"/>
    <w:multiLevelType w:val="multilevel"/>
    <w:tmpl w:val="58CC14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D5F0E93"/>
    <w:multiLevelType w:val="multilevel"/>
    <w:tmpl w:val="B8B8F7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6D73521"/>
    <w:multiLevelType w:val="multilevel"/>
    <w:tmpl w:val="F9CEF2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7CC77CF"/>
    <w:multiLevelType w:val="multilevel"/>
    <w:tmpl w:val="09BCDF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ADF6288"/>
    <w:multiLevelType w:val="multilevel"/>
    <w:tmpl w:val="7E6C56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C7B2B07"/>
    <w:multiLevelType w:val="multilevel"/>
    <w:tmpl w:val="CF741B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1374D47"/>
    <w:multiLevelType w:val="multilevel"/>
    <w:tmpl w:val="A3B02C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52F7AAA"/>
    <w:multiLevelType w:val="multilevel"/>
    <w:tmpl w:val="1C5C7B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BE20393"/>
    <w:multiLevelType w:val="multilevel"/>
    <w:tmpl w:val="7ACED6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A334CB8"/>
    <w:multiLevelType w:val="multilevel"/>
    <w:tmpl w:val="C39A6F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D5C7634"/>
    <w:multiLevelType w:val="multilevel"/>
    <w:tmpl w:val="F9D05E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51A901A2"/>
    <w:multiLevelType w:val="multilevel"/>
    <w:tmpl w:val="886AB3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559F7882"/>
    <w:multiLevelType w:val="multilevel"/>
    <w:tmpl w:val="EDA090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651B1A4F"/>
    <w:multiLevelType w:val="multilevel"/>
    <w:tmpl w:val="05E222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6642436F"/>
    <w:multiLevelType w:val="multilevel"/>
    <w:tmpl w:val="879A9D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6C5D0CB0"/>
    <w:multiLevelType w:val="multilevel"/>
    <w:tmpl w:val="B96842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6D3F6217"/>
    <w:multiLevelType w:val="multilevel"/>
    <w:tmpl w:val="B1D25F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77054F0E"/>
    <w:multiLevelType w:val="multilevel"/>
    <w:tmpl w:val="113A3D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7F8B49C9"/>
    <w:multiLevelType w:val="multilevel"/>
    <w:tmpl w:val="F3906B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1"/>
  </w:num>
  <w:num w:numId="2">
    <w:abstractNumId w:val="17"/>
  </w:num>
  <w:num w:numId="3">
    <w:abstractNumId w:val="24"/>
  </w:num>
  <w:num w:numId="4">
    <w:abstractNumId w:val="10"/>
  </w:num>
  <w:num w:numId="5">
    <w:abstractNumId w:val="1"/>
  </w:num>
  <w:num w:numId="6">
    <w:abstractNumId w:val="5"/>
  </w:num>
  <w:num w:numId="7">
    <w:abstractNumId w:val="20"/>
  </w:num>
  <w:num w:numId="8">
    <w:abstractNumId w:val="13"/>
  </w:num>
  <w:num w:numId="9">
    <w:abstractNumId w:val="18"/>
  </w:num>
  <w:num w:numId="10">
    <w:abstractNumId w:val="6"/>
  </w:num>
  <w:num w:numId="11">
    <w:abstractNumId w:val="9"/>
  </w:num>
  <w:num w:numId="12">
    <w:abstractNumId w:val="3"/>
  </w:num>
  <w:num w:numId="13">
    <w:abstractNumId w:val="4"/>
  </w:num>
  <w:num w:numId="14">
    <w:abstractNumId w:val="15"/>
  </w:num>
  <w:num w:numId="15">
    <w:abstractNumId w:val="19"/>
  </w:num>
  <w:num w:numId="16">
    <w:abstractNumId w:val="8"/>
  </w:num>
  <w:num w:numId="17">
    <w:abstractNumId w:val="11"/>
  </w:num>
  <w:num w:numId="18">
    <w:abstractNumId w:val="14"/>
  </w:num>
  <w:num w:numId="19">
    <w:abstractNumId w:val="23"/>
  </w:num>
  <w:num w:numId="20">
    <w:abstractNumId w:val="12"/>
  </w:num>
  <w:num w:numId="21">
    <w:abstractNumId w:val="22"/>
  </w:num>
  <w:num w:numId="22">
    <w:abstractNumId w:val="0"/>
  </w:num>
  <w:num w:numId="23">
    <w:abstractNumId w:val="16"/>
  </w:num>
  <w:num w:numId="24">
    <w:abstractNumId w:val="7"/>
  </w:num>
  <w:num w:numId="25">
    <w:abstractNumId w:val="2"/>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D07D3"/>
    <w:rsid w:val="00012787"/>
    <w:rsid w:val="00022C36"/>
    <w:rsid w:val="00027669"/>
    <w:rsid w:val="00044923"/>
    <w:rsid w:val="00082447"/>
    <w:rsid w:val="00082CF5"/>
    <w:rsid w:val="000B2680"/>
    <w:rsid w:val="000E50AF"/>
    <w:rsid w:val="000F586B"/>
    <w:rsid w:val="00101304"/>
    <w:rsid w:val="00161F64"/>
    <w:rsid w:val="001658ED"/>
    <w:rsid w:val="00167E8B"/>
    <w:rsid w:val="00170021"/>
    <w:rsid w:val="0017120C"/>
    <w:rsid w:val="00175187"/>
    <w:rsid w:val="001A782D"/>
    <w:rsid w:val="001C1755"/>
    <w:rsid w:val="001E19F0"/>
    <w:rsid w:val="001E49B3"/>
    <w:rsid w:val="001F3499"/>
    <w:rsid w:val="00207675"/>
    <w:rsid w:val="0021283F"/>
    <w:rsid w:val="002164F6"/>
    <w:rsid w:val="0022753E"/>
    <w:rsid w:val="0026205A"/>
    <w:rsid w:val="002732D6"/>
    <w:rsid w:val="002C701E"/>
    <w:rsid w:val="002E0CB9"/>
    <w:rsid w:val="00325914"/>
    <w:rsid w:val="0032792B"/>
    <w:rsid w:val="00336BA4"/>
    <w:rsid w:val="00340C50"/>
    <w:rsid w:val="00345878"/>
    <w:rsid w:val="00364875"/>
    <w:rsid w:val="00367CA3"/>
    <w:rsid w:val="00385A71"/>
    <w:rsid w:val="00395645"/>
    <w:rsid w:val="003C6D65"/>
    <w:rsid w:val="00415FBA"/>
    <w:rsid w:val="0043305F"/>
    <w:rsid w:val="00445225"/>
    <w:rsid w:val="004524AE"/>
    <w:rsid w:val="00452856"/>
    <w:rsid w:val="00457D17"/>
    <w:rsid w:val="00464DCB"/>
    <w:rsid w:val="0047522A"/>
    <w:rsid w:val="00477677"/>
    <w:rsid w:val="0049359B"/>
    <w:rsid w:val="004A40F2"/>
    <w:rsid w:val="004B3E1D"/>
    <w:rsid w:val="004C7D90"/>
    <w:rsid w:val="004D1CF2"/>
    <w:rsid w:val="00531235"/>
    <w:rsid w:val="005314A9"/>
    <w:rsid w:val="00532972"/>
    <w:rsid w:val="0055407B"/>
    <w:rsid w:val="00582CAF"/>
    <w:rsid w:val="00590BA8"/>
    <w:rsid w:val="005A08C2"/>
    <w:rsid w:val="005D2028"/>
    <w:rsid w:val="005F5D8E"/>
    <w:rsid w:val="00611915"/>
    <w:rsid w:val="006410E0"/>
    <w:rsid w:val="00643701"/>
    <w:rsid w:val="006D6012"/>
    <w:rsid w:val="006F2190"/>
    <w:rsid w:val="006F351A"/>
    <w:rsid w:val="007011DF"/>
    <w:rsid w:val="00714140"/>
    <w:rsid w:val="00750062"/>
    <w:rsid w:val="00764538"/>
    <w:rsid w:val="007761B6"/>
    <w:rsid w:val="0079400D"/>
    <w:rsid w:val="00796298"/>
    <w:rsid w:val="007A5080"/>
    <w:rsid w:val="007A66B1"/>
    <w:rsid w:val="007B3C73"/>
    <w:rsid w:val="007C1EC1"/>
    <w:rsid w:val="007C2F9C"/>
    <w:rsid w:val="007E6A2A"/>
    <w:rsid w:val="00814E5A"/>
    <w:rsid w:val="008210B4"/>
    <w:rsid w:val="00833A83"/>
    <w:rsid w:val="00840EA7"/>
    <w:rsid w:val="00900AC4"/>
    <w:rsid w:val="00912D27"/>
    <w:rsid w:val="00923514"/>
    <w:rsid w:val="00965701"/>
    <w:rsid w:val="00995A40"/>
    <w:rsid w:val="009F5811"/>
    <w:rsid w:val="00A31148"/>
    <w:rsid w:val="00A85921"/>
    <w:rsid w:val="00AC6972"/>
    <w:rsid w:val="00AD6573"/>
    <w:rsid w:val="00AE306A"/>
    <w:rsid w:val="00AE5271"/>
    <w:rsid w:val="00B42B58"/>
    <w:rsid w:val="00BA7CA4"/>
    <w:rsid w:val="00BC0C58"/>
    <w:rsid w:val="00BD07D3"/>
    <w:rsid w:val="00BF1B66"/>
    <w:rsid w:val="00C02D74"/>
    <w:rsid w:val="00C0752D"/>
    <w:rsid w:val="00C117EC"/>
    <w:rsid w:val="00C5620C"/>
    <w:rsid w:val="00C56C43"/>
    <w:rsid w:val="00D03395"/>
    <w:rsid w:val="00D24EB4"/>
    <w:rsid w:val="00D36DC7"/>
    <w:rsid w:val="00D468A9"/>
    <w:rsid w:val="00D95171"/>
    <w:rsid w:val="00DB3AC0"/>
    <w:rsid w:val="00DC30EE"/>
    <w:rsid w:val="00DD2ACA"/>
    <w:rsid w:val="00E20776"/>
    <w:rsid w:val="00E42F79"/>
    <w:rsid w:val="00E4581C"/>
    <w:rsid w:val="00E47E0B"/>
    <w:rsid w:val="00E70821"/>
    <w:rsid w:val="00EA73E4"/>
    <w:rsid w:val="00EF011F"/>
    <w:rsid w:val="00F00A99"/>
    <w:rsid w:val="00F20C3B"/>
    <w:rsid w:val="00F27979"/>
    <w:rsid w:val="00F4781C"/>
    <w:rsid w:val="00F71DA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CD7C050"/>
  <w15:chartTrackingRefBased/>
  <w15:docId w15:val="{842C7009-872A-44B0-AB8A-C1FDCB9B8C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s-PE"/>
    </w:rPr>
  </w:style>
  <w:style w:type="paragraph" w:styleId="Ttulo1">
    <w:name w:val="heading 1"/>
    <w:basedOn w:val="Normal"/>
    <w:link w:val="Ttulo1Car"/>
    <w:uiPriority w:val="9"/>
    <w:qFormat/>
    <w:rsid w:val="001658ED"/>
    <w:pPr>
      <w:spacing w:before="100" w:beforeAutospacing="1" w:after="100" w:afterAutospacing="1" w:line="240" w:lineRule="auto"/>
      <w:outlineLvl w:val="0"/>
    </w:pPr>
    <w:rPr>
      <w:rFonts w:ascii="Times New Roman" w:eastAsia="Times New Roman" w:hAnsi="Times New Roman" w:cs="Times New Roman"/>
      <w:b/>
      <w:bCs/>
      <w:kern w:val="36"/>
      <w:sz w:val="48"/>
      <w:szCs w:val="48"/>
      <w:lang w:val="en-US"/>
    </w:rPr>
  </w:style>
  <w:style w:type="paragraph" w:styleId="Ttulo2">
    <w:name w:val="heading 2"/>
    <w:basedOn w:val="Normal"/>
    <w:link w:val="Ttulo2Car"/>
    <w:uiPriority w:val="9"/>
    <w:qFormat/>
    <w:rsid w:val="001658ED"/>
    <w:pPr>
      <w:spacing w:before="100" w:beforeAutospacing="1" w:after="100" w:afterAutospacing="1" w:line="240" w:lineRule="auto"/>
      <w:outlineLvl w:val="1"/>
    </w:pPr>
    <w:rPr>
      <w:rFonts w:ascii="Times New Roman" w:eastAsia="Times New Roman" w:hAnsi="Times New Roman" w:cs="Times New Roman"/>
      <w:b/>
      <w:bCs/>
      <w:sz w:val="36"/>
      <w:szCs w:val="36"/>
      <w:lang w:val="en-US"/>
    </w:rPr>
  </w:style>
  <w:style w:type="paragraph" w:styleId="Ttulo3">
    <w:name w:val="heading 3"/>
    <w:basedOn w:val="Normal"/>
    <w:link w:val="Ttulo3Car"/>
    <w:uiPriority w:val="9"/>
    <w:qFormat/>
    <w:rsid w:val="001658ED"/>
    <w:pPr>
      <w:spacing w:before="100" w:beforeAutospacing="1" w:after="100" w:afterAutospacing="1" w:line="240" w:lineRule="auto"/>
      <w:outlineLvl w:val="2"/>
    </w:pPr>
    <w:rPr>
      <w:rFonts w:ascii="Times New Roman" w:eastAsia="Times New Roman" w:hAnsi="Times New Roman" w:cs="Times New Roman"/>
      <w:b/>
      <w:bCs/>
      <w:sz w:val="27"/>
      <w:szCs w:val="27"/>
      <w:lang w:val="en-US"/>
    </w:rPr>
  </w:style>
  <w:style w:type="paragraph" w:styleId="Ttulo4">
    <w:name w:val="heading 4"/>
    <w:basedOn w:val="Normal"/>
    <w:next w:val="Normal"/>
    <w:link w:val="Ttulo4Car"/>
    <w:uiPriority w:val="9"/>
    <w:semiHidden/>
    <w:unhideWhenUsed/>
    <w:qFormat/>
    <w:rsid w:val="00445225"/>
    <w:pPr>
      <w:keepNext/>
      <w:keepLines/>
      <w:spacing w:before="40" w:after="0"/>
      <w:outlineLvl w:val="3"/>
    </w:pPr>
    <w:rPr>
      <w:rFonts w:asciiTheme="majorHAnsi" w:eastAsiaTheme="majorEastAsia" w:hAnsiTheme="majorHAnsi" w:cstheme="majorBidi"/>
      <w:i/>
      <w:iCs/>
      <w:color w:val="2F5496" w:themeColor="accent1" w:themeShade="BF"/>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BD07D3"/>
    <w:pPr>
      <w:tabs>
        <w:tab w:val="center" w:pos="4680"/>
        <w:tab w:val="right" w:pos="9360"/>
      </w:tabs>
      <w:spacing w:after="0" w:line="240" w:lineRule="auto"/>
    </w:pPr>
  </w:style>
  <w:style w:type="character" w:customStyle="1" w:styleId="EncabezadoCar">
    <w:name w:val="Encabezado Car"/>
    <w:basedOn w:val="Fuentedeprrafopredeter"/>
    <w:link w:val="Encabezado"/>
    <w:uiPriority w:val="99"/>
    <w:rsid w:val="00BD07D3"/>
    <w:rPr>
      <w:lang w:val="es-PE"/>
    </w:rPr>
  </w:style>
  <w:style w:type="paragraph" w:styleId="Piedepgina">
    <w:name w:val="footer"/>
    <w:basedOn w:val="Normal"/>
    <w:link w:val="PiedepginaCar"/>
    <w:uiPriority w:val="99"/>
    <w:unhideWhenUsed/>
    <w:rsid w:val="00BD07D3"/>
    <w:pPr>
      <w:tabs>
        <w:tab w:val="center" w:pos="4680"/>
        <w:tab w:val="right" w:pos="9360"/>
      </w:tabs>
      <w:spacing w:after="0" w:line="240" w:lineRule="auto"/>
    </w:pPr>
  </w:style>
  <w:style w:type="character" w:customStyle="1" w:styleId="PiedepginaCar">
    <w:name w:val="Pie de página Car"/>
    <w:basedOn w:val="Fuentedeprrafopredeter"/>
    <w:link w:val="Piedepgina"/>
    <w:uiPriority w:val="99"/>
    <w:rsid w:val="00BD07D3"/>
    <w:rPr>
      <w:lang w:val="es-PE"/>
    </w:rPr>
  </w:style>
  <w:style w:type="character" w:customStyle="1" w:styleId="Ttulo1Car">
    <w:name w:val="Título 1 Car"/>
    <w:basedOn w:val="Fuentedeprrafopredeter"/>
    <w:link w:val="Ttulo1"/>
    <w:uiPriority w:val="9"/>
    <w:rsid w:val="001658ED"/>
    <w:rPr>
      <w:rFonts w:ascii="Times New Roman" w:eastAsia="Times New Roman" w:hAnsi="Times New Roman" w:cs="Times New Roman"/>
      <w:b/>
      <w:bCs/>
      <w:kern w:val="36"/>
      <w:sz w:val="48"/>
      <w:szCs w:val="48"/>
    </w:rPr>
  </w:style>
  <w:style w:type="character" w:customStyle="1" w:styleId="Ttulo2Car">
    <w:name w:val="Título 2 Car"/>
    <w:basedOn w:val="Fuentedeprrafopredeter"/>
    <w:link w:val="Ttulo2"/>
    <w:uiPriority w:val="9"/>
    <w:rsid w:val="001658ED"/>
    <w:rPr>
      <w:rFonts w:ascii="Times New Roman" w:eastAsia="Times New Roman" w:hAnsi="Times New Roman" w:cs="Times New Roman"/>
      <w:b/>
      <w:bCs/>
      <w:sz w:val="36"/>
      <w:szCs w:val="36"/>
    </w:rPr>
  </w:style>
  <w:style w:type="character" w:customStyle="1" w:styleId="Ttulo3Car">
    <w:name w:val="Título 3 Car"/>
    <w:basedOn w:val="Fuentedeprrafopredeter"/>
    <w:link w:val="Ttulo3"/>
    <w:uiPriority w:val="9"/>
    <w:rsid w:val="001658ED"/>
    <w:rPr>
      <w:rFonts w:ascii="Times New Roman" w:eastAsia="Times New Roman" w:hAnsi="Times New Roman" w:cs="Times New Roman"/>
      <w:b/>
      <w:bCs/>
      <w:sz w:val="27"/>
      <w:szCs w:val="27"/>
    </w:rPr>
  </w:style>
  <w:style w:type="paragraph" w:customStyle="1" w:styleId="msonormal0">
    <w:name w:val="msonormal"/>
    <w:basedOn w:val="Normal"/>
    <w:rsid w:val="001658ED"/>
    <w:pPr>
      <w:spacing w:before="100" w:beforeAutospacing="1" w:after="100" w:afterAutospacing="1" w:line="240" w:lineRule="auto"/>
    </w:pPr>
    <w:rPr>
      <w:rFonts w:ascii="Times New Roman" w:eastAsia="Times New Roman" w:hAnsi="Times New Roman" w:cs="Times New Roman"/>
      <w:sz w:val="24"/>
      <w:szCs w:val="24"/>
      <w:lang w:val="en-US"/>
    </w:rPr>
  </w:style>
  <w:style w:type="paragraph" w:styleId="NormalWeb">
    <w:name w:val="Normal (Web)"/>
    <w:basedOn w:val="Normal"/>
    <w:uiPriority w:val="99"/>
    <w:semiHidden/>
    <w:unhideWhenUsed/>
    <w:rsid w:val="001658ED"/>
    <w:pPr>
      <w:spacing w:before="100" w:beforeAutospacing="1" w:after="100" w:afterAutospacing="1" w:line="240" w:lineRule="auto"/>
    </w:pPr>
    <w:rPr>
      <w:rFonts w:ascii="Times New Roman" w:eastAsia="Times New Roman" w:hAnsi="Times New Roman" w:cs="Times New Roman"/>
      <w:sz w:val="24"/>
      <w:szCs w:val="24"/>
      <w:lang w:val="en-US"/>
    </w:rPr>
  </w:style>
  <w:style w:type="character" w:styleId="Textoennegrita">
    <w:name w:val="Strong"/>
    <w:basedOn w:val="Fuentedeprrafopredeter"/>
    <w:uiPriority w:val="22"/>
    <w:qFormat/>
    <w:rsid w:val="001658ED"/>
    <w:rPr>
      <w:b/>
      <w:bCs/>
    </w:rPr>
  </w:style>
  <w:style w:type="character" w:customStyle="1" w:styleId="hoverentity-accent">
    <w:name w:val="hover:entity-accent"/>
    <w:basedOn w:val="Fuentedeprrafopredeter"/>
    <w:rsid w:val="001658ED"/>
  </w:style>
  <w:style w:type="character" w:customStyle="1" w:styleId="whitespace-normal">
    <w:name w:val="whitespace-normal"/>
    <w:basedOn w:val="Fuentedeprrafopredeter"/>
    <w:rsid w:val="001658ED"/>
  </w:style>
  <w:style w:type="character" w:customStyle="1" w:styleId="Ttulo4Car">
    <w:name w:val="Título 4 Car"/>
    <w:basedOn w:val="Fuentedeprrafopredeter"/>
    <w:link w:val="Ttulo4"/>
    <w:uiPriority w:val="9"/>
    <w:semiHidden/>
    <w:rsid w:val="00445225"/>
    <w:rPr>
      <w:rFonts w:asciiTheme="majorHAnsi" w:eastAsiaTheme="majorEastAsia" w:hAnsiTheme="majorHAnsi" w:cstheme="majorBidi"/>
      <w:i/>
      <w:iCs/>
      <w:color w:val="2F5496" w:themeColor="accent1" w:themeShade="BF"/>
      <w:lang w:val="es-PE"/>
    </w:rPr>
  </w:style>
  <w:style w:type="paragraph" w:customStyle="1" w:styleId="isselectedend">
    <w:name w:val="isselectedend"/>
    <w:basedOn w:val="Normal"/>
    <w:rsid w:val="0055407B"/>
    <w:pPr>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pdq2pgselectionanchorcontainer">
    <w:name w:val="pdq2pg_selectionanchorcontainer"/>
    <w:basedOn w:val="Normal"/>
    <w:rsid w:val="00833A83"/>
    <w:pPr>
      <w:spacing w:before="100" w:beforeAutospacing="1" w:after="100" w:afterAutospacing="1" w:line="240" w:lineRule="auto"/>
    </w:pPr>
    <w:rPr>
      <w:rFonts w:ascii="Times New Roman" w:eastAsia="Times New Roman" w:hAnsi="Times New Roman" w:cs="Times New Roman"/>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0541387">
      <w:bodyDiv w:val="1"/>
      <w:marLeft w:val="0"/>
      <w:marRight w:val="0"/>
      <w:marTop w:val="0"/>
      <w:marBottom w:val="0"/>
      <w:divBdr>
        <w:top w:val="none" w:sz="0" w:space="0" w:color="auto"/>
        <w:left w:val="none" w:sz="0" w:space="0" w:color="auto"/>
        <w:bottom w:val="none" w:sz="0" w:space="0" w:color="auto"/>
        <w:right w:val="none" w:sz="0" w:space="0" w:color="auto"/>
      </w:divBdr>
    </w:div>
    <w:div w:id="125005016">
      <w:bodyDiv w:val="1"/>
      <w:marLeft w:val="0"/>
      <w:marRight w:val="0"/>
      <w:marTop w:val="0"/>
      <w:marBottom w:val="0"/>
      <w:divBdr>
        <w:top w:val="none" w:sz="0" w:space="0" w:color="auto"/>
        <w:left w:val="none" w:sz="0" w:space="0" w:color="auto"/>
        <w:bottom w:val="none" w:sz="0" w:space="0" w:color="auto"/>
        <w:right w:val="none" w:sz="0" w:space="0" w:color="auto"/>
      </w:divBdr>
      <w:divsChild>
        <w:div w:id="2048990987">
          <w:marLeft w:val="0"/>
          <w:marRight w:val="0"/>
          <w:marTop w:val="0"/>
          <w:marBottom w:val="0"/>
          <w:divBdr>
            <w:top w:val="none" w:sz="0" w:space="0" w:color="auto"/>
            <w:left w:val="none" w:sz="0" w:space="0" w:color="auto"/>
            <w:bottom w:val="none" w:sz="0" w:space="0" w:color="auto"/>
            <w:right w:val="none" w:sz="0" w:space="0" w:color="auto"/>
          </w:divBdr>
        </w:div>
        <w:div w:id="394816696">
          <w:marLeft w:val="0"/>
          <w:marRight w:val="0"/>
          <w:marTop w:val="0"/>
          <w:marBottom w:val="0"/>
          <w:divBdr>
            <w:top w:val="none" w:sz="0" w:space="0" w:color="auto"/>
            <w:left w:val="none" w:sz="0" w:space="0" w:color="auto"/>
            <w:bottom w:val="none" w:sz="0" w:space="0" w:color="auto"/>
            <w:right w:val="none" w:sz="0" w:space="0" w:color="auto"/>
          </w:divBdr>
        </w:div>
        <w:div w:id="908806456">
          <w:marLeft w:val="0"/>
          <w:marRight w:val="0"/>
          <w:marTop w:val="0"/>
          <w:marBottom w:val="0"/>
          <w:divBdr>
            <w:top w:val="none" w:sz="0" w:space="0" w:color="auto"/>
            <w:left w:val="none" w:sz="0" w:space="0" w:color="auto"/>
            <w:bottom w:val="none" w:sz="0" w:space="0" w:color="auto"/>
            <w:right w:val="none" w:sz="0" w:space="0" w:color="auto"/>
          </w:divBdr>
        </w:div>
        <w:div w:id="290942269">
          <w:marLeft w:val="0"/>
          <w:marRight w:val="0"/>
          <w:marTop w:val="0"/>
          <w:marBottom w:val="0"/>
          <w:divBdr>
            <w:top w:val="none" w:sz="0" w:space="0" w:color="auto"/>
            <w:left w:val="none" w:sz="0" w:space="0" w:color="auto"/>
            <w:bottom w:val="none" w:sz="0" w:space="0" w:color="auto"/>
            <w:right w:val="none" w:sz="0" w:space="0" w:color="auto"/>
          </w:divBdr>
        </w:div>
        <w:div w:id="1445660456">
          <w:marLeft w:val="0"/>
          <w:marRight w:val="0"/>
          <w:marTop w:val="0"/>
          <w:marBottom w:val="0"/>
          <w:divBdr>
            <w:top w:val="none" w:sz="0" w:space="0" w:color="auto"/>
            <w:left w:val="none" w:sz="0" w:space="0" w:color="auto"/>
            <w:bottom w:val="none" w:sz="0" w:space="0" w:color="auto"/>
            <w:right w:val="none" w:sz="0" w:space="0" w:color="auto"/>
          </w:divBdr>
        </w:div>
        <w:div w:id="1270238773">
          <w:marLeft w:val="0"/>
          <w:marRight w:val="0"/>
          <w:marTop w:val="0"/>
          <w:marBottom w:val="0"/>
          <w:divBdr>
            <w:top w:val="none" w:sz="0" w:space="0" w:color="auto"/>
            <w:left w:val="none" w:sz="0" w:space="0" w:color="auto"/>
            <w:bottom w:val="none" w:sz="0" w:space="0" w:color="auto"/>
            <w:right w:val="none" w:sz="0" w:space="0" w:color="auto"/>
          </w:divBdr>
        </w:div>
        <w:div w:id="1757483515">
          <w:marLeft w:val="0"/>
          <w:marRight w:val="0"/>
          <w:marTop w:val="0"/>
          <w:marBottom w:val="0"/>
          <w:divBdr>
            <w:top w:val="none" w:sz="0" w:space="0" w:color="auto"/>
            <w:left w:val="none" w:sz="0" w:space="0" w:color="auto"/>
            <w:bottom w:val="none" w:sz="0" w:space="0" w:color="auto"/>
            <w:right w:val="none" w:sz="0" w:space="0" w:color="auto"/>
          </w:divBdr>
        </w:div>
        <w:div w:id="1449660568">
          <w:marLeft w:val="0"/>
          <w:marRight w:val="0"/>
          <w:marTop w:val="0"/>
          <w:marBottom w:val="0"/>
          <w:divBdr>
            <w:top w:val="none" w:sz="0" w:space="0" w:color="auto"/>
            <w:left w:val="none" w:sz="0" w:space="0" w:color="auto"/>
            <w:bottom w:val="none" w:sz="0" w:space="0" w:color="auto"/>
            <w:right w:val="none" w:sz="0" w:space="0" w:color="auto"/>
          </w:divBdr>
        </w:div>
        <w:div w:id="99185959">
          <w:marLeft w:val="0"/>
          <w:marRight w:val="0"/>
          <w:marTop w:val="0"/>
          <w:marBottom w:val="0"/>
          <w:divBdr>
            <w:top w:val="none" w:sz="0" w:space="0" w:color="auto"/>
            <w:left w:val="none" w:sz="0" w:space="0" w:color="auto"/>
            <w:bottom w:val="none" w:sz="0" w:space="0" w:color="auto"/>
            <w:right w:val="none" w:sz="0" w:space="0" w:color="auto"/>
          </w:divBdr>
        </w:div>
      </w:divsChild>
    </w:div>
    <w:div w:id="235939605">
      <w:bodyDiv w:val="1"/>
      <w:marLeft w:val="0"/>
      <w:marRight w:val="0"/>
      <w:marTop w:val="0"/>
      <w:marBottom w:val="0"/>
      <w:divBdr>
        <w:top w:val="none" w:sz="0" w:space="0" w:color="auto"/>
        <w:left w:val="none" w:sz="0" w:space="0" w:color="auto"/>
        <w:bottom w:val="none" w:sz="0" w:space="0" w:color="auto"/>
        <w:right w:val="none" w:sz="0" w:space="0" w:color="auto"/>
      </w:divBdr>
      <w:divsChild>
        <w:div w:id="107362872">
          <w:marLeft w:val="0"/>
          <w:marRight w:val="0"/>
          <w:marTop w:val="0"/>
          <w:marBottom w:val="0"/>
          <w:divBdr>
            <w:top w:val="none" w:sz="0" w:space="0" w:color="auto"/>
            <w:left w:val="none" w:sz="0" w:space="0" w:color="auto"/>
            <w:bottom w:val="none" w:sz="0" w:space="0" w:color="auto"/>
            <w:right w:val="none" w:sz="0" w:space="0" w:color="auto"/>
          </w:divBdr>
        </w:div>
        <w:div w:id="539250251">
          <w:marLeft w:val="0"/>
          <w:marRight w:val="0"/>
          <w:marTop w:val="0"/>
          <w:marBottom w:val="0"/>
          <w:divBdr>
            <w:top w:val="none" w:sz="0" w:space="0" w:color="auto"/>
            <w:left w:val="none" w:sz="0" w:space="0" w:color="auto"/>
            <w:bottom w:val="none" w:sz="0" w:space="0" w:color="auto"/>
            <w:right w:val="none" w:sz="0" w:space="0" w:color="auto"/>
          </w:divBdr>
        </w:div>
        <w:div w:id="1117600577">
          <w:marLeft w:val="0"/>
          <w:marRight w:val="0"/>
          <w:marTop w:val="0"/>
          <w:marBottom w:val="0"/>
          <w:divBdr>
            <w:top w:val="none" w:sz="0" w:space="0" w:color="auto"/>
            <w:left w:val="none" w:sz="0" w:space="0" w:color="auto"/>
            <w:bottom w:val="none" w:sz="0" w:space="0" w:color="auto"/>
            <w:right w:val="none" w:sz="0" w:space="0" w:color="auto"/>
          </w:divBdr>
        </w:div>
        <w:div w:id="863254085">
          <w:marLeft w:val="0"/>
          <w:marRight w:val="0"/>
          <w:marTop w:val="0"/>
          <w:marBottom w:val="0"/>
          <w:divBdr>
            <w:top w:val="none" w:sz="0" w:space="0" w:color="auto"/>
            <w:left w:val="none" w:sz="0" w:space="0" w:color="auto"/>
            <w:bottom w:val="none" w:sz="0" w:space="0" w:color="auto"/>
            <w:right w:val="none" w:sz="0" w:space="0" w:color="auto"/>
          </w:divBdr>
        </w:div>
        <w:div w:id="131757731">
          <w:marLeft w:val="0"/>
          <w:marRight w:val="0"/>
          <w:marTop w:val="0"/>
          <w:marBottom w:val="0"/>
          <w:divBdr>
            <w:top w:val="none" w:sz="0" w:space="0" w:color="auto"/>
            <w:left w:val="none" w:sz="0" w:space="0" w:color="auto"/>
            <w:bottom w:val="none" w:sz="0" w:space="0" w:color="auto"/>
            <w:right w:val="none" w:sz="0" w:space="0" w:color="auto"/>
          </w:divBdr>
        </w:div>
        <w:div w:id="1563590554">
          <w:marLeft w:val="0"/>
          <w:marRight w:val="0"/>
          <w:marTop w:val="0"/>
          <w:marBottom w:val="0"/>
          <w:divBdr>
            <w:top w:val="none" w:sz="0" w:space="0" w:color="auto"/>
            <w:left w:val="none" w:sz="0" w:space="0" w:color="auto"/>
            <w:bottom w:val="none" w:sz="0" w:space="0" w:color="auto"/>
            <w:right w:val="none" w:sz="0" w:space="0" w:color="auto"/>
          </w:divBdr>
        </w:div>
        <w:div w:id="1259411938">
          <w:marLeft w:val="0"/>
          <w:marRight w:val="0"/>
          <w:marTop w:val="0"/>
          <w:marBottom w:val="0"/>
          <w:divBdr>
            <w:top w:val="none" w:sz="0" w:space="0" w:color="auto"/>
            <w:left w:val="none" w:sz="0" w:space="0" w:color="auto"/>
            <w:bottom w:val="none" w:sz="0" w:space="0" w:color="auto"/>
            <w:right w:val="none" w:sz="0" w:space="0" w:color="auto"/>
          </w:divBdr>
        </w:div>
        <w:div w:id="1921256154">
          <w:marLeft w:val="0"/>
          <w:marRight w:val="0"/>
          <w:marTop w:val="0"/>
          <w:marBottom w:val="0"/>
          <w:divBdr>
            <w:top w:val="none" w:sz="0" w:space="0" w:color="auto"/>
            <w:left w:val="none" w:sz="0" w:space="0" w:color="auto"/>
            <w:bottom w:val="none" w:sz="0" w:space="0" w:color="auto"/>
            <w:right w:val="none" w:sz="0" w:space="0" w:color="auto"/>
          </w:divBdr>
        </w:div>
        <w:div w:id="255674970">
          <w:marLeft w:val="0"/>
          <w:marRight w:val="0"/>
          <w:marTop w:val="0"/>
          <w:marBottom w:val="0"/>
          <w:divBdr>
            <w:top w:val="none" w:sz="0" w:space="0" w:color="auto"/>
            <w:left w:val="none" w:sz="0" w:space="0" w:color="auto"/>
            <w:bottom w:val="none" w:sz="0" w:space="0" w:color="auto"/>
            <w:right w:val="none" w:sz="0" w:space="0" w:color="auto"/>
          </w:divBdr>
        </w:div>
      </w:divsChild>
    </w:div>
    <w:div w:id="265119847">
      <w:bodyDiv w:val="1"/>
      <w:marLeft w:val="0"/>
      <w:marRight w:val="0"/>
      <w:marTop w:val="0"/>
      <w:marBottom w:val="0"/>
      <w:divBdr>
        <w:top w:val="none" w:sz="0" w:space="0" w:color="auto"/>
        <w:left w:val="none" w:sz="0" w:space="0" w:color="auto"/>
        <w:bottom w:val="none" w:sz="0" w:space="0" w:color="auto"/>
        <w:right w:val="none" w:sz="0" w:space="0" w:color="auto"/>
      </w:divBdr>
      <w:divsChild>
        <w:div w:id="1985312642">
          <w:marLeft w:val="0"/>
          <w:marRight w:val="0"/>
          <w:marTop w:val="0"/>
          <w:marBottom w:val="0"/>
          <w:divBdr>
            <w:top w:val="none" w:sz="0" w:space="0" w:color="auto"/>
            <w:left w:val="none" w:sz="0" w:space="0" w:color="auto"/>
            <w:bottom w:val="none" w:sz="0" w:space="0" w:color="auto"/>
            <w:right w:val="none" w:sz="0" w:space="0" w:color="auto"/>
          </w:divBdr>
        </w:div>
        <w:div w:id="1804498979">
          <w:marLeft w:val="0"/>
          <w:marRight w:val="0"/>
          <w:marTop w:val="0"/>
          <w:marBottom w:val="0"/>
          <w:divBdr>
            <w:top w:val="none" w:sz="0" w:space="0" w:color="auto"/>
            <w:left w:val="none" w:sz="0" w:space="0" w:color="auto"/>
            <w:bottom w:val="none" w:sz="0" w:space="0" w:color="auto"/>
            <w:right w:val="none" w:sz="0" w:space="0" w:color="auto"/>
          </w:divBdr>
        </w:div>
        <w:div w:id="579802031">
          <w:marLeft w:val="0"/>
          <w:marRight w:val="0"/>
          <w:marTop w:val="0"/>
          <w:marBottom w:val="0"/>
          <w:divBdr>
            <w:top w:val="none" w:sz="0" w:space="0" w:color="auto"/>
            <w:left w:val="none" w:sz="0" w:space="0" w:color="auto"/>
            <w:bottom w:val="none" w:sz="0" w:space="0" w:color="auto"/>
            <w:right w:val="none" w:sz="0" w:space="0" w:color="auto"/>
          </w:divBdr>
        </w:div>
        <w:div w:id="1720477145">
          <w:marLeft w:val="0"/>
          <w:marRight w:val="0"/>
          <w:marTop w:val="0"/>
          <w:marBottom w:val="0"/>
          <w:divBdr>
            <w:top w:val="none" w:sz="0" w:space="0" w:color="auto"/>
            <w:left w:val="none" w:sz="0" w:space="0" w:color="auto"/>
            <w:bottom w:val="none" w:sz="0" w:space="0" w:color="auto"/>
            <w:right w:val="none" w:sz="0" w:space="0" w:color="auto"/>
          </w:divBdr>
        </w:div>
        <w:div w:id="1018390447">
          <w:marLeft w:val="0"/>
          <w:marRight w:val="0"/>
          <w:marTop w:val="0"/>
          <w:marBottom w:val="0"/>
          <w:divBdr>
            <w:top w:val="none" w:sz="0" w:space="0" w:color="auto"/>
            <w:left w:val="none" w:sz="0" w:space="0" w:color="auto"/>
            <w:bottom w:val="none" w:sz="0" w:space="0" w:color="auto"/>
            <w:right w:val="none" w:sz="0" w:space="0" w:color="auto"/>
          </w:divBdr>
        </w:div>
        <w:div w:id="1036658330">
          <w:marLeft w:val="0"/>
          <w:marRight w:val="0"/>
          <w:marTop w:val="0"/>
          <w:marBottom w:val="0"/>
          <w:divBdr>
            <w:top w:val="none" w:sz="0" w:space="0" w:color="auto"/>
            <w:left w:val="none" w:sz="0" w:space="0" w:color="auto"/>
            <w:bottom w:val="none" w:sz="0" w:space="0" w:color="auto"/>
            <w:right w:val="none" w:sz="0" w:space="0" w:color="auto"/>
          </w:divBdr>
        </w:div>
        <w:div w:id="415706768">
          <w:marLeft w:val="0"/>
          <w:marRight w:val="0"/>
          <w:marTop w:val="0"/>
          <w:marBottom w:val="0"/>
          <w:divBdr>
            <w:top w:val="none" w:sz="0" w:space="0" w:color="auto"/>
            <w:left w:val="none" w:sz="0" w:space="0" w:color="auto"/>
            <w:bottom w:val="none" w:sz="0" w:space="0" w:color="auto"/>
            <w:right w:val="none" w:sz="0" w:space="0" w:color="auto"/>
          </w:divBdr>
        </w:div>
        <w:div w:id="1191184377">
          <w:marLeft w:val="0"/>
          <w:marRight w:val="0"/>
          <w:marTop w:val="0"/>
          <w:marBottom w:val="0"/>
          <w:divBdr>
            <w:top w:val="none" w:sz="0" w:space="0" w:color="auto"/>
            <w:left w:val="none" w:sz="0" w:space="0" w:color="auto"/>
            <w:bottom w:val="none" w:sz="0" w:space="0" w:color="auto"/>
            <w:right w:val="none" w:sz="0" w:space="0" w:color="auto"/>
          </w:divBdr>
        </w:div>
        <w:div w:id="1683044693">
          <w:marLeft w:val="0"/>
          <w:marRight w:val="0"/>
          <w:marTop w:val="0"/>
          <w:marBottom w:val="0"/>
          <w:divBdr>
            <w:top w:val="none" w:sz="0" w:space="0" w:color="auto"/>
            <w:left w:val="none" w:sz="0" w:space="0" w:color="auto"/>
            <w:bottom w:val="none" w:sz="0" w:space="0" w:color="auto"/>
            <w:right w:val="none" w:sz="0" w:space="0" w:color="auto"/>
          </w:divBdr>
        </w:div>
      </w:divsChild>
    </w:div>
    <w:div w:id="286281625">
      <w:bodyDiv w:val="1"/>
      <w:marLeft w:val="0"/>
      <w:marRight w:val="0"/>
      <w:marTop w:val="0"/>
      <w:marBottom w:val="0"/>
      <w:divBdr>
        <w:top w:val="none" w:sz="0" w:space="0" w:color="auto"/>
        <w:left w:val="none" w:sz="0" w:space="0" w:color="auto"/>
        <w:bottom w:val="none" w:sz="0" w:space="0" w:color="auto"/>
        <w:right w:val="none" w:sz="0" w:space="0" w:color="auto"/>
      </w:divBdr>
      <w:divsChild>
        <w:div w:id="931670180">
          <w:marLeft w:val="0"/>
          <w:marRight w:val="0"/>
          <w:marTop w:val="0"/>
          <w:marBottom w:val="0"/>
          <w:divBdr>
            <w:top w:val="none" w:sz="0" w:space="0" w:color="auto"/>
            <w:left w:val="none" w:sz="0" w:space="0" w:color="auto"/>
            <w:bottom w:val="none" w:sz="0" w:space="0" w:color="auto"/>
            <w:right w:val="none" w:sz="0" w:space="0" w:color="auto"/>
          </w:divBdr>
        </w:div>
        <w:div w:id="540821193">
          <w:marLeft w:val="0"/>
          <w:marRight w:val="0"/>
          <w:marTop w:val="0"/>
          <w:marBottom w:val="0"/>
          <w:divBdr>
            <w:top w:val="none" w:sz="0" w:space="0" w:color="auto"/>
            <w:left w:val="none" w:sz="0" w:space="0" w:color="auto"/>
            <w:bottom w:val="none" w:sz="0" w:space="0" w:color="auto"/>
            <w:right w:val="none" w:sz="0" w:space="0" w:color="auto"/>
          </w:divBdr>
        </w:div>
        <w:div w:id="1909807218">
          <w:marLeft w:val="0"/>
          <w:marRight w:val="0"/>
          <w:marTop w:val="0"/>
          <w:marBottom w:val="0"/>
          <w:divBdr>
            <w:top w:val="none" w:sz="0" w:space="0" w:color="auto"/>
            <w:left w:val="none" w:sz="0" w:space="0" w:color="auto"/>
            <w:bottom w:val="none" w:sz="0" w:space="0" w:color="auto"/>
            <w:right w:val="none" w:sz="0" w:space="0" w:color="auto"/>
          </w:divBdr>
        </w:div>
        <w:div w:id="854465043">
          <w:marLeft w:val="0"/>
          <w:marRight w:val="0"/>
          <w:marTop w:val="0"/>
          <w:marBottom w:val="0"/>
          <w:divBdr>
            <w:top w:val="none" w:sz="0" w:space="0" w:color="auto"/>
            <w:left w:val="none" w:sz="0" w:space="0" w:color="auto"/>
            <w:bottom w:val="none" w:sz="0" w:space="0" w:color="auto"/>
            <w:right w:val="none" w:sz="0" w:space="0" w:color="auto"/>
          </w:divBdr>
        </w:div>
        <w:div w:id="1381589233">
          <w:marLeft w:val="0"/>
          <w:marRight w:val="0"/>
          <w:marTop w:val="0"/>
          <w:marBottom w:val="0"/>
          <w:divBdr>
            <w:top w:val="none" w:sz="0" w:space="0" w:color="auto"/>
            <w:left w:val="none" w:sz="0" w:space="0" w:color="auto"/>
            <w:bottom w:val="none" w:sz="0" w:space="0" w:color="auto"/>
            <w:right w:val="none" w:sz="0" w:space="0" w:color="auto"/>
          </w:divBdr>
        </w:div>
        <w:div w:id="758912230">
          <w:marLeft w:val="0"/>
          <w:marRight w:val="0"/>
          <w:marTop w:val="0"/>
          <w:marBottom w:val="0"/>
          <w:divBdr>
            <w:top w:val="none" w:sz="0" w:space="0" w:color="auto"/>
            <w:left w:val="none" w:sz="0" w:space="0" w:color="auto"/>
            <w:bottom w:val="none" w:sz="0" w:space="0" w:color="auto"/>
            <w:right w:val="none" w:sz="0" w:space="0" w:color="auto"/>
          </w:divBdr>
        </w:div>
        <w:div w:id="1090544257">
          <w:marLeft w:val="0"/>
          <w:marRight w:val="0"/>
          <w:marTop w:val="0"/>
          <w:marBottom w:val="0"/>
          <w:divBdr>
            <w:top w:val="none" w:sz="0" w:space="0" w:color="auto"/>
            <w:left w:val="none" w:sz="0" w:space="0" w:color="auto"/>
            <w:bottom w:val="none" w:sz="0" w:space="0" w:color="auto"/>
            <w:right w:val="none" w:sz="0" w:space="0" w:color="auto"/>
          </w:divBdr>
        </w:div>
        <w:div w:id="1630167501">
          <w:marLeft w:val="0"/>
          <w:marRight w:val="0"/>
          <w:marTop w:val="0"/>
          <w:marBottom w:val="0"/>
          <w:divBdr>
            <w:top w:val="none" w:sz="0" w:space="0" w:color="auto"/>
            <w:left w:val="none" w:sz="0" w:space="0" w:color="auto"/>
            <w:bottom w:val="none" w:sz="0" w:space="0" w:color="auto"/>
            <w:right w:val="none" w:sz="0" w:space="0" w:color="auto"/>
          </w:divBdr>
        </w:div>
        <w:div w:id="749890040">
          <w:marLeft w:val="0"/>
          <w:marRight w:val="0"/>
          <w:marTop w:val="0"/>
          <w:marBottom w:val="0"/>
          <w:divBdr>
            <w:top w:val="none" w:sz="0" w:space="0" w:color="auto"/>
            <w:left w:val="none" w:sz="0" w:space="0" w:color="auto"/>
            <w:bottom w:val="none" w:sz="0" w:space="0" w:color="auto"/>
            <w:right w:val="none" w:sz="0" w:space="0" w:color="auto"/>
          </w:divBdr>
        </w:div>
        <w:div w:id="1584415493">
          <w:marLeft w:val="0"/>
          <w:marRight w:val="0"/>
          <w:marTop w:val="0"/>
          <w:marBottom w:val="0"/>
          <w:divBdr>
            <w:top w:val="none" w:sz="0" w:space="0" w:color="auto"/>
            <w:left w:val="none" w:sz="0" w:space="0" w:color="auto"/>
            <w:bottom w:val="none" w:sz="0" w:space="0" w:color="auto"/>
            <w:right w:val="none" w:sz="0" w:space="0" w:color="auto"/>
          </w:divBdr>
        </w:div>
        <w:div w:id="1418404157">
          <w:marLeft w:val="0"/>
          <w:marRight w:val="0"/>
          <w:marTop w:val="0"/>
          <w:marBottom w:val="0"/>
          <w:divBdr>
            <w:top w:val="none" w:sz="0" w:space="0" w:color="auto"/>
            <w:left w:val="none" w:sz="0" w:space="0" w:color="auto"/>
            <w:bottom w:val="none" w:sz="0" w:space="0" w:color="auto"/>
            <w:right w:val="none" w:sz="0" w:space="0" w:color="auto"/>
          </w:divBdr>
        </w:div>
        <w:div w:id="544604862">
          <w:marLeft w:val="0"/>
          <w:marRight w:val="0"/>
          <w:marTop w:val="0"/>
          <w:marBottom w:val="0"/>
          <w:divBdr>
            <w:top w:val="none" w:sz="0" w:space="0" w:color="auto"/>
            <w:left w:val="none" w:sz="0" w:space="0" w:color="auto"/>
            <w:bottom w:val="none" w:sz="0" w:space="0" w:color="auto"/>
            <w:right w:val="none" w:sz="0" w:space="0" w:color="auto"/>
          </w:divBdr>
        </w:div>
        <w:div w:id="1038626628">
          <w:marLeft w:val="0"/>
          <w:marRight w:val="0"/>
          <w:marTop w:val="0"/>
          <w:marBottom w:val="0"/>
          <w:divBdr>
            <w:top w:val="none" w:sz="0" w:space="0" w:color="auto"/>
            <w:left w:val="none" w:sz="0" w:space="0" w:color="auto"/>
            <w:bottom w:val="none" w:sz="0" w:space="0" w:color="auto"/>
            <w:right w:val="none" w:sz="0" w:space="0" w:color="auto"/>
          </w:divBdr>
        </w:div>
        <w:div w:id="1754279097">
          <w:marLeft w:val="0"/>
          <w:marRight w:val="0"/>
          <w:marTop w:val="0"/>
          <w:marBottom w:val="0"/>
          <w:divBdr>
            <w:top w:val="none" w:sz="0" w:space="0" w:color="auto"/>
            <w:left w:val="none" w:sz="0" w:space="0" w:color="auto"/>
            <w:bottom w:val="none" w:sz="0" w:space="0" w:color="auto"/>
            <w:right w:val="none" w:sz="0" w:space="0" w:color="auto"/>
          </w:divBdr>
        </w:div>
        <w:div w:id="1419136065">
          <w:marLeft w:val="0"/>
          <w:marRight w:val="0"/>
          <w:marTop w:val="0"/>
          <w:marBottom w:val="0"/>
          <w:divBdr>
            <w:top w:val="none" w:sz="0" w:space="0" w:color="auto"/>
            <w:left w:val="none" w:sz="0" w:space="0" w:color="auto"/>
            <w:bottom w:val="none" w:sz="0" w:space="0" w:color="auto"/>
            <w:right w:val="none" w:sz="0" w:space="0" w:color="auto"/>
          </w:divBdr>
        </w:div>
        <w:div w:id="166020562">
          <w:marLeft w:val="0"/>
          <w:marRight w:val="0"/>
          <w:marTop w:val="0"/>
          <w:marBottom w:val="0"/>
          <w:divBdr>
            <w:top w:val="none" w:sz="0" w:space="0" w:color="auto"/>
            <w:left w:val="none" w:sz="0" w:space="0" w:color="auto"/>
            <w:bottom w:val="none" w:sz="0" w:space="0" w:color="auto"/>
            <w:right w:val="none" w:sz="0" w:space="0" w:color="auto"/>
          </w:divBdr>
        </w:div>
        <w:div w:id="788207636">
          <w:marLeft w:val="0"/>
          <w:marRight w:val="0"/>
          <w:marTop w:val="0"/>
          <w:marBottom w:val="0"/>
          <w:divBdr>
            <w:top w:val="none" w:sz="0" w:space="0" w:color="auto"/>
            <w:left w:val="none" w:sz="0" w:space="0" w:color="auto"/>
            <w:bottom w:val="none" w:sz="0" w:space="0" w:color="auto"/>
            <w:right w:val="none" w:sz="0" w:space="0" w:color="auto"/>
          </w:divBdr>
        </w:div>
        <w:div w:id="1704475533">
          <w:marLeft w:val="0"/>
          <w:marRight w:val="0"/>
          <w:marTop w:val="0"/>
          <w:marBottom w:val="0"/>
          <w:divBdr>
            <w:top w:val="none" w:sz="0" w:space="0" w:color="auto"/>
            <w:left w:val="none" w:sz="0" w:space="0" w:color="auto"/>
            <w:bottom w:val="none" w:sz="0" w:space="0" w:color="auto"/>
            <w:right w:val="none" w:sz="0" w:space="0" w:color="auto"/>
          </w:divBdr>
        </w:div>
        <w:div w:id="1174607389">
          <w:marLeft w:val="0"/>
          <w:marRight w:val="0"/>
          <w:marTop w:val="0"/>
          <w:marBottom w:val="0"/>
          <w:divBdr>
            <w:top w:val="none" w:sz="0" w:space="0" w:color="auto"/>
            <w:left w:val="none" w:sz="0" w:space="0" w:color="auto"/>
            <w:bottom w:val="none" w:sz="0" w:space="0" w:color="auto"/>
            <w:right w:val="none" w:sz="0" w:space="0" w:color="auto"/>
          </w:divBdr>
        </w:div>
        <w:div w:id="1637908415">
          <w:marLeft w:val="0"/>
          <w:marRight w:val="0"/>
          <w:marTop w:val="0"/>
          <w:marBottom w:val="0"/>
          <w:divBdr>
            <w:top w:val="none" w:sz="0" w:space="0" w:color="auto"/>
            <w:left w:val="none" w:sz="0" w:space="0" w:color="auto"/>
            <w:bottom w:val="none" w:sz="0" w:space="0" w:color="auto"/>
            <w:right w:val="none" w:sz="0" w:space="0" w:color="auto"/>
          </w:divBdr>
        </w:div>
        <w:div w:id="801844832">
          <w:marLeft w:val="0"/>
          <w:marRight w:val="0"/>
          <w:marTop w:val="0"/>
          <w:marBottom w:val="0"/>
          <w:divBdr>
            <w:top w:val="none" w:sz="0" w:space="0" w:color="auto"/>
            <w:left w:val="none" w:sz="0" w:space="0" w:color="auto"/>
            <w:bottom w:val="none" w:sz="0" w:space="0" w:color="auto"/>
            <w:right w:val="none" w:sz="0" w:space="0" w:color="auto"/>
          </w:divBdr>
        </w:div>
        <w:div w:id="639966548">
          <w:marLeft w:val="0"/>
          <w:marRight w:val="0"/>
          <w:marTop w:val="0"/>
          <w:marBottom w:val="0"/>
          <w:divBdr>
            <w:top w:val="none" w:sz="0" w:space="0" w:color="auto"/>
            <w:left w:val="none" w:sz="0" w:space="0" w:color="auto"/>
            <w:bottom w:val="none" w:sz="0" w:space="0" w:color="auto"/>
            <w:right w:val="none" w:sz="0" w:space="0" w:color="auto"/>
          </w:divBdr>
        </w:div>
        <w:div w:id="716857080">
          <w:marLeft w:val="0"/>
          <w:marRight w:val="0"/>
          <w:marTop w:val="0"/>
          <w:marBottom w:val="0"/>
          <w:divBdr>
            <w:top w:val="none" w:sz="0" w:space="0" w:color="auto"/>
            <w:left w:val="none" w:sz="0" w:space="0" w:color="auto"/>
            <w:bottom w:val="none" w:sz="0" w:space="0" w:color="auto"/>
            <w:right w:val="none" w:sz="0" w:space="0" w:color="auto"/>
          </w:divBdr>
        </w:div>
        <w:div w:id="1944607918">
          <w:marLeft w:val="0"/>
          <w:marRight w:val="0"/>
          <w:marTop w:val="0"/>
          <w:marBottom w:val="0"/>
          <w:divBdr>
            <w:top w:val="none" w:sz="0" w:space="0" w:color="auto"/>
            <w:left w:val="none" w:sz="0" w:space="0" w:color="auto"/>
            <w:bottom w:val="none" w:sz="0" w:space="0" w:color="auto"/>
            <w:right w:val="none" w:sz="0" w:space="0" w:color="auto"/>
          </w:divBdr>
        </w:div>
      </w:divsChild>
    </w:div>
    <w:div w:id="298844628">
      <w:bodyDiv w:val="1"/>
      <w:marLeft w:val="0"/>
      <w:marRight w:val="0"/>
      <w:marTop w:val="0"/>
      <w:marBottom w:val="0"/>
      <w:divBdr>
        <w:top w:val="none" w:sz="0" w:space="0" w:color="auto"/>
        <w:left w:val="none" w:sz="0" w:space="0" w:color="auto"/>
        <w:bottom w:val="none" w:sz="0" w:space="0" w:color="auto"/>
        <w:right w:val="none" w:sz="0" w:space="0" w:color="auto"/>
      </w:divBdr>
      <w:divsChild>
        <w:div w:id="494228323">
          <w:marLeft w:val="0"/>
          <w:marRight w:val="0"/>
          <w:marTop w:val="0"/>
          <w:marBottom w:val="0"/>
          <w:divBdr>
            <w:top w:val="none" w:sz="0" w:space="0" w:color="auto"/>
            <w:left w:val="none" w:sz="0" w:space="0" w:color="auto"/>
            <w:bottom w:val="none" w:sz="0" w:space="0" w:color="auto"/>
            <w:right w:val="none" w:sz="0" w:space="0" w:color="auto"/>
          </w:divBdr>
        </w:div>
        <w:div w:id="692152213">
          <w:marLeft w:val="0"/>
          <w:marRight w:val="0"/>
          <w:marTop w:val="0"/>
          <w:marBottom w:val="0"/>
          <w:divBdr>
            <w:top w:val="none" w:sz="0" w:space="0" w:color="auto"/>
            <w:left w:val="none" w:sz="0" w:space="0" w:color="auto"/>
            <w:bottom w:val="none" w:sz="0" w:space="0" w:color="auto"/>
            <w:right w:val="none" w:sz="0" w:space="0" w:color="auto"/>
          </w:divBdr>
        </w:div>
        <w:div w:id="1776515398">
          <w:marLeft w:val="0"/>
          <w:marRight w:val="0"/>
          <w:marTop w:val="0"/>
          <w:marBottom w:val="0"/>
          <w:divBdr>
            <w:top w:val="none" w:sz="0" w:space="0" w:color="auto"/>
            <w:left w:val="none" w:sz="0" w:space="0" w:color="auto"/>
            <w:bottom w:val="none" w:sz="0" w:space="0" w:color="auto"/>
            <w:right w:val="none" w:sz="0" w:space="0" w:color="auto"/>
          </w:divBdr>
        </w:div>
        <w:div w:id="394818548">
          <w:marLeft w:val="0"/>
          <w:marRight w:val="0"/>
          <w:marTop w:val="0"/>
          <w:marBottom w:val="0"/>
          <w:divBdr>
            <w:top w:val="none" w:sz="0" w:space="0" w:color="auto"/>
            <w:left w:val="none" w:sz="0" w:space="0" w:color="auto"/>
            <w:bottom w:val="none" w:sz="0" w:space="0" w:color="auto"/>
            <w:right w:val="none" w:sz="0" w:space="0" w:color="auto"/>
          </w:divBdr>
        </w:div>
        <w:div w:id="2146268964">
          <w:marLeft w:val="0"/>
          <w:marRight w:val="0"/>
          <w:marTop w:val="0"/>
          <w:marBottom w:val="0"/>
          <w:divBdr>
            <w:top w:val="none" w:sz="0" w:space="0" w:color="auto"/>
            <w:left w:val="none" w:sz="0" w:space="0" w:color="auto"/>
            <w:bottom w:val="none" w:sz="0" w:space="0" w:color="auto"/>
            <w:right w:val="none" w:sz="0" w:space="0" w:color="auto"/>
          </w:divBdr>
        </w:div>
        <w:div w:id="1430933422">
          <w:marLeft w:val="0"/>
          <w:marRight w:val="0"/>
          <w:marTop w:val="0"/>
          <w:marBottom w:val="0"/>
          <w:divBdr>
            <w:top w:val="none" w:sz="0" w:space="0" w:color="auto"/>
            <w:left w:val="none" w:sz="0" w:space="0" w:color="auto"/>
            <w:bottom w:val="none" w:sz="0" w:space="0" w:color="auto"/>
            <w:right w:val="none" w:sz="0" w:space="0" w:color="auto"/>
          </w:divBdr>
        </w:div>
        <w:div w:id="1714888154">
          <w:marLeft w:val="0"/>
          <w:marRight w:val="0"/>
          <w:marTop w:val="0"/>
          <w:marBottom w:val="0"/>
          <w:divBdr>
            <w:top w:val="none" w:sz="0" w:space="0" w:color="auto"/>
            <w:left w:val="none" w:sz="0" w:space="0" w:color="auto"/>
            <w:bottom w:val="none" w:sz="0" w:space="0" w:color="auto"/>
            <w:right w:val="none" w:sz="0" w:space="0" w:color="auto"/>
          </w:divBdr>
        </w:div>
        <w:div w:id="1067413869">
          <w:marLeft w:val="0"/>
          <w:marRight w:val="0"/>
          <w:marTop w:val="0"/>
          <w:marBottom w:val="0"/>
          <w:divBdr>
            <w:top w:val="none" w:sz="0" w:space="0" w:color="auto"/>
            <w:left w:val="none" w:sz="0" w:space="0" w:color="auto"/>
            <w:bottom w:val="none" w:sz="0" w:space="0" w:color="auto"/>
            <w:right w:val="none" w:sz="0" w:space="0" w:color="auto"/>
          </w:divBdr>
        </w:div>
        <w:div w:id="2053191829">
          <w:marLeft w:val="0"/>
          <w:marRight w:val="0"/>
          <w:marTop w:val="0"/>
          <w:marBottom w:val="0"/>
          <w:divBdr>
            <w:top w:val="none" w:sz="0" w:space="0" w:color="auto"/>
            <w:left w:val="none" w:sz="0" w:space="0" w:color="auto"/>
            <w:bottom w:val="none" w:sz="0" w:space="0" w:color="auto"/>
            <w:right w:val="none" w:sz="0" w:space="0" w:color="auto"/>
          </w:divBdr>
        </w:div>
        <w:div w:id="1572353458">
          <w:marLeft w:val="0"/>
          <w:marRight w:val="0"/>
          <w:marTop w:val="0"/>
          <w:marBottom w:val="0"/>
          <w:divBdr>
            <w:top w:val="none" w:sz="0" w:space="0" w:color="auto"/>
            <w:left w:val="none" w:sz="0" w:space="0" w:color="auto"/>
            <w:bottom w:val="none" w:sz="0" w:space="0" w:color="auto"/>
            <w:right w:val="none" w:sz="0" w:space="0" w:color="auto"/>
          </w:divBdr>
        </w:div>
        <w:div w:id="368451813">
          <w:marLeft w:val="0"/>
          <w:marRight w:val="0"/>
          <w:marTop w:val="0"/>
          <w:marBottom w:val="0"/>
          <w:divBdr>
            <w:top w:val="none" w:sz="0" w:space="0" w:color="auto"/>
            <w:left w:val="none" w:sz="0" w:space="0" w:color="auto"/>
            <w:bottom w:val="none" w:sz="0" w:space="0" w:color="auto"/>
            <w:right w:val="none" w:sz="0" w:space="0" w:color="auto"/>
          </w:divBdr>
        </w:div>
        <w:div w:id="2075426552">
          <w:marLeft w:val="0"/>
          <w:marRight w:val="0"/>
          <w:marTop w:val="0"/>
          <w:marBottom w:val="0"/>
          <w:divBdr>
            <w:top w:val="none" w:sz="0" w:space="0" w:color="auto"/>
            <w:left w:val="none" w:sz="0" w:space="0" w:color="auto"/>
            <w:bottom w:val="none" w:sz="0" w:space="0" w:color="auto"/>
            <w:right w:val="none" w:sz="0" w:space="0" w:color="auto"/>
          </w:divBdr>
        </w:div>
      </w:divsChild>
    </w:div>
    <w:div w:id="322658267">
      <w:bodyDiv w:val="1"/>
      <w:marLeft w:val="0"/>
      <w:marRight w:val="0"/>
      <w:marTop w:val="0"/>
      <w:marBottom w:val="0"/>
      <w:divBdr>
        <w:top w:val="none" w:sz="0" w:space="0" w:color="auto"/>
        <w:left w:val="none" w:sz="0" w:space="0" w:color="auto"/>
        <w:bottom w:val="none" w:sz="0" w:space="0" w:color="auto"/>
        <w:right w:val="none" w:sz="0" w:space="0" w:color="auto"/>
      </w:divBdr>
      <w:divsChild>
        <w:div w:id="2038119763">
          <w:marLeft w:val="0"/>
          <w:marRight w:val="0"/>
          <w:marTop w:val="0"/>
          <w:marBottom w:val="0"/>
          <w:divBdr>
            <w:top w:val="none" w:sz="0" w:space="0" w:color="auto"/>
            <w:left w:val="none" w:sz="0" w:space="0" w:color="auto"/>
            <w:bottom w:val="none" w:sz="0" w:space="0" w:color="auto"/>
            <w:right w:val="none" w:sz="0" w:space="0" w:color="auto"/>
          </w:divBdr>
        </w:div>
        <w:div w:id="686906688">
          <w:blockQuote w:val="1"/>
          <w:marLeft w:val="720"/>
          <w:marRight w:val="720"/>
          <w:marTop w:val="100"/>
          <w:marBottom w:val="100"/>
          <w:divBdr>
            <w:top w:val="none" w:sz="0" w:space="0" w:color="auto"/>
            <w:left w:val="none" w:sz="0" w:space="0" w:color="auto"/>
            <w:bottom w:val="none" w:sz="0" w:space="0" w:color="auto"/>
            <w:right w:val="none" w:sz="0" w:space="0" w:color="auto"/>
          </w:divBdr>
        </w:div>
        <w:div w:id="2144807251">
          <w:marLeft w:val="0"/>
          <w:marRight w:val="0"/>
          <w:marTop w:val="0"/>
          <w:marBottom w:val="0"/>
          <w:divBdr>
            <w:top w:val="none" w:sz="0" w:space="0" w:color="auto"/>
            <w:left w:val="none" w:sz="0" w:space="0" w:color="auto"/>
            <w:bottom w:val="none" w:sz="0" w:space="0" w:color="auto"/>
            <w:right w:val="none" w:sz="0" w:space="0" w:color="auto"/>
          </w:divBdr>
        </w:div>
        <w:div w:id="2013798993">
          <w:marLeft w:val="0"/>
          <w:marRight w:val="0"/>
          <w:marTop w:val="0"/>
          <w:marBottom w:val="0"/>
          <w:divBdr>
            <w:top w:val="none" w:sz="0" w:space="0" w:color="auto"/>
            <w:left w:val="none" w:sz="0" w:space="0" w:color="auto"/>
            <w:bottom w:val="none" w:sz="0" w:space="0" w:color="auto"/>
            <w:right w:val="none" w:sz="0" w:space="0" w:color="auto"/>
          </w:divBdr>
        </w:div>
        <w:div w:id="412288700">
          <w:marLeft w:val="0"/>
          <w:marRight w:val="0"/>
          <w:marTop w:val="0"/>
          <w:marBottom w:val="0"/>
          <w:divBdr>
            <w:top w:val="none" w:sz="0" w:space="0" w:color="auto"/>
            <w:left w:val="none" w:sz="0" w:space="0" w:color="auto"/>
            <w:bottom w:val="none" w:sz="0" w:space="0" w:color="auto"/>
            <w:right w:val="none" w:sz="0" w:space="0" w:color="auto"/>
          </w:divBdr>
        </w:div>
        <w:div w:id="1949854846">
          <w:blockQuote w:val="1"/>
          <w:marLeft w:val="720"/>
          <w:marRight w:val="720"/>
          <w:marTop w:val="100"/>
          <w:marBottom w:val="100"/>
          <w:divBdr>
            <w:top w:val="none" w:sz="0" w:space="0" w:color="auto"/>
            <w:left w:val="none" w:sz="0" w:space="0" w:color="auto"/>
            <w:bottom w:val="none" w:sz="0" w:space="0" w:color="auto"/>
            <w:right w:val="none" w:sz="0" w:space="0" w:color="auto"/>
          </w:divBdr>
        </w:div>
        <w:div w:id="1844586940">
          <w:marLeft w:val="0"/>
          <w:marRight w:val="0"/>
          <w:marTop w:val="0"/>
          <w:marBottom w:val="0"/>
          <w:divBdr>
            <w:top w:val="none" w:sz="0" w:space="0" w:color="auto"/>
            <w:left w:val="none" w:sz="0" w:space="0" w:color="auto"/>
            <w:bottom w:val="none" w:sz="0" w:space="0" w:color="auto"/>
            <w:right w:val="none" w:sz="0" w:space="0" w:color="auto"/>
          </w:divBdr>
        </w:div>
        <w:div w:id="518272988">
          <w:marLeft w:val="0"/>
          <w:marRight w:val="0"/>
          <w:marTop w:val="0"/>
          <w:marBottom w:val="0"/>
          <w:divBdr>
            <w:top w:val="none" w:sz="0" w:space="0" w:color="auto"/>
            <w:left w:val="none" w:sz="0" w:space="0" w:color="auto"/>
            <w:bottom w:val="none" w:sz="0" w:space="0" w:color="auto"/>
            <w:right w:val="none" w:sz="0" w:space="0" w:color="auto"/>
          </w:divBdr>
        </w:div>
        <w:div w:id="491408183">
          <w:marLeft w:val="0"/>
          <w:marRight w:val="0"/>
          <w:marTop w:val="0"/>
          <w:marBottom w:val="0"/>
          <w:divBdr>
            <w:top w:val="none" w:sz="0" w:space="0" w:color="auto"/>
            <w:left w:val="none" w:sz="0" w:space="0" w:color="auto"/>
            <w:bottom w:val="none" w:sz="0" w:space="0" w:color="auto"/>
            <w:right w:val="none" w:sz="0" w:space="0" w:color="auto"/>
          </w:divBdr>
        </w:div>
        <w:div w:id="492574754">
          <w:marLeft w:val="0"/>
          <w:marRight w:val="0"/>
          <w:marTop w:val="0"/>
          <w:marBottom w:val="0"/>
          <w:divBdr>
            <w:top w:val="none" w:sz="0" w:space="0" w:color="auto"/>
            <w:left w:val="none" w:sz="0" w:space="0" w:color="auto"/>
            <w:bottom w:val="none" w:sz="0" w:space="0" w:color="auto"/>
            <w:right w:val="none" w:sz="0" w:space="0" w:color="auto"/>
          </w:divBdr>
        </w:div>
        <w:div w:id="1800953741">
          <w:blockQuote w:val="1"/>
          <w:marLeft w:val="720"/>
          <w:marRight w:val="720"/>
          <w:marTop w:val="100"/>
          <w:marBottom w:val="100"/>
          <w:divBdr>
            <w:top w:val="none" w:sz="0" w:space="0" w:color="auto"/>
            <w:left w:val="none" w:sz="0" w:space="0" w:color="auto"/>
            <w:bottom w:val="none" w:sz="0" w:space="0" w:color="auto"/>
            <w:right w:val="none" w:sz="0" w:space="0" w:color="auto"/>
          </w:divBdr>
        </w:div>
        <w:div w:id="1444029800">
          <w:marLeft w:val="0"/>
          <w:marRight w:val="0"/>
          <w:marTop w:val="0"/>
          <w:marBottom w:val="0"/>
          <w:divBdr>
            <w:top w:val="none" w:sz="0" w:space="0" w:color="auto"/>
            <w:left w:val="none" w:sz="0" w:space="0" w:color="auto"/>
            <w:bottom w:val="none" w:sz="0" w:space="0" w:color="auto"/>
            <w:right w:val="none" w:sz="0" w:space="0" w:color="auto"/>
          </w:divBdr>
        </w:div>
        <w:div w:id="273294689">
          <w:marLeft w:val="0"/>
          <w:marRight w:val="0"/>
          <w:marTop w:val="0"/>
          <w:marBottom w:val="0"/>
          <w:divBdr>
            <w:top w:val="none" w:sz="0" w:space="0" w:color="auto"/>
            <w:left w:val="none" w:sz="0" w:space="0" w:color="auto"/>
            <w:bottom w:val="none" w:sz="0" w:space="0" w:color="auto"/>
            <w:right w:val="none" w:sz="0" w:space="0" w:color="auto"/>
          </w:divBdr>
        </w:div>
        <w:div w:id="494302956">
          <w:marLeft w:val="0"/>
          <w:marRight w:val="0"/>
          <w:marTop w:val="0"/>
          <w:marBottom w:val="0"/>
          <w:divBdr>
            <w:top w:val="none" w:sz="0" w:space="0" w:color="auto"/>
            <w:left w:val="none" w:sz="0" w:space="0" w:color="auto"/>
            <w:bottom w:val="none" w:sz="0" w:space="0" w:color="auto"/>
            <w:right w:val="none" w:sz="0" w:space="0" w:color="auto"/>
          </w:divBdr>
        </w:div>
        <w:div w:id="1913419839">
          <w:marLeft w:val="0"/>
          <w:marRight w:val="0"/>
          <w:marTop w:val="0"/>
          <w:marBottom w:val="0"/>
          <w:divBdr>
            <w:top w:val="none" w:sz="0" w:space="0" w:color="auto"/>
            <w:left w:val="none" w:sz="0" w:space="0" w:color="auto"/>
            <w:bottom w:val="none" w:sz="0" w:space="0" w:color="auto"/>
            <w:right w:val="none" w:sz="0" w:space="0" w:color="auto"/>
          </w:divBdr>
        </w:div>
        <w:div w:id="856847537">
          <w:marLeft w:val="0"/>
          <w:marRight w:val="0"/>
          <w:marTop w:val="0"/>
          <w:marBottom w:val="0"/>
          <w:divBdr>
            <w:top w:val="none" w:sz="0" w:space="0" w:color="auto"/>
            <w:left w:val="none" w:sz="0" w:space="0" w:color="auto"/>
            <w:bottom w:val="none" w:sz="0" w:space="0" w:color="auto"/>
            <w:right w:val="none" w:sz="0" w:space="0" w:color="auto"/>
          </w:divBdr>
        </w:div>
        <w:div w:id="1107507553">
          <w:marLeft w:val="0"/>
          <w:marRight w:val="0"/>
          <w:marTop w:val="0"/>
          <w:marBottom w:val="0"/>
          <w:divBdr>
            <w:top w:val="none" w:sz="0" w:space="0" w:color="auto"/>
            <w:left w:val="none" w:sz="0" w:space="0" w:color="auto"/>
            <w:bottom w:val="none" w:sz="0" w:space="0" w:color="auto"/>
            <w:right w:val="none" w:sz="0" w:space="0" w:color="auto"/>
          </w:divBdr>
        </w:div>
        <w:div w:id="1175339290">
          <w:marLeft w:val="0"/>
          <w:marRight w:val="0"/>
          <w:marTop w:val="0"/>
          <w:marBottom w:val="0"/>
          <w:divBdr>
            <w:top w:val="none" w:sz="0" w:space="0" w:color="auto"/>
            <w:left w:val="none" w:sz="0" w:space="0" w:color="auto"/>
            <w:bottom w:val="none" w:sz="0" w:space="0" w:color="auto"/>
            <w:right w:val="none" w:sz="0" w:space="0" w:color="auto"/>
          </w:divBdr>
        </w:div>
        <w:div w:id="961765932">
          <w:marLeft w:val="0"/>
          <w:marRight w:val="0"/>
          <w:marTop w:val="0"/>
          <w:marBottom w:val="0"/>
          <w:divBdr>
            <w:top w:val="none" w:sz="0" w:space="0" w:color="auto"/>
            <w:left w:val="none" w:sz="0" w:space="0" w:color="auto"/>
            <w:bottom w:val="none" w:sz="0" w:space="0" w:color="auto"/>
            <w:right w:val="none" w:sz="0" w:space="0" w:color="auto"/>
          </w:divBdr>
        </w:div>
        <w:div w:id="1703364000">
          <w:marLeft w:val="0"/>
          <w:marRight w:val="0"/>
          <w:marTop w:val="0"/>
          <w:marBottom w:val="0"/>
          <w:divBdr>
            <w:top w:val="none" w:sz="0" w:space="0" w:color="auto"/>
            <w:left w:val="none" w:sz="0" w:space="0" w:color="auto"/>
            <w:bottom w:val="none" w:sz="0" w:space="0" w:color="auto"/>
            <w:right w:val="none" w:sz="0" w:space="0" w:color="auto"/>
          </w:divBdr>
        </w:div>
        <w:div w:id="535775288">
          <w:marLeft w:val="0"/>
          <w:marRight w:val="0"/>
          <w:marTop w:val="0"/>
          <w:marBottom w:val="0"/>
          <w:divBdr>
            <w:top w:val="none" w:sz="0" w:space="0" w:color="auto"/>
            <w:left w:val="none" w:sz="0" w:space="0" w:color="auto"/>
            <w:bottom w:val="none" w:sz="0" w:space="0" w:color="auto"/>
            <w:right w:val="none" w:sz="0" w:space="0" w:color="auto"/>
          </w:divBdr>
        </w:div>
        <w:div w:id="492380912">
          <w:marLeft w:val="0"/>
          <w:marRight w:val="0"/>
          <w:marTop w:val="0"/>
          <w:marBottom w:val="0"/>
          <w:divBdr>
            <w:top w:val="none" w:sz="0" w:space="0" w:color="auto"/>
            <w:left w:val="none" w:sz="0" w:space="0" w:color="auto"/>
            <w:bottom w:val="none" w:sz="0" w:space="0" w:color="auto"/>
            <w:right w:val="none" w:sz="0" w:space="0" w:color="auto"/>
          </w:divBdr>
        </w:div>
        <w:div w:id="787629893">
          <w:marLeft w:val="0"/>
          <w:marRight w:val="0"/>
          <w:marTop w:val="0"/>
          <w:marBottom w:val="0"/>
          <w:divBdr>
            <w:top w:val="none" w:sz="0" w:space="0" w:color="auto"/>
            <w:left w:val="none" w:sz="0" w:space="0" w:color="auto"/>
            <w:bottom w:val="none" w:sz="0" w:space="0" w:color="auto"/>
            <w:right w:val="none" w:sz="0" w:space="0" w:color="auto"/>
          </w:divBdr>
        </w:div>
        <w:div w:id="759570385">
          <w:marLeft w:val="0"/>
          <w:marRight w:val="0"/>
          <w:marTop w:val="0"/>
          <w:marBottom w:val="0"/>
          <w:divBdr>
            <w:top w:val="none" w:sz="0" w:space="0" w:color="auto"/>
            <w:left w:val="none" w:sz="0" w:space="0" w:color="auto"/>
            <w:bottom w:val="none" w:sz="0" w:space="0" w:color="auto"/>
            <w:right w:val="none" w:sz="0" w:space="0" w:color="auto"/>
          </w:divBdr>
        </w:div>
        <w:div w:id="830754355">
          <w:marLeft w:val="0"/>
          <w:marRight w:val="0"/>
          <w:marTop w:val="0"/>
          <w:marBottom w:val="0"/>
          <w:divBdr>
            <w:top w:val="none" w:sz="0" w:space="0" w:color="auto"/>
            <w:left w:val="none" w:sz="0" w:space="0" w:color="auto"/>
            <w:bottom w:val="none" w:sz="0" w:space="0" w:color="auto"/>
            <w:right w:val="none" w:sz="0" w:space="0" w:color="auto"/>
          </w:divBdr>
        </w:div>
        <w:div w:id="257254856">
          <w:blockQuote w:val="1"/>
          <w:marLeft w:val="720"/>
          <w:marRight w:val="720"/>
          <w:marTop w:val="100"/>
          <w:marBottom w:val="100"/>
          <w:divBdr>
            <w:top w:val="none" w:sz="0" w:space="0" w:color="auto"/>
            <w:left w:val="none" w:sz="0" w:space="0" w:color="auto"/>
            <w:bottom w:val="none" w:sz="0" w:space="0" w:color="auto"/>
            <w:right w:val="none" w:sz="0" w:space="0" w:color="auto"/>
          </w:divBdr>
        </w:div>
        <w:div w:id="1568571286">
          <w:marLeft w:val="0"/>
          <w:marRight w:val="0"/>
          <w:marTop w:val="0"/>
          <w:marBottom w:val="0"/>
          <w:divBdr>
            <w:top w:val="none" w:sz="0" w:space="0" w:color="auto"/>
            <w:left w:val="none" w:sz="0" w:space="0" w:color="auto"/>
            <w:bottom w:val="none" w:sz="0" w:space="0" w:color="auto"/>
            <w:right w:val="none" w:sz="0" w:space="0" w:color="auto"/>
          </w:divBdr>
        </w:div>
        <w:div w:id="1398285914">
          <w:blockQuote w:val="1"/>
          <w:marLeft w:val="720"/>
          <w:marRight w:val="720"/>
          <w:marTop w:val="100"/>
          <w:marBottom w:val="100"/>
          <w:divBdr>
            <w:top w:val="none" w:sz="0" w:space="0" w:color="auto"/>
            <w:left w:val="none" w:sz="0" w:space="0" w:color="auto"/>
            <w:bottom w:val="none" w:sz="0" w:space="0" w:color="auto"/>
            <w:right w:val="none" w:sz="0" w:space="0" w:color="auto"/>
          </w:divBdr>
        </w:div>
        <w:div w:id="1758134604">
          <w:marLeft w:val="0"/>
          <w:marRight w:val="0"/>
          <w:marTop w:val="0"/>
          <w:marBottom w:val="0"/>
          <w:divBdr>
            <w:top w:val="none" w:sz="0" w:space="0" w:color="auto"/>
            <w:left w:val="none" w:sz="0" w:space="0" w:color="auto"/>
            <w:bottom w:val="none" w:sz="0" w:space="0" w:color="auto"/>
            <w:right w:val="none" w:sz="0" w:space="0" w:color="auto"/>
          </w:divBdr>
        </w:div>
        <w:div w:id="1337924780">
          <w:marLeft w:val="0"/>
          <w:marRight w:val="0"/>
          <w:marTop w:val="0"/>
          <w:marBottom w:val="0"/>
          <w:divBdr>
            <w:top w:val="none" w:sz="0" w:space="0" w:color="auto"/>
            <w:left w:val="none" w:sz="0" w:space="0" w:color="auto"/>
            <w:bottom w:val="none" w:sz="0" w:space="0" w:color="auto"/>
            <w:right w:val="none" w:sz="0" w:space="0" w:color="auto"/>
          </w:divBdr>
        </w:div>
      </w:divsChild>
    </w:div>
    <w:div w:id="323895913">
      <w:bodyDiv w:val="1"/>
      <w:marLeft w:val="0"/>
      <w:marRight w:val="0"/>
      <w:marTop w:val="0"/>
      <w:marBottom w:val="0"/>
      <w:divBdr>
        <w:top w:val="none" w:sz="0" w:space="0" w:color="auto"/>
        <w:left w:val="none" w:sz="0" w:space="0" w:color="auto"/>
        <w:bottom w:val="none" w:sz="0" w:space="0" w:color="auto"/>
        <w:right w:val="none" w:sz="0" w:space="0" w:color="auto"/>
      </w:divBdr>
      <w:divsChild>
        <w:div w:id="275258878">
          <w:marLeft w:val="0"/>
          <w:marRight w:val="0"/>
          <w:marTop w:val="0"/>
          <w:marBottom w:val="0"/>
          <w:divBdr>
            <w:top w:val="none" w:sz="0" w:space="0" w:color="auto"/>
            <w:left w:val="none" w:sz="0" w:space="0" w:color="auto"/>
            <w:bottom w:val="none" w:sz="0" w:space="0" w:color="auto"/>
            <w:right w:val="none" w:sz="0" w:space="0" w:color="auto"/>
          </w:divBdr>
        </w:div>
        <w:div w:id="774596477">
          <w:marLeft w:val="0"/>
          <w:marRight w:val="0"/>
          <w:marTop w:val="0"/>
          <w:marBottom w:val="0"/>
          <w:divBdr>
            <w:top w:val="none" w:sz="0" w:space="0" w:color="auto"/>
            <w:left w:val="none" w:sz="0" w:space="0" w:color="auto"/>
            <w:bottom w:val="none" w:sz="0" w:space="0" w:color="auto"/>
            <w:right w:val="none" w:sz="0" w:space="0" w:color="auto"/>
          </w:divBdr>
        </w:div>
        <w:div w:id="1530291469">
          <w:marLeft w:val="0"/>
          <w:marRight w:val="0"/>
          <w:marTop w:val="0"/>
          <w:marBottom w:val="0"/>
          <w:divBdr>
            <w:top w:val="none" w:sz="0" w:space="0" w:color="auto"/>
            <w:left w:val="none" w:sz="0" w:space="0" w:color="auto"/>
            <w:bottom w:val="none" w:sz="0" w:space="0" w:color="auto"/>
            <w:right w:val="none" w:sz="0" w:space="0" w:color="auto"/>
          </w:divBdr>
        </w:div>
        <w:div w:id="1216741954">
          <w:marLeft w:val="0"/>
          <w:marRight w:val="0"/>
          <w:marTop w:val="0"/>
          <w:marBottom w:val="0"/>
          <w:divBdr>
            <w:top w:val="none" w:sz="0" w:space="0" w:color="auto"/>
            <w:left w:val="none" w:sz="0" w:space="0" w:color="auto"/>
            <w:bottom w:val="none" w:sz="0" w:space="0" w:color="auto"/>
            <w:right w:val="none" w:sz="0" w:space="0" w:color="auto"/>
          </w:divBdr>
        </w:div>
        <w:div w:id="467821932">
          <w:marLeft w:val="0"/>
          <w:marRight w:val="0"/>
          <w:marTop w:val="0"/>
          <w:marBottom w:val="0"/>
          <w:divBdr>
            <w:top w:val="none" w:sz="0" w:space="0" w:color="auto"/>
            <w:left w:val="none" w:sz="0" w:space="0" w:color="auto"/>
            <w:bottom w:val="none" w:sz="0" w:space="0" w:color="auto"/>
            <w:right w:val="none" w:sz="0" w:space="0" w:color="auto"/>
          </w:divBdr>
        </w:div>
        <w:div w:id="128135316">
          <w:marLeft w:val="0"/>
          <w:marRight w:val="0"/>
          <w:marTop w:val="0"/>
          <w:marBottom w:val="0"/>
          <w:divBdr>
            <w:top w:val="none" w:sz="0" w:space="0" w:color="auto"/>
            <w:left w:val="none" w:sz="0" w:space="0" w:color="auto"/>
            <w:bottom w:val="none" w:sz="0" w:space="0" w:color="auto"/>
            <w:right w:val="none" w:sz="0" w:space="0" w:color="auto"/>
          </w:divBdr>
        </w:div>
        <w:div w:id="597256401">
          <w:marLeft w:val="0"/>
          <w:marRight w:val="0"/>
          <w:marTop w:val="0"/>
          <w:marBottom w:val="0"/>
          <w:divBdr>
            <w:top w:val="none" w:sz="0" w:space="0" w:color="auto"/>
            <w:left w:val="none" w:sz="0" w:space="0" w:color="auto"/>
            <w:bottom w:val="none" w:sz="0" w:space="0" w:color="auto"/>
            <w:right w:val="none" w:sz="0" w:space="0" w:color="auto"/>
          </w:divBdr>
        </w:div>
        <w:div w:id="802889289">
          <w:marLeft w:val="0"/>
          <w:marRight w:val="0"/>
          <w:marTop w:val="0"/>
          <w:marBottom w:val="0"/>
          <w:divBdr>
            <w:top w:val="none" w:sz="0" w:space="0" w:color="auto"/>
            <w:left w:val="none" w:sz="0" w:space="0" w:color="auto"/>
            <w:bottom w:val="none" w:sz="0" w:space="0" w:color="auto"/>
            <w:right w:val="none" w:sz="0" w:space="0" w:color="auto"/>
          </w:divBdr>
        </w:div>
        <w:div w:id="1430782077">
          <w:marLeft w:val="0"/>
          <w:marRight w:val="0"/>
          <w:marTop w:val="0"/>
          <w:marBottom w:val="0"/>
          <w:divBdr>
            <w:top w:val="none" w:sz="0" w:space="0" w:color="auto"/>
            <w:left w:val="none" w:sz="0" w:space="0" w:color="auto"/>
            <w:bottom w:val="none" w:sz="0" w:space="0" w:color="auto"/>
            <w:right w:val="none" w:sz="0" w:space="0" w:color="auto"/>
          </w:divBdr>
        </w:div>
        <w:div w:id="1224561429">
          <w:marLeft w:val="0"/>
          <w:marRight w:val="0"/>
          <w:marTop w:val="0"/>
          <w:marBottom w:val="0"/>
          <w:divBdr>
            <w:top w:val="none" w:sz="0" w:space="0" w:color="auto"/>
            <w:left w:val="none" w:sz="0" w:space="0" w:color="auto"/>
            <w:bottom w:val="none" w:sz="0" w:space="0" w:color="auto"/>
            <w:right w:val="none" w:sz="0" w:space="0" w:color="auto"/>
          </w:divBdr>
        </w:div>
        <w:div w:id="2129152938">
          <w:marLeft w:val="0"/>
          <w:marRight w:val="0"/>
          <w:marTop w:val="0"/>
          <w:marBottom w:val="0"/>
          <w:divBdr>
            <w:top w:val="none" w:sz="0" w:space="0" w:color="auto"/>
            <w:left w:val="none" w:sz="0" w:space="0" w:color="auto"/>
            <w:bottom w:val="none" w:sz="0" w:space="0" w:color="auto"/>
            <w:right w:val="none" w:sz="0" w:space="0" w:color="auto"/>
          </w:divBdr>
        </w:div>
        <w:div w:id="1724670996">
          <w:marLeft w:val="0"/>
          <w:marRight w:val="0"/>
          <w:marTop w:val="0"/>
          <w:marBottom w:val="0"/>
          <w:divBdr>
            <w:top w:val="none" w:sz="0" w:space="0" w:color="auto"/>
            <w:left w:val="none" w:sz="0" w:space="0" w:color="auto"/>
            <w:bottom w:val="none" w:sz="0" w:space="0" w:color="auto"/>
            <w:right w:val="none" w:sz="0" w:space="0" w:color="auto"/>
          </w:divBdr>
        </w:div>
        <w:div w:id="159389378">
          <w:marLeft w:val="0"/>
          <w:marRight w:val="0"/>
          <w:marTop w:val="0"/>
          <w:marBottom w:val="0"/>
          <w:divBdr>
            <w:top w:val="none" w:sz="0" w:space="0" w:color="auto"/>
            <w:left w:val="none" w:sz="0" w:space="0" w:color="auto"/>
            <w:bottom w:val="none" w:sz="0" w:space="0" w:color="auto"/>
            <w:right w:val="none" w:sz="0" w:space="0" w:color="auto"/>
          </w:divBdr>
        </w:div>
        <w:div w:id="596525353">
          <w:marLeft w:val="0"/>
          <w:marRight w:val="0"/>
          <w:marTop w:val="0"/>
          <w:marBottom w:val="0"/>
          <w:divBdr>
            <w:top w:val="none" w:sz="0" w:space="0" w:color="auto"/>
            <w:left w:val="none" w:sz="0" w:space="0" w:color="auto"/>
            <w:bottom w:val="none" w:sz="0" w:space="0" w:color="auto"/>
            <w:right w:val="none" w:sz="0" w:space="0" w:color="auto"/>
          </w:divBdr>
        </w:div>
        <w:div w:id="1617979537">
          <w:marLeft w:val="0"/>
          <w:marRight w:val="0"/>
          <w:marTop w:val="0"/>
          <w:marBottom w:val="0"/>
          <w:divBdr>
            <w:top w:val="none" w:sz="0" w:space="0" w:color="auto"/>
            <w:left w:val="none" w:sz="0" w:space="0" w:color="auto"/>
            <w:bottom w:val="none" w:sz="0" w:space="0" w:color="auto"/>
            <w:right w:val="none" w:sz="0" w:space="0" w:color="auto"/>
          </w:divBdr>
        </w:div>
        <w:div w:id="104352396">
          <w:marLeft w:val="0"/>
          <w:marRight w:val="0"/>
          <w:marTop w:val="0"/>
          <w:marBottom w:val="0"/>
          <w:divBdr>
            <w:top w:val="none" w:sz="0" w:space="0" w:color="auto"/>
            <w:left w:val="none" w:sz="0" w:space="0" w:color="auto"/>
            <w:bottom w:val="none" w:sz="0" w:space="0" w:color="auto"/>
            <w:right w:val="none" w:sz="0" w:space="0" w:color="auto"/>
          </w:divBdr>
        </w:div>
        <w:div w:id="104662223">
          <w:marLeft w:val="0"/>
          <w:marRight w:val="0"/>
          <w:marTop w:val="0"/>
          <w:marBottom w:val="0"/>
          <w:divBdr>
            <w:top w:val="none" w:sz="0" w:space="0" w:color="auto"/>
            <w:left w:val="none" w:sz="0" w:space="0" w:color="auto"/>
            <w:bottom w:val="none" w:sz="0" w:space="0" w:color="auto"/>
            <w:right w:val="none" w:sz="0" w:space="0" w:color="auto"/>
          </w:divBdr>
        </w:div>
      </w:divsChild>
    </w:div>
    <w:div w:id="357006864">
      <w:bodyDiv w:val="1"/>
      <w:marLeft w:val="0"/>
      <w:marRight w:val="0"/>
      <w:marTop w:val="0"/>
      <w:marBottom w:val="0"/>
      <w:divBdr>
        <w:top w:val="none" w:sz="0" w:space="0" w:color="auto"/>
        <w:left w:val="none" w:sz="0" w:space="0" w:color="auto"/>
        <w:bottom w:val="none" w:sz="0" w:space="0" w:color="auto"/>
        <w:right w:val="none" w:sz="0" w:space="0" w:color="auto"/>
      </w:divBdr>
      <w:divsChild>
        <w:div w:id="863056505">
          <w:blockQuote w:val="1"/>
          <w:marLeft w:val="720"/>
          <w:marRight w:val="720"/>
          <w:marTop w:val="100"/>
          <w:marBottom w:val="100"/>
          <w:divBdr>
            <w:top w:val="none" w:sz="0" w:space="0" w:color="auto"/>
            <w:left w:val="none" w:sz="0" w:space="0" w:color="auto"/>
            <w:bottom w:val="none" w:sz="0" w:space="0" w:color="auto"/>
            <w:right w:val="none" w:sz="0" w:space="0" w:color="auto"/>
          </w:divBdr>
        </w:div>
        <w:div w:id="116262718">
          <w:blockQuote w:val="1"/>
          <w:marLeft w:val="720"/>
          <w:marRight w:val="720"/>
          <w:marTop w:val="100"/>
          <w:marBottom w:val="100"/>
          <w:divBdr>
            <w:top w:val="none" w:sz="0" w:space="0" w:color="auto"/>
            <w:left w:val="none" w:sz="0" w:space="0" w:color="auto"/>
            <w:bottom w:val="none" w:sz="0" w:space="0" w:color="auto"/>
            <w:right w:val="none" w:sz="0" w:space="0" w:color="auto"/>
          </w:divBdr>
        </w:div>
        <w:div w:id="89392725">
          <w:blockQuote w:val="1"/>
          <w:marLeft w:val="720"/>
          <w:marRight w:val="720"/>
          <w:marTop w:val="100"/>
          <w:marBottom w:val="100"/>
          <w:divBdr>
            <w:top w:val="none" w:sz="0" w:space="0" w:color="auto"/>
            <w:left w:val="none" w:sz="0" w:space="0" w:color="auto"/>
            <w:bottom w:val="none" w:sz="0" w:space="0" w:color="auto"/>
            <w:right w:val="none" w:sz="0" w:space="0" w:color="auto"/>
          </w:divBdr>
        </w:div>
        <w:div w:id="166678410">
          <w:blockQuote w:val="1"/>
          <w:marLeft w:val="720"/>
          <w:marRight w:val="720"/>
          <w:marTop w:val="100"/>
          <w:marBottom w:val="100"/>
          <w:divBdr>
            <w:top w:val="none" w:sz="0" w:space="0" w:color="auto"/>
            <w:left w:val="none" w:sz="0" w:space="0" w:color="auto"/>
            <w:bottom w:val="none" w:sz="0" w:space="0" w:color="auto"/>
            <w:right w:val="none" w:sz="0" w:space="0" w:color="auto"/>
          </w:divBdr>
        </w:div>
        <w:div w:id="1932660326">
          <w:blockQuote w:val="1"/>
          <w:marLeft w:val="720"/>
          <w:marRight w:val="720"/>
          <w:marTop w:val="100"/>
          <w:marBottom w:val="100"/>
          <w:divBdr>
            <w:top w:val="none" w:sz="0" w:space="0" w:color="auto"/>
            <w:left w:val="none" w:sz="0" w:space="0" w:color="auto"/>
            <w:bottom w:val="none" w:sz="0" w:space="0" w:color="auto"/>
            <w:right w:val="none" w:sz="0" w:space="0" w:color="auto"/>
          </w:divBdr>
        </w:div>
        <w:div w:id="1222062467">
          <w:blockQuote w:val="1"/>
          <w:marLeft w:val="720"/>
          <w:marRight w:val="720"/>
          <w:marTop w:val="100"/>
          <w:marBottom w:val="100"/>
          <w:divBdr>
            <w:top w:val="none" w:sz="0" w:space="0" w:color="auto"/>
            <w:left w:val="none" w:sz="0" w:space="0" w:color="auto"/>
            <w:bottom w:val="none" w:sz="0" w:space="0" w:color="auto"/>
            <w:right w:val="none" w:sz="0" w:space="0" w:color="auto"/>
          </w:divBdr>
        </w:div>
        <w:div w:id="1960254350">
          <w:blockQuote w:val="1"/>
          <w:marLeft w:val="720"/>
          <w:marRight w:val="720"/>
          <w:marTop w:val="100"/>
          <w:marBottom w:val="100"/>
          <w:divBdr>
            <w:top w:val="none" w:sz="0" w:space="0" w:color="auto"/>
            <w:left w:val="none" w:sz="0" w:space="0" w:color="auto"/>
            <w:bottom w:val="none" w:sz="0" w:space="0" w:color="auto"/>
            <w:right w:val="none" w:sz="0" w:space="0" w:color="auto"/>
          </w:divBdr>
        </w:div>
        <w:div w:id="60773764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437407628">
      <w:bodyDiv w:val="1"/>
      <w:marLeft w:val="0"/>
      <w:marRight w:val="0"/>
      <w:marTop w:val="0"/>
      <w:marBottom w:val="0"/>
      <w:divBdr>
        <w:top w:val="none" w:sz="0" w:space="0" w:color="auto"/>
        <w:left w:val="none" w:sz="0" w:space="0" w:color="auto"/>
        <w:bottom w:val="none" w:sz="0" w:space="0" w:color="auto"/>
        <w:right w:val="none" w:sz="0" w:space="0" w:color="auto"/>
      </w:divBdr>
    </w:div>
    <w:div w:id="511846491">
      <w:bodyDiv w:val="1"/>
      <w:marLeft w:val="0"/>
      <w:marRight w:val="0"/>
      <w:marTop w:val="0"/>
      <w:marBottom w:val="0"/>
      <w:divBdr>
        <w:top w:val="none" w:sz="0" w:space="0" w:color="auto"/>
        <w:left w:val="none" w:sz="0" w:space="0" w:color="auto"/>
        <w:bottom w:val="none" w:sz="0" w:space="0" w:color="auto"/>
        <w:right w:val="none" w:sz="0" w:space="0" w:color="auto"/>
      </w:divBdr>
      <w:divsChild>
        <w:div w:id="1395467117">
          <w:marLeft w:val="0"/>
          <w:marRight w:val="0"/>
          <w:marTop w:val="0"/>
          <w:marBottom w:val="0"/>
          <w:divBdr>
            <w:top w:val="none" w:sz="0" w:space="0" w:color="auto"/>
            <w:left w:val="none" w:sz="0" w:space="0" w:color="auto"/>
            <w:bottom w:val="none" w:sz="0" w:space="0" w:color="auto"/>
            <w:right w:val="none" w:sz="0" w:space="0" w:color="auto"/>
          </w:divBdr>
        </w:div>
      </w:divsChild>
    </w:div>
    <w:div w:id="535894988">
      <w:bodyDiv w:val="1"/>
      <w:marLeft w:val="0"/>
      <w:marRight w:val="0"/>
      <w:marTop w:val="0"/>
      <w:marBottom w:val="0"/>
      <w:divBdr>
        <w:top w:val="none" w:sz="0" w:space="0" w:color="auto"/>
        <w:left w:val="none" w:sz="0" w:space="0" w:color="auto"/>
        <w:bottom w:val="none" w:sz="0" w:space="0" w:color="auto"/>
        <w:right w:val="none" w:sz="0" w:space="0" w:color="auto"/>
      </w:divBdr>
      <w:divsChild>
        <w:div w:id="936982631">
          <w:blockQuote w:val="1"/>
          <w:marLeft w:val="720"/>
          <w:marRight w:val="720"/>
          <w:marTop w:val="100"/>
          <w:marBottom w:val="100"/>
          <w:divBdr>
            <w:top w:val="none" w:sz="0" w:space="0" w:color="auto"/>
            <w:left w:val="none" w:sz="0" w:space="0" w:color="auto"/>
            <w:bottom w:val="none" w:sz="0" w:space="0" w:color="auto"/>
            <w:right w:val="none" w:sz="0" w:space="0" w:color="auto"/>
          </w:divBdr>
        </w:div>
        <w:div w:id="1477068607">
          <w:marLeft w:val="0"/>
          <w:marRight w:val="0"/>
          <w:marTop w:val="0"/>
          <w:marBottom w:val="0"/>
          <w:divBdr>
            <w:top w:val="none" w:sz="0" w:space="0" w:color="auto"/>
            <w:left w:val="none" w:sz="0" w:space="0" w:color="auto"/>
            <w:bottom w:val="none" w:sz="0" w:space="0" w:color="auto"/>
            <w:right w:val="none" w:sz="0" w:space="0" w:color="auto"/>
          </w:divBdr>
          <w:divsChild>
            <w:div w:id="1417701762">
              <w:marLeft w:val="0"/>
              <w:marRight w:val="0"/>
              <w:marTop w:val="0"/>
              <w:marBottom w:val="0"/>
              <w:divBdr>
                <w:top w:val="none" w:sz="0" w:space="0" w:color="auto"/>
                <w:left w:val="none" w:sz="0" w:space="0" w:color="auto"/>
                <w:bottom w:val="none" w:sz="0" w:space="0" w:color="auto"/>
                <w:right w:val="none" w:sz="0" w:space="0" w:color="auto"/>
              </w:divBdr>
            </w:div>
          </w:divsChild>
        </w:div>
        <w:div w:id="110366735">
          <w:marLeft w:val="0"/>
          <w:marRight w:val="0"/>
          <w:marTop w:val="0"/>
          <w:marBottom w:val="0"/>
          <w:divBdr>
            <w:top w:val="none" w:sz="0" w:space="0" w:color="auto"/>
            <w:left w:val="none" w:sz="0" w:space="0" w:color="auto"/>
            <w:bottom w:val="none" w:sz="0" w:space="0" w:color="auto"/>
            <w:right w:val="none" w:sz="0" w:space="0" w:color="auto"/>
          </w:divBdr>
          <w:divsChild>
            <w:div w:id="1242251565">
              <w:marLeft w:val="0"/>
              <w:marRight w:val="0"/>
              <w:marTop w:val="0"/>
              <w:marBottom w:val="0"/>
              <w:divBdr>
                <w:top w:val="none" w:sz="0" w:space="0" w:color="auto"/>
                <w:left w:val="none" w:sz="0" w:space="0" w:color="auto"/>
                <w:bottom w:val="none" w:sz="0" w:space="0" w:color="auto"/>
                <w:right w:val="none" w:sz="0" w:space="0" w:color="auto"/>
              </w:divBdr>
            </w:div>
          </w:divsChild>
        </w:div>
        <w:div w:id="886912597">
          <w:marLeft w:val="0"/>
          <w:marRight w:val="0"/>
          <w:marTop w:val="0"/>
          <w:marBottom w:val="0"/>
          <w:divBdr>
            <w:top w:val="none" w:sz="0" w:space="0" w:color="auto"/>
            <w:left w:val="none" w:sz="0" w:space="0" w:color="auto"/>
            <w:bottom w:val="none" w:sz="0" w:space="0" w:color="auto"/>
            <w:right w:val="none" w:sz="0" w:space="0" w:color="auto"/>
          </w:divBdr>
          <w:divsChild>
            <w:div w:id="127624584">
              <w:marLeft w:val="0"/>
              <w:marRight w:val="0"/>
              <w:marTop w:val="0"/>
              <w:marBottom w:val="0"/>
              <w:divBdr>
                <w:top w:val="none" w:sz="0" w:space="0" w:color="auto"/>
                <w:left w:val="none" w:sz="0" w:space="0" w:color="auto"/>
                <w:bottom w:val="none" w:sz="0" w:space="0" w:color="auto"/>
                <w:right w:val="none" w:sz="0" w:space="0" w:color="auto"/>
              </w:divBdr>
            </w:div>
          </w:divsChild>
        </w:div>
        <w:div w:id="1283220395">
          <w:blockQuote w:val="1"/>
          <w:marLeft w:val="720"/>
          <w:marRight w:val="720"/>
          <w:marTop w:val="100"/>
          <w:marBottom w:val="100"/>
          <w:divBdr>
            <w:top w:val="none" w:sz="0" w:space="0" w:color="auto"/>
            <w:left w:val="none" w:sz="0" w:space="0" w:color="auto"/>
            <w:bottom w:val="none" w:sz="0" w:space="0" w:color="auto"/>
            <w:right w:val="none" w:sz="0" w:space="0" w:color="auto"/>
          </w:divBdr>
        </w:div>
        <w:div w:id="1324771278">
          <w:blockQuote w:val="1"/>
          <w:marLeft w:val="720"/>
          <w:marRight w:val="720"/>
          <w:marTop w:val="100"/>
          <w:marBottom w:val="100"/>
          <w:divBdr>
            <w:top w:val="none" w:sz="0" w:space="0" w:color="auto"/>
            <w:left w:val="none" w:sz="0" w:space="0" w:color="auto"/>
            <w:bottom w:val="none" w:sz="0" w:space="0" w:color="auto"/>
            <w:right w:val="none" w:sz="0" w:space="0" w:color="auto"/>
          </w:divBdr>
        </w:div>
        <w:div w:id="2020885687">
          <w:blockQuote w:val="1"/>
          <w:marLeft w:val="720"/>
          <w:marRight w:val="720"/>
          <w:marTop w:val="100"/>
          <w:marBottom w:val="100"/>
          <w:divBdr>
            <w:top w:val="none" w:sz="0" w:space="0" w:color="auto"/>
            <w:left w:val="none" w:sz="0" w:space="0" w:color="auto"/>
            <w:bottom w:val="none" w:sz="0" w:space="0" w:color="auto"/>
            <w:right w:val="none" w:sz="0" w:space="0" w:color="auto"/>
          </w:divBdr>
        </w:div>
        <w:div w:id="121701022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754132192">
      <w:bodyDiv w:val="1"/>
      <w:marLeft w:val="0"/>
      <w:marRight w:val="0"/>
      <w:marTop w:val="0"/>
      <w:marBottom w:val="0"/>
      <w:divBdr>
        <w:top w:val="none" w:sz="0" w:space="0" w:color="auto"/>
        <w:left w:val="none" w:sz="0" w:space="0" w:color="auto"/>
        <w:bottom w:val="none" w:sz="0" w:space="0" w:color="auto"/>
        <w:right w:val="none" w:sz="0" w:space="0" w:color="auto"/>
      </w:divBdr>
      <w:divsChild>
        <w:div w:id="429086144">
          <w:marLeft w:val="0"/>
          <w:marRight w:val="0"/>
          <w:marTop w:val="0"/>
          <w:marBottom w:val="0"/>
          <w:divBdr>
            <w:top w:val="none" w:sz="0" w:space="0" w:color="auto"/>
            <w:left w:val="none" w:sz="0" w:space="0" w:color="auto"/>
            <w:bottom w:val="none" w:sz="0" w:space="0" w:color="auto"/>
            <w:right w:val="none" w:sz="0" w:space="0" w:color="auto"/>
          </w:divBdr>
        </w:div>
        <w:div w:id="1410494988">
          <w:marLeft w:val="0"/>
          <w:marRight w:val="0"/>
          <w:marTop w:val="0"/>
          <w:marBottom w:val="0"/>
          <w:divBdr>
            <w:top w:val="none" w:sz="0" w:space="0" w:color="auto"/>
            <w:left w:val="none" w:sz="0" w:space="0" w:color="auto"/>
            <w:bottom w:val="none" w:sz="0" w:space="0" w:color="auto"/>
            <w:right w:val="none" w:sz="0" w:space="0" w:color="auto"/>
          </w:divBdr>
        </w:div>
        <w:div w:id="1798529779">
          <w:marLeft w:val="0"/>
          <w:marRight w:val="0"/>
          <w:marTop w:val="0"/>
          <w:marBottom w:val="0"/>
          <w:divBdr>
            <w:top w:val="none" w:sz="0" w:space="0" w:color="auto"/>
            <w:left w:val="none" w:sz="0" w:space="0" w:color="auto"/>
            <w:bottom w:val="none" w:sz="0" w:space="0" w:color="auto"/>
            <w:right w:val="none" w:sz="0" w:space="0" w:color="auto"/>
          </w:divBdr>
        </w:div>
        <w:div w:id="696741190">
          <w:marLeft w:val="0"/>
          <w:marRight w:val="0"/>
          <w:marTop w:val="0"/>
          <w:marBottom w:val="0"/>
          <w:divBdr>
            <w:top w:val="none" w:sz="0" w:space="0" w:color="auto"/>
            <w:left w:val="none" w:sz="0" w:space="0" w:color="auto"/>
            <w:bottom w:val="none" w:sz="0" w:space="0" w:color="auto"/>
            <w:right w:val="none" w:sz="0" w:space="0" w:color="auto"/>
          </w:divBdr>
        </w:div>
        <w:div w:id="44766881">
          <w:marLeft w:val="0"/>
          <w:marRight w:val="0"/>
          <w:marTop w:val="0"/>
          <w:marBottom w:val="0"/>
          <w:divBdr>
            <w:top w:val="none" w:sz="0" w:space="0" w:color="auto"/>
            <w:left w:val="none" w:sz="0" w:space="0" w:color="auto"/>
            <w:bottom w:val="none" w:sz="0" w:space="0" w:color="auto"/>
            <w:right w:val="none" w:sz="0" w:space="0" w:color="auto"/>
          </w:divBdr>
        </w:div>
        <w:div w:id="1196767853">
          <w:marLeft w:val="0"/>
          <w:marRight w:val="0"/>
          <w:marTop w:val="0"/>
          <w:marBottom w:val="0"/>
          <w:divBdr>
            <w:top w:val="none" w:sz="0" w:space="0" w:color="auto"/>
            <w:left w:val="none" w:sz="0" w:space="0" w:color="auto"/>
            <w:bottom w:val="none" w:sz="0" w:space="0" w:color="auto"/>
            <w:right w:val="none" w:sz="0" w:space="0" w:color="auto"/>
          </w:divBdr>
        </w:div>
        <w:div w:id="687098381">
          <w:marLeft w:val="0"/>
          <w:marRight w:val="0"/>
          <w:marTop w:val="0"/>
          <w:marBottom w:val="0"/>
          <w:divBdr>
            <w:top w:val="none" w:sz="0" w:space="0" w:color="auto"/>
            <w:left w:val="none" w:sz="0" w:space="0" w:color="auto"/>
            <w:bottom w:val="none" w:sz="0" w:space="0" w:color="auto"/>
            <w:right w:val="none" w:sz="0" w:space="0" w:color="auto"/>
          </w:divBdr>
        </w:div>
        <w:div w:id="1163010862">
          <w:marLeft w:val="0"/>
          <w:marRight w:val="0"/>
          <w:marTop w:val="0"/>
          <w:marBottom w:val="0"/>
          <w:divBdr>
            <w:top w:val="none" w:sz="0" w:space="0" w:color="auto"/>
            <w:left w:val="none" w:sz="0" w:space="0" w:color="auto"/>
            <w:bottom w:val="none" w:sz="0" w:space="0" w:color="auto"/>
            <w:right w:val="none" w:sz="0" w:space="0" w:color="auto"/>
          </w:divBdr>
        </w:div>
      </w:divsChild>
    </w:div>
    <w:div w:id="841625376">
      <w:bodyDiv w:val="1"/>
      <w:marLeft w:val="0"/>
      <w:marRight w:val="0"/>
      <w:marTop w:val="0"/>
      <w:marBottom w:val="0"/>
      <w:divBdr>
        <w:top w:val="none" w:sz="0" w:space="0" w:color="auto"/>
        <w:left w:val="none" w:sz="0" w:space="0" w:color="auto"/>
        <w:bottom w:val="none" w:sz="0" w:space="0" w:color="auto"/>
        <w:right w:val="none" w:sz="0" w:space="0" w:color="auto"/>
      </w:divBdr>
      <w:divsChild>
        <w:div w:id="1196163768">
          <w:marLeft w:val="0"/>
          <w:marRight w:val="0"/>
          <w:marTop w:val="0"/>
          <w:marBottom w:val="0"/>
          <w:divBdr>
            <w:top w:val="none" w:sz="0" w:space="0" w:color="auto"/>
            <w:left w:val="none" w:sz="0" w:space="0" w:color="auto"/>
            <w:bottom w:val="none" w:sz="0" w:space="0" w:color="auto"/>
            <w:right w:val="none" w:sz="0" w:space="0" w:color="auto"/>
          </w:divBdr>
        </w:div>
        <w:div w:id="1685786305">
          <w:marLeft w:val="0"/>
          <w:marRight w:val="0"/>
          <w:marTop w:val="0"/>
          <w:marBottom w:val="0"/>
          <w:divBdr>
            <w:top w:val="none" w:sz="0" w:space="0" w:color="auto"/>
            <w:left w:val="none" w:sz="0" w:space="0" w:color="auto"/>
            <w:bottom w:val="none" w:sz="0" w:space="0" w:color="auto"/>
            <w:right w:val="none" w:sz="0" w:space="0" w:color="auto"/>
          </w:divBdr>
        </w:div>
        <w:div w:id="1812210608">
          <w:marLeft w:val="0"/>
          <w:marRight w:val="0"/>
          <w:marTop w:val="0"/>
          <w:marBottom w:val="0"/>
          <w:divBdr>
            <w:top w:val="none" w:sz="0" w:space="0" w:color="auto"/>
            <w:left w:val="none" w:sz="0" w:space="0" w:color="auto"/>
            <w:bottom w:val="none" w:sz="0" w:space="0" w:color="auto"/>
            <w:right w:val="none" w:sz="0" w:space="0" w:color="auto"/>
          </w:divBdr>
        </w:div>
        <w:div w:id="402216231">
          <w:marLeft w:val="0"/>
          <w:marRight w:val="0"/>
          <w:marTop w:val="0"/>
          <w:marBottom w:val="0"/>
          <w:divBdr>
            <w:top w:val="none" w:sz="0" w:space="0" w:color="auto"/>
            <w:left w:val="none" w:sz="0" w:space="0" w:color="auto"/>
            <w:bottom w:val="none" w:sz="0" w:space="0" w:color="auto"/>
            <w:right w:val="none" w:sz="0" w:space="0" w:color="auto"/>
          </w:divBdr>
        </w:div>
        <w:div w:id="1792480540">
          <w:marLeft w:val="0"/>
          <w:marRight w:val="0"/>
          <w:marTop w:val="0"/>
          <w:marBottom w:val="0"/>
          <w:divBdr>
            <w:top w:val="none" w:sz="0" w:space="0" w:color="auto"/>
            <w:left w:val="none" w:sz="0" w:space="0" w:color="auto"/>
            <w:bottom w:val="none" w:sz="0" w:space="0" w:color="auto"/>
            <w:right w:val="none" w:sz="0" w:space="0" w:color="auto"/>
          </w:divBdr>
        </w:div>
        <w:div w:id="1148328194">
          <w:marLeft w:val="0"/>
          <w:marRight w:val="0"/>
          <w:marTop w:val="0"/>
          <w:marBottom w:val="0"/>
          <w:divBdr>
            <w:top w:val="none" w:sz="0" w:space="0" w:color="auto"/>
            <w:left w:val="none" w:sz="0" w:space="0" w:color="auto"/>
            <w:bottom w:val="none" w:sz="0" w:space="0" w:color="auto"/>
            <w:right w:val="none" w:sz="0" w:space="0" w:color="auto"/>
          </w:divBdr>
        </w:div>
        <w:div w:id="1935478950">
          <w:marLeft w:val="0"/>
          <w:marRight w:val="0"/>
          <w:marTop w:val="0"/>
          <w:marBottom w:val="0"/>
          <w:divBdr>
            <w:top w:val="none" w:sz="0" w:space="0" w:color="auto"/>
            <w:left w:val="none" w:sz="0" w:space="0" w:color="auto"/>
            <w:bottom w:val="none" w:sz="0" w:space="0" w:color="auto"/>
            <w:right w:val="none" w:sz="0" w:space="0" w:color="auto"/>
          </w:divBdr>
        </w:div>
        <w:div w:id="181289790">
          <w:marLeft w:val="0"/>
          <w:marRight w:val="0"/>
          <w:marTop w:val="0"/>
          <w:marBottom w:val="0"/>
          <w:divBdr>
            <w:top w:val="none" w:sz="0" w:space="0" w:color="auto"/>
            <w:left w:val="none" w:sz="0" w:space="0" w:color="auto"/>
            <w:bottom w:val="none" w:sz="0" w:space="0" w:color="auto"/>
            <w:right w:val="none" w:sz="0" w:space="0" w:color="auto"/>
          </w:divBdr>
        </w:div>
      </w:divsChild>
    </w:div>
    <w:div w:id="923419701">
      <w:bodyDiv w:val="1"/>
      <w:marLeft w:val="0"/>
      <w:marRight w:val="0"/>
      <w:marTop w:val="0"/>
      <w:marBottom w:val="0"/>
      <w:divBdr>
        <w:top w:val="none" w:sz="0" w:space="0" w:color="auto"/>
        <w:left w:val="none" w:sz="0" w:space="0" w:color="auto"/>
        <w:bottom w:val="none" w:sz="0" w:space="0" w:color="auto"/>
        <w:right w:val="none" w:sz="0" w:space="0" w:color="auto"/>
      </w:divBdr>
      <w:divsChild>
        <w:div w:id="412554746">
          <w:marLeft w:val="0"/>
          <w:marRight w:val="0"/>
          <w:marTop w:val="0"/>
          <w:marBottom w:val="0"/>
          <w:divBdr>
            <w:top w:val="none" w:sz="0" w:space="0" w:color="auto"/>
            <w:left w:val="none" w:sz="0" w:space="0" w:color="auto"/>
            <w:bottom w:val="none" w:sz="0" w:space="0" w:color="auto"/>
            <w:right w:val="none" w:sz="0" w:space="0" w:color="auto"/>
          </w:divBdr>
        </w:div>
        <w:div w:id="922102638">
          <w:marLeft w:val="0"/>
          <w:marRight w:val="0"/>
          <w:marTop w:val="0"/>
          <w:marBottom w:val="0"/>
          <w:divBdr>
            <w:top w:val="none" w:sz="0" w:space="0" w:color="auto"/>
            <w:left w:val="none" w:sz="0" w:space="0" w:color="auto"/>
            <w:bottom w:val="none" w:sz="0" w:space="0" w:color="auto"/>
            <w:right w:val="none" w:sz="0" w:space="0" w:color="auto"/>
          </w:divBdr>
        </w:div>
        <w:div w:id="1290361309">
          <w:blockQuote w:val="1"/>
          <w:marLeft w:val="720"/>
          <w:marRight w:val="720"/>
          <w:marTop w:val="100"/>
          <w:marBottom w:val="100"/>
          <w:divBdr>
            <w:top w:val="none" w:sz="0" w:space="0" w:color="auto"/>
            <w:left w:val="none" w:sz="0" w:space="0" w:color="auto"/>
            <w:bottom w:val="none" w:sz="0" w:space="0" w:color="auto"/>
            <w:right w:val="none" w:sz="0" w:space="0" w:color="auto"/>
          </w:divBdr>
        </w:div>
        <w:div w:id="486172860">
          <w:marLeft w:val="0"/>
          <w:marRight w:val="0"/>
          <w:marTop w:val="0"/>
          <w:marBottom w:val="0"/>
          <w:divBdr>
            <w:top w:val="none" w:sz="0" w:space="0" w:color="auto"/>
            <w:left w:val="none" w:sz="0" w:space="0" w:color="auto"/>
            <w:bottom w:val="none" w:sz="0" w:space="0" w:color="auto"/>
            <w:right w:val="none" w:sz="0" w:space="0" w:color="auto"/>
          </w:divBdr>
        </w:div>
        <w:div w:id="597904595">
          <w:marLeft w:val="0"/>
          <w:marRight w:val="0"/>
          <w:marTop w:val="0"/>
          <w:marBottom w:val="0"/>
          <w:divBdr>
            <w:top w:val="none" w:sz="0" w:space="0" w:color="auto"/>
            <w:left w:val="none" w:sz="0" w:space="0" w:color="auto"/>
            <w:bottom w:val="none" w:sz="0" w:space="0" w:color="auto"/>
            <w:right w:val="none" w:sz="0" w:space="0" w:color="auto"/>
          </w:divBdr>
        </w:div>
        <w:div w:id="1314405973">
          <w:marLeft w:val="0"/>
          <w:marRight w:val="0"/>
          <w:marTop w:val="0"/>
          <w:marBottom w:val="0"/>
          <w:divBdr>
            <w:top w:val="none" w:sz="0" w:space="0" w:color="auto"/>
            <w:left w:val="none" w:sz="0" w:space="0" w:color="auto"/>
            <w:bottom w:val="none" w:sz="0" w:space="0" w:color="auto"/>
            <w:right w:val="none" w:sz="0" w:space="0" w:color="auto"/>
          </w:divBdr>
        </w:div>
        <w:div w:id="1144009931">
          <w:marLeft w:val="0"/>
          <w:marRight w:val="0"/>
          <w:marTop w:val="0"/>
          <w:marBottom w:val="0"/>
          <w:divBdr>
            <w:top w:val="none" w:sz="0" w:space="0" w:color="auto"/>
            <w:left w:val="none" w:sz="0" w:space="0" w:color="auto"/>
            <w:bottom w:val="none" w:sz="0" w:space="0" w:color="auto"/>
            <w:right w:val="none" w:sz="0" w:space="0" w:color="auto"/>
          </w:divBdr>
        </w:div>
        <w:div w:id="1069184618">
          <w:marLeft w:val="0"/>
          <w:marRight w:val="0"/>
          <w:marTop w:val="0"/>
          <w:marBottom w:val="0"/>
          <w:divBdr>
            <w:top w:val="none" w:sz="0" w:space="0" w:color="auto"/>
            <w:left w:val="none" w:sz="0" w:space="0" w:color="auto"/>
            <w:bottom w:val="none" w:sz="0" w:space="0" w:color="auto"/>
            <w:right w:val="none" w:sz="0" w:space="0" w:color="auto"/>
          </w:divBdr>
        </w:div>
        <w:div w:id="1098864112">
          <w:blockQuote w:val="1"/>
          <w:marLeft w:val="720"/>
          <w:marRight w:val="720"/>
          <w:marTop w:val="100"/>
          <w:marBottom w:val="100"/>
          <w:divBdr>
            <w:top w:val="none" w:sz="0" w:space="0" w:color="auto"/>
            <w:left w:val="none" w:sz="0" w:space="0" w:color="auto"/>
            <w:bottom w:val="none" w:sz="0" w:space="0" w:color="auto"/>
            <w:right w:val="none" w:sz="0" w:space="0" w:color="auto"/>
          </w:divBdr>
        </w:div>
        <w:div w:id="1871843267">
          <w:marLeft w:val="0"/>
          <w:marRight w:val="0"/>
          <w:marTop w:val="0"/>
          <w:marBottom w:val="0"/>
          <w:divBdr>
            <w:top w:val="none" w:sz="0" w:space="0" w:color="auto"/>
            <w:left w:val="none" w:sz="0" w:space="0" w:color="auto"/>
            <w:bottom w:val="none" w:sz="0" w:space="0" w:color="auto"/>
            <w:right w:val="none" w:sz="0" w:space="0" w:color="auto"/>
          </w:divBdr>
        </w:div>
        <w:div w:id="234825226">
          <w:marLeft w:val="0"/>
          <w:marRight w:val="0"/>
          <w:marTop w:val="0"/>
          <w:marBottom w:val="0"/>
          <w:divBdr>
            <w:top w:val="none" w:sz="0" w:space="0" w:color="auto"/>
            <w:left w:val="none" w:sz="0" w:space="0" w:color="auto"/>
            <w:bottom w:val="none" w:sz="0" w:space="0" w:color="auto"/>
            <w:right w:val="none" w:sz="0" w:space="0" w:color="auto"/>
          </w:divBdr>
        </w:div>
        <w:div w:id="1509638455">
          <w:marLeft w:val="0"/>
          <w:marRight w:val="0"/>
          <w:marTop w:val="0"/>
          <w:marBottom w:val="0"/>
          <w:divBdr>
            <w:top w:val="none" w:sz="0" w:space="0" w:color="auto"/>
            <w:left w:val="none" w:sz="0" w:space="0" w:color="auto"/>
            <w:bottom w:val="none" w:sz="0" w:space="0" w:color="auto"/>
            <w:right w:val="none" w:sz="0" w:space="0" w:color="auto"/>
          </w:divBdr>
        </w:div>
        <w:div w:id="1241863641">
          <w:marLeft w:val="0"/>
          <w:marRight w:val="0"/>
          <w:marTop w:val="0"/>
          <w:marBottom w:val="0"/>
          <w:divBdr>
            <w:top w:val="none" w:sz="0" w:space="0" w:color="auto"/>
            <w:left w:val="none" w:sz="0" w:space="0" w:color="auto"/>
            <w:bottom w:val="none" w:sz="0" w:space="0" w:color="auto"/>
            <w:right w:val="none" w:sz="0" w:space="0" w:color="auto"/>
          </w:divBdr>
        </w:div>
        <w:div w:id="31273865">
          <w:marLeft w:val="0"/>
          <w:marRight w:val="0"/>
          <w:marTop w:val="0"/>
          <w:marBottom w:val="0"/>
          <w:divBdr>
            <w:top w:val="none" w:sz="0" w:space="0" w:color="auto"/>
            <w:left w:val="none" w:sz="0" w:space="0" w:color="auto"/>
            <w:bottom w:val="none" w:sz="0" w:space="0" w:color="auto"/>
            <w:right w:val="none" w:sz="0" w:space="0" w:color="auto"/>
          </w:divBdr>
        </w:div>
        <w:div w:id="351150070">
          <w:marLeft w:val="0"/>
          <w:marRight w:val="0"/>
          <w:marTop w:val="0"/>
          <w:marBottom w:val="0"/>
          <w:divBdr>
            <w:top w:val="none" w:sz="0" w:space="0" w:color="auto"/>
            <w:left w:val="none" w:sz="0" w:space="0" w:color="auto"/>
            <w:bottom w:val="none" w:sz="0" w:space="0" w:color="auto"/>
            <w:right w:val="none" w:sz="0" w:space="0" w:color="auto"/>
          </w:divBdr>
        </w:div>
        <w:div w:id="757285417">
          <w:marLeft w:val="0"/>
          <w:marRight w:val="0"/>
          <w:marTop w:val="0"/>
          <w:marBottom w:val="0"/>
          <w:divBdr>
            <w:top w:val="none" w:sz="0" w:space="0" w:color="auto"/>
            <w:left w:val="none" w:sz="0" w:space="0" w:color="auto"/>
            <w:bottom w:val="none" w:sz="0" w:space="0" w:color="auto"/>
            <w:right w:val="none" w:sz="0" w:space="0" w:color="auto"/>
          </w:divBdr>
        </w:div>
        <w:div w:id="1023289308">
          <w:marLeft w:val="0"/>
          <w:marRight w:val="0"/>
          <w:marTop w:val="0"/>
          <w:marBottom w:val="0"/>
          <w:divBdr>
            <w:top w:val="none" w:sz="0" w:space="0" w:color="auto"/>
            <w:left w:val="none" w:sz="0" w:space="0" w:color="auto"/>
            <w:bottom w:val="none" w:sz="0" w:space="0" w:color="auto"/>
            <w:right w:val="none" w:sz="0" w:space="0" w:color="auto"/>
          </w:divBdr>
        </w:div>
        <w:div w:id="1011682236">
          <w:marLeft w:val="0"/>
          <w:marRight w:val="0"/>
          <w:marTop w:val="0"/>
          <w:marBottom w:val="0"/>
          <w:divBdr>
            <w:top w:val="none" w:sz="0" w:space="0" w:color="auto"/>
            <w:left w:val="none" w:sz="0" w:space="0" w:color="auto"/>
            <w:bottom w:val="none" w:sz="0" w:space="0" w:color="auto"/>
            <w:right w:val="none" w:sz="0" w:space="0" w:color="auto"/>
          </w:divBdr>
        </w:div>
        <w:div w:id="705372411">
          <w:marLeft w:val="0"/>
          <w:marRight w:val="0"/>
          <w:marTop w:val="0"/>
          <w:marBottom w:val="0"/>
          <w:divBdr>
            <w:top w:val="none" w:sz="0" w:space="0" w:color="auto"/>
            <w:left w:val="none" w:sz="0" w:space="0" w:color="auto"/>
            <w:bottom w:val="none" w:sz="0" w:space="0" w:color="auto"/>
            <w:right w:val="none" w:sz="0" w:space="0" w:color="auto"/>
          </w:divBdr>
        </w:div>
        <w:div w:id="1289313140">
          <w:marLeft w:val="0"/>
          <w:marRight w:val="0"/>
          <w:marTop w:val="0"/>
          <w:marBottom w:val="0"/>
          <w:divBdr>
            <w:top w:val="none" w:sz="0" w:space="0" w:color="auto"/>
            <w:left w:val="none" w:sz="0" w:space="0" w:color="auto"/>
            <w:bottom w:val="none" w:sz="0" w:space="0" w:color="auto"/>
            <w:right w:val="none" w:sz="0" w:space="0" w:color="auto"/>
          </w:divBdr>
        </w:div>
        <w:div w:id="47926694">
          <w:marLeft w:val="0"/>
          <w:marRight w:val="0"/>
          <w:marTop w:val="0"/>
          <w:marBottom w:val="0"/>
          <w:divBdr>
            <w:top w:val="none" w:sz="0" w:space="0" w:color="auto"/>
            <w:left w:val="none" w:sz="0" w:space="0" w:color="auto"/>
            <w:bottom w:val="none" w:sz="0" w:space="0" w:color="auto"/>
            <w:right w:val="none" w:sz="0" w:space="0" w:color="auto"/>
          </w:divBdr>
        </w:div>
        <w:div w:id="1981029901">
          <w:marLeft w:val="0"/>
          <w:marRight w:val="0"/>
          <w:marTop w:val="0"/>
          <w:marBottom w:val="0"/>
          <w:divBdr>
            <w:top w:val="none" w:sz="0" w:space="0" w:color="auto"/>
            <w:left w:val="none" w:sz="0" w:space="0" w:color="auto"/>
            <w:bottom w:val="none" w:sz="0" w:space="0" w:color="auto"/>
            <w:right w:val="none" w:sz="0" w:space="0" w:color="auto"/>
          </w:divBdr>
        </w:div>
        <w:div w:id="1526334052">
          <w:marLeft w:val="0"/>
          <w:marRight w:val="0"/>
          <w:marTop w:val="0"/>
          <w:marBottom w:val="0"/>
          <w:divBdr>
            <w:top w:val="none" w:sz="0" w:space="0" w:color="auto"/>
            <w:left w:val="none" w:sz="0" w:space="0" w:color="auto"/>
            <w:bottom w:val="none" w:sz="0" w:space="0" w:color="auto"/>
            <w:right w:val="none" w:sz="0" w:space="0" w:color="auto"/>
          </w:divBdr>
        </w:div>
        <w:div w:id="830099884">
          <w:marLeft w:val="0"/>
          <w:marRight w:val="0"/>
          <w:marTop w:val="0"/>
          <w:marBottom w:val="0"/>
          <w:divBdr>
            <w:top w:val="none" w:sz="0" w:space="0" w:color="auto"/>
            <w:left w:val="none" w:sz="0" w:space="0" w:color="auto"/>
            <w:bottom w:val="none" w:sz="0" w:space="0" w:color="auto"/>
            <w:right w:val="none" w:sz="0" w:space="0" w:color="auto"/>
          </w:divBdr>
        </w:div>
        <w:div w:id="1131244257">
          <w:marLeft w:val="0"/>
          <w:marRight w:val="0"/>
          <w:marTop w:val="0"/>
          <w:marBottom w:val="0"/>
          <w:divBdr>
            <w:top w:val="none" w:sz="0" w:space="0" w:color="auto"/>
            <w:left w:val="none" w:sz="0" w:space="0" w:color="auto"/>
            <w:bottom w:val="none" w:sz="0" w:space="0" w:color="auto"/>
            <w:right w:val="none" w:sz="0" w:space="0" w:color="auto"/>
          </w:divBdr>
        </w:div>
        <w:div w:id="1318529653">
          <w:blockQuote w:val="1"/>
          <w:marLeft w:val="720"/>
          <w:marRight w:val="720"/>
          <w:marTop w:val="100"/>
          <w:marBottom w:val="100"/>
          <w:divBdr>
            <w:top w:val="none" w:sz="0" w:space="0" w:color="auto"/>
            <w:left w:val="none" w:sz="0" w:space="0" w:color="auto"/>
            <w:bottom w:val="none" w:sz="0" w:space="0" w:color="auto"/>
            <w:right w:val="none" w:sz="0" w:space="0" w:color="auto"/>
          </w:divBdr>
        </w:div>
        <w:div w:id="1567643350">
          <w:marLeft w:val="0"/>
          <w:marRight w:val="0"/>
          <w:marTop w:val="0"/>
          <w:marBottom w:val="0"/>
          <w:divBdr>
            <w:top w:val="none" w:sz="0" w:space="0" w:color="auto"/>
            <w:left w:val="none" w:sz="0" w:space="0" w:color="auto"/>
            <w:bottom w:val="none" w:sz="0" w:space="0" w:color="auto"/>
            <w:right w:val="none" w:sz="0" w:space="0" w:color="auto"/>
          </w:divBdr>
        </w:div>
        <w:div w:id="1767266331">
          <w:blockQuote w:val="1"/>
          <w:marLeft w:val="720"/>
          <w:marRight w:val="720"/>
          <w:marTop w:val="100"/>
          <w:marBottom w:val="100"/>
          <w:divBdr>
            <w:top w:val="none" w:sz="0" w:space="0" w:color="auto"/>
            <w:left w:val="none" w:sz="0" w:space="0" w:color="auto"/>
            <w:bottom w:val="none" w:sz="0" w:space="0" w:color="auto"/>
            <w:right w:val="none" w:sz="0" w:space="0" w:color="auto"/>
          </w:divBdr>
        </w:div>
        <w:div w:id="780300492">
          <w:blockQuote w:val="1"/>
          <w:marLeft w:val="720"/>
          <w:marRight w:val="720"/>
          <w:marTop w:val="100"/>
          <w:marBottom w:val="100"/>
          <w:divBdr>
            <w:top w:val="none" w:sz="0" w:space="0" w:color="auto"/>
            <w:left w:val="none" w:sz="0" w:space="0" w:color="auto"/>
            <w:bottom w:val="none" w:sz="0" w:space="0" w:color="auto"/>
            <w:right w:val="none" w:sz="0" w:space="0" w:color="auto"/>
          </w:divBdr>
        </w:div>
        <w:div w:id="2050447881">
          <w:blockQuote w:val="1"/>
          <w:marLeft w:val="720"/>
          <w:marRight w:val="720"/>
          <w:marTop w:val="100"/>
          <w:marBottom w:val="100"/>
          <w:divBdr>
            <w:top w:val="none" w:sz="0" w:space="0" w:color="auto"/>
            <w:left w:val="none" w:sz="0" w:space="0" w:color="auto"/>
            <w:bottom w:val="none" w:sz="0" w:space="0" w:color="auto"/>
            <w:right w:val="none" w:sz="0" w:space="0" w:color="auto"/>
          </w:divBdr>
        </w:div>
        <w:div w:id="913126529">
          <w:blockQuote w:val="1"/>
          <w:marLeft w:val="720"/>
          <w:marRight w:val="720"/>
          <w:marTop w:val="100"/>
          <w:marBottom w:val="100"/>
          <w:divBdr>
            <w:top w:val="none" w:sz="0" w:space="0" w:color="auto"/>
            <w:left w:val="none" w:sz="0" w:space="0" w:color="auto"/>
            <w:bottom w:val="none" w:sz="0" w:space="0" w:color="auto"/>
            <w:right w:val="none" w:sz="0" w:space="0" w:color="auto"/>
          </w:divBdr>
        </w:div>
        <w:div w:id="1492135021">
          <w:blockQuote w:val="1"/>
          <w:marLeft w:val="720"/>
          <w:marRight w:val="720"/>
          <w:marTop w:val="100"/>
          <w:marBottom w:val="100"/>
          <w:divBdr>
            <w:top w:val="none" w:sz="0" w:space="0" w:color="auto"/>
            <w:left w:val="none" w:sz="0" w:space="0" w:color="auto"/>
            <w:bottom w:val="none" w:sz="0" w:space="0" w:color="auto"/>
            <w:right w:val="none" w:sz="0" w:space="0" w:color="auto"/>
          </w:divBdr>
        </w:div>
        <w:div w:id="1626348692">
          <w:marLeft w:val="0"/>
          <w:marRight w:val="0"/>
          <w:marTop w:val="0"/>
          <w:marBottom w:val="0"/>
          <w:divBdr>
            <w:top w:val="none" w:sz="0" w:space="0" w:color="auto"/>
            <w:left w:val="none" w:sz="0" w:space="0" w:color="auto"/>
            <w:bottom w:val="none" w:sz="0" w:space="0" w:color="auto"/>
            <w:right w:val="none" w:sz="0" w:space="0" w:color="auto"/>
          </w:divBdr>
        </w:div>
        <w:div w:id="1471945532">
          <w:marLeft w:val="0"/>
          <w:marRight w:val="0"/>
          <w:marTop w:val="0"/>
          <w:marBottom w:val="0"/>
          <w:divBdr>
            <w:top w:val="none" w:sz="0" w:space="0" w:color="auto"/>
            <w:left w:val="none" w:sz="0" w:space="0" w:color="auto"/>
            <w:bottom w:val="none" w:sz="0" w:space="0" w:color="auto"/>
            <w:right w:val="none" w:sz="0" w:space="0" w:color="auto"/>
          </w:divBdr>
        </w:div>
        <w:div w:id="1638341624">
          <w:blockQuote w:val="1"/>
          <w:marLeft w:val="720"/>
          <w:marRight w:val="720"/>
          <w:marTop w:val="100"/>
          <w:marBottom w:val="100"/>
          <w:divBdr>
            <w:top w:val="none" w:sz="0" w:space="0" w:color="auto"/>
            <w:left w:val="none" w:sz="0" w:space="0" w:color="auto"/>
            <w:bottom w:val="none" w:sz="0" w:space="0" w:color="auto"/>
            <w:right w:val="none" w:sz="0" w:space="0" w:color="auto"/>
          </w:divBdr>
        </w:div>
        <w:div w:id="200094047">
          <w:marLeft w:val="0"/>
          <w:marRight w:val="0"/>
          <w:marTop w:val="0"/>
          <w:marBottom w:val="0"/>
          <w:divBdr>
            <w:top w:val="none" w:sz="0" w:space="0" w:color="auto"/>
            <w:left w:val="none" w:sz="0" w:space="0" w:color="auto"/>
            <w:bottom w:val="none" w:sz="0" w:space="0" w:color="auto"/>
            <w:right w:val="none" w:sz="0" w:space="0" w:color="auto"/>
          </w:divBdr>
        </w:div>
        <w:div w:id="286591518">
          <w:marLeft w:val="0"/>
          <w:marRight w:val="0"/>
          <w:marTop w:val="0"/>
          <w:marBottom w:val="0"/>
          <w:divBdr>
            <w:top w:val="none" w:sz="0" w:space="0" w:color="auto"/>
            <w:left w:val="none" w:sz="0" w:space="0" w:color="auto"/>
            <w:bottom w:val="none" w:sz="0" w:space="0" w:color="auto"/>
            <w:right w:val="none" w:sz="0" w:space="0" w:color="auto"/>
          </w:divBdr>
        </w:div>
      </w:divsChild>
    </w:div>
    <w:div w:id="990674817">
      <w:bodyDiv w:val="1"/>
      <w:marLeft w:val="0"/>
      <w:marRight w:val="0"/>
      <w:marTop w:val="0"/>
      <w:marBottom w:val="0"/>
      <w:divBdr>
        <w:top w:val="none" w:sz="0" w:space="0" w:color="auto"/>
        <w:left w:val="none" w:sz="0" w:space="0" w:color="auto"/>
        <w:bottom w:val="none" w:sz="0" w:space="0" w:color="auto"/>
        <w:right w:val="none" w:sz="0" w:space="0" w:color="auto"/>
      </w:divBdr>
    </w:div>
    <w:div w:id="1052188865">
      <w:bodyDiv w:val="1"/>
      <w:marLeft w:val="0"/>
      <w:marRight w:val="0"/>
      <w:marTop w:val="0"/>
      <w:marBottom w:val="0"/>
      <w:divBdr>
        <w:top w:val="none" w:sz="0" w:space="0" w:color="auto"/>
        <w:left w:val="none" w:sz="0" w:space="0" w:color="auto"/>
        <w:bottom w:val="none" w:sz="0" w:space="0" w:color="auto"/>
        <w:right w:val="none" w:sz="0" w:space="0" w:color="auto"/>
      </w:divBdr>
      <w:divsChild>
        <w:div w:id="894704894">
          <w:marLeft w:val="0"/>
          <w:marRight w:val="0"/>
          <w:marTop w:val="0"/>
          <w:marBottom w:val="0"/>
          <w:divBdr>
            <w:top w:val="none" w:sz="0" w:space="0" w:color="auto"/>
            <w:left w:val="none" w:sz="0" w:space="0" w:color="auto"/>
            <w:bottom w:val="none" w:sz="0" w:space="0" w:color="auto"/>
            <w:right w:val="none" w:sz="0" w:space="0" w:color="auto"/>
          </w:divBdr>
        </w:div>
        <w:div w:id="616915316">
          <w:marLeft w:val="0"/>
          <w:marRight w:val="0"/>
          <w:marTop w:val="0"/>
          <w:marBottom w:val="0"/>
          <w:divBdr>
            <w:top w:val="none" w:sz="0" w:space="0" w:color="auto"/>
            <w:left w:val="none" w:sz="0" w:space="0" w:color="auto"/>
            <w:bottom w:val="none" w:sz="0" w:space="0" w:color="auto"/>
            <w:right w:val="none" w:sz="0" w:space="0" w:color="auto"/>
          </w:divBdr>
        </w:div>
        <w:div w:id="503588368">
          <w:marLeft w:val="0"/>
          <w:marRight w:val="0"/>
          <w:marTop w:val="0"/>
          <w:marBottom w:val="0"/>
          <w:divBdr>
            <w:top w:val="none" w:sz="0" w:space="0" w:color="auto"/>
            <w:left w:val="none" w:sz="0" w:space="0" w:color="auto"/>
            <w:bottom w:val="none" w:sz="0" w:space="0" w:color="auto"/>
            <w:right w:val="none" w:sz="0" w:space="0" w:color="auto"/>
          </w:divBdr>
        </w:div>
        <w:div w:id="1815831326">
          <w:marLeft w:val="0"/>
          <w:marRight w:val="0"/>
          <w:marTop w:val="0"/>
          <w:marBottom w:val="0"/>
          <w:divBdr>
            <w:top w:val="none" w:sz="0" w:space="0" w:color="auto"/>
            <w:left w:val="none" w:sz="0" w:space="0" w:color="auto"/>
            <w:bottom w:val="none" w:sz="0" w:space="0" w:color="auto"/>
            <w:right w:val="none" w:sz="0" w:space="0" w:color="auto"/>
          </w:divBdr>
        </w:div>
        <w:div w:id="1096554985">
          <w:marLeft w:val="0"/>
          <w:marRight w:val="0"/>
          <w:marTop w:val="0"/>
          <w:marBottom w:val="0"/>
          <w:divBdr>
            <w:top w:val="none" w:sz="0" w:space="0" w:color="auto"/>
            <w:left w:val="none" w:sz="0" w:space="0" w:color="auto"/>
            <w:bottom w:val="none" w:sz="0" w:space="0" w:color="auto"/>
            <w:right w:val="none" w:sz="0" w:space="0" w:color="auto"/>
          </w:divBdr>
        </w:div>
        <w:div w:id="1098258345">
          <w:marLeft w:val="0"/>
          <w:marRight w:val="0"/>
          <w:marTop w:val="0"/>
          <w:marBottom w:val="0"/>
          <w:divBdr>
            <w:top w:val="none" w:sz="0" w:space="0" w:color="auto"/>
            <w:left w:val="none" w:sz="0" w:space="0" w:color="auto"/>
            <w:bottom w:val="none" w:sz="0" w:space="0" w:color="auto"/>
            <w:right w:val="none" w:sz="0" w:space="0" w:color="auto"/>
          </w:divBdr>
        </w:div>
      </w:divsChild>
    </w:div>
    <w:div w:id="1076586437">
      <w:bodyDiv w:val="1"/>
      <w:marLeft w:val="0"/>
      <w:marRight w:val="0"/>
      <w:marTop w:val="0"/>
      <w:marBottom w:val="0"/>
      <w:divBdr>
        <w:top w:val="none" w:sz="0" w:space="0" w:color="auto"/>
        <w:left w:val="none" w:sz="0" w:space="0" w:color="auto"/>
        <w:bottom w:val="none" w:sz="0" w:space="0" w:color="auto"/>
        <w:right w:val="none" w:sz="0" w:space="0" w:color="auto"/>
      </w:divBdr>
      <w:divsChild>
        <w:div w:id="1699116867">
          <w:blockQuote w:val="1"/>
          <w:marLeft w:val="720"/>
          <w:marRight w:val="720"/>
          <w:marTop w:val="100"/>
          <w:marBottom w:val="100"/>
          <w:divBdr>
            <w:top w:val="none" w:sz="0" w:space="0" w:color="auto"/>
            <w:left w:val="none" w:sz="0" w:space="0" w:color="auto"/>
            <w:bottom w:val="none" w:sz="0" w:space="0" w:color="auto"/>
            <w:right w:val="none" w:sz="0" w:space="0" w:color="auto"/>
          </w:divBdr>
        </w:div>
        <w:div w:id="2099476643">
          <w:blockQuote w:val="1"/>
          <w:marLeft w:val="720"/>
          <w:marRight w:val="720"/>
          <w:marTop w:val="100"/>
          <w:marBottom w:val="100"/>
          <w:divBdr>
            <w:top w:val="none" w:sz="0" w:space="0" w:color="auto"/>
            <w:left w:val="none" w:sz="0" w:space="0" w:color="auto"/>
            <w:bottom w:val="none" w:sz="0" w:space="0" w:color="auto"/>
            <w:right w:val="none" w:sz="0" w:space="0" w:color="auto"/>
          </w:divBdr>
        </w:div>
        <w:div w:id="402220956">
          <w:marLeft w:val="0"/>
          <w:marRight w:val="0"/>
          <w:marTop w:val="0"/>
          <w:marBottom w:val="0"/>
          <w:divBdr>
            <w:top w:val="none" w:sz="0" w:space="0" w:color="auto"/>
            <w:left w:val="none" w:sz="0" w:space="0" w:color="auto"/>
            <w:bottom w:val="none" w:sz="0" w:space="0" w:color="auto"/>
            <w:right w:val="none" w:sz="0" w:space="0" w:color="auto"/>
          </w:divBdr>
          <w:divsChild>
            <w:div w:id="1413894410">
              <w:marLeft w:val="0"/>
              <w:marRight w:val="0"/>
              <w:marTop w:val="0"/>
              <w:marBottom w:val="0"/>
              <w:divBdr>
                <w:top w:val="none" w:sz="0" w:space="0" w:color="auto"/>
                <w:left w:val="none" w:sz="0" w:space="0" w:color="auto"/>
                <w:bottom w:val="none" w:sz="0" w:space="0" w:color="auto"/>
                <w:right w:val="none" w:sz="0" w:space="0" w:color="auto"/>
              </w:divBdr>
            </w:div>
          </w:divsChild>
        </w:div>
        <w:div w:id="2108231898">
          <w:blockQuote w:val="1"/>
          <w:marLeft w:val="720"/>
          <w:marRight w:val="720"/>
          <w:marTop w:val="100"/>
          <w:marBottom w:val="100"/>
          <w:divBdr>
            <w:top w:val="none" w:sz="0" w:space="0" w:color="auto"/>
            <w:left w:val="none" w:sz="0" w:space="0" w:color="auto"/>
            <w:bottom w:val="none" w:sz="0" w:space="0" w:color="auto"/>
            <w:right w:val="none" w:sz="0" w:space="0" w:color="auto"/>
          </w:divBdr>
        </w:div>
        <w:div w:id="122624959">
          <w:blockQuote w:val="1"/>
          <w:marLeft w:val="720"/>
          <w:marRight w:val="720"/>
          <w:marTop w:val="100"/>
          <w:marBottom w:val="100"/>
          <w:divBdr>
            <w:top w:val="none" w:sz="0" w:space="0" w:color="auto"/>
            <w:left w:val="none" w:sz="0" w:space="0" w:color="auto"/>
            <w:bottom w:val="none" w:sz="0" w:space="0" w:color="auto"/>
            <w:right w:val="none" w:sz="0" w:space="0" w:color="auto"/>
          </w:divBdr>
        </w:div>
        <w:div w:id="2096241651">
          <w:blockQuote w:val="1"/>
          <w:marLeft w:val="720"/>
          <w:marRight w:val="720"/>
          <w:marTop w:val="100"/>
          <w:marBottom w:val="100"/>
          <w:divBdr>
            <w:top w:val="none" w:sz="0" w:space="0" w:color="auto"/>
            <w:left w:val="none" w:sz="0" w:space="0" w:color="auto"/>
            <w:bottom w:val="none" w:sz="0" w:space="0" w:color="auto"/>
            <w:right w:val="none" w:sz="0" w:space="0" w:color="auto"/>
          </w:divBdr>
        </w:div>
        <w:div w:id="1506165454">
          <w:blockQuote w:val="1"/>
          <w:marLeft w:val="720"/>
          <w:marRight w:val="720"/>
          <w:marTop w:val="100"/>
          <w:marBottom w:val="100"/>
          <w:divBdr>
            <w:top w:val="none" w:sz="0" w:space="0" w:color="auto"/>
            <w:left w:val="none" w:sz="0" w:space="0" w:color="auto"/>
            <w:bottom w:val="none" w:sz="0" w:space="0" w:color="auto"/>
            <w:right w:val="none" w:sz="0" w:space="0" w:color="auto"/>
          </w:divBdr>
        </w:div>
        <w:div w:id="264575419">
          <w:blockQuote w:val="1"/>
          <w:marLeft w:val="720"/>
          <w:marRight w:val="720"/>
          <w:marTop w:val="100"/>
          <w:marBottom w:val="100"/>
          <w:divBdr>
            <w:top w:val="none" w:sz="0" w:space="0" w:color="auto"/>
            <w:left w:val="none" w:sz="0" w:space="0" w:color="auto"/>
            <w:bottom w:val="none" w:sz="0" w:space="0" w:color="auto"/>
            <w:right w:val="none" w:sz="0" w:space="0" w:color="auto"/>
          </w:divBdr>
        </w:div>
        <w:div w:id="939795223">
          <w:blockQuote w:val="1"/>
          <w:marLeft w:val="720"/>
          <w:marRight w:val="720"/>
          <w:marTop w:val="100"/>
          <w:marBottom w:val="100"/>
          <w:divBdr>
            <w:top w:val="none" w:sz="0" w:space="0" w:color="auto"/>
            <w:left w:val="none" w:sz="0" w:space="0" w:color="auto"/>
            <w:bottom w:val="none" w:sz="0" w:space="0" w:color="auto"/>
            <w:right w:val="none" w:sz="0" w:space="0" w:color="auto"/>
          </w:divBdr>
        </w:div>
        <w:div w:id="587740052">
          <w:marLeft w:val="0"/>
          <w:marRight w:val="0"/>
          <w:marTop w:val="0"/>
          <w:marBottom w:val="0"/>
          <w:divBdr>
            <w:top w:val="none" w:sz="0" w:space="0" w:color="auto"/>
            <w:left w:val="none" w:sz="0" w:space="0" w:color="auto"/>
            <w:bottom w:val="none" w:sz="0" w:space="0" w:color="auto"/>
            <w:right w:val="none" w:sz="0" w:space="0" w:color="auto"/>
          </w:divBdr>
          <w:divsChild>
            <w:div w:id="1682002687">
              <w:marLeft w:val="0"/>
              <w:marRight w:val="0"/>
              <w:marTop w:val="0"/>
              <w:marBottom w:val="0"/>
              <w:divBdr>
                <w:top w:val="none" w:sz="0" w:space="0" w:color="auto"/>
                <w:left w:val="none" w:sz="0" w:space="0" w:color="auto"/>
                <w:bottom w:val="none" w:sz="0" w:space="0" w:color="auto"/>
                <w:right w:val="none" w:sz="0" w:space="0" w:color="auto"/>
              </w:divBdr>
            </w:div>
          </w:divsChild>
        </w:div>
        <w:div w:id="735396264">
          <w:blockQuote w:val="1"/>
          <w:marLeft w:val="720"/>
          <w:marRight w:val="720"/>
          <w:marTop w:val="100"/>
          <w:marBottom w:val="100"/>
          <w:divBdr>
            <w:top w:val="none" w:sz="0" w:space="0" w:color="auto"/>
            <w:left w:val="none" w:sz="0" w:space="0" w:color="auto"/>
            <w:bottom w:val="none" w:sz="0" w:space="0" w:color="auto"/>
            <w:right w:val="none" w:sz="0" w:space="0" w:color="auto"/>
          </w:divBdr>
        </w:div>
        <w:div w:id="1457603580">
          <w:blockQuote w:val="1"/>
          <w:marLeft w:val="720"/>
          <w:marRight w:val="720"/>
          <w:marTop w:val="100"/>
          <w:marBottom w:val="100"/>
          <w:divBdr>
            <w:top w:val="none" w:sz="0" w:space="0" w:color="auto"/>
            <w:left w:val="none" w:sz="0" w:space="0" w:color="auto"/>
            <w:bottom w:val="none" w:sz="0" w:space="0" w:color="auto"/>
            <w:right w:val="none" w:sz="0" w:space="0" w:color="auto"/>
          </w:divBdr>
        </w:div>
        <w:div w:id="1646738953">
          <w:blockQuote w:val="1"/>
          <w:marLeft w:val="720"/>
          <w:marRight w:val="720"/>
          <w:marTop w:val="100"/>
          <w:marBottom w:val="100"/>
          <w:divBdr>
            <w:top w:val="none" w:sz="0" w:space="0" w:color="auto"/>
            <w:left w:val="none" w:sz="0" w:space="0" w:color="auto"/>
            <w:bottom w:val="none" w:sz="0" w:space="0" w:color="auto"/>
            <w:right w:val="none" w:sz="0" w:space="0" w:color="auto"/>
          </w:divBdr>
        </w:div>
        <w:div w:id="2047442781">
          <w:blockQuote w:val="1"/>
          <w:marLeft w:val="720"/>
          <w:marRight w:val="720"/>
          <w:marTop w:val="100"/>
          <w:marBottom w:val="100"/>
          <w:divBdr>
            <w:top w:val="none" w:sz="0" w:space="0" w:color="auto"/>
            <w:left w:val="none" w:sz="0" w:space="0" w:color="auto"/>
            <w:bottom w:val="none" w:sz="0" w:space="0" w:color="auto"/>
            <w:right w:val="none" w:sz="0" w:space="0" w:color="auto"/>
          </w:divBdr>
        </w:div>
        <w:div w:id="127998953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103769027">
      <w:bodyDiv w:val="1"/>
      <w:marLeft w:val="0"/>
      <w:marRight w:val="0"/>
      <w:marTop w:val="0"/>
      <w:marBottom w:val="0"/>
      <w:divBdr>
        <w:top w:val="none" w:sz="0" w:space="0" w:color="auto"/>
        <w:left w:val="none" w:sz="0" w:space="0" w:color="auto"/>
        <w:bottom w:val="none" w:sz="0" w:space="0" w:color="auto"/>
        <w:right w:val="none" w:sz="0" w:space="0" w:color="auto"/>
      </w:divBdr>
      <w:divsChild>
        <w:div w:id="121390370">
          <w:blockQuote w:val="1"/>
          <w:marLeft w:val="720"/>
          <w:marRight w:val="720"/>
          <w:marTop w:val="100"/>
          <w:marBottom w:val="100"/>
          <w:divBdr>
            <w:top w:val="none" w:sz="0" w:space="0" w:color="auto"/>
            <w:left w:val="none" w:sz="0" w:space="0" w:color="auto"/>
            <w:bottom w:val="none" w:sz="0" w:space="0" w:color="auto"/>
            <w:right w:val="none" w:sz="0" w:space="0" w:color="auto"/>
          </w:divBdr>
        </w:div>
        <w:div w:id="325019983">
          <w:blockQuote w:val="1"/>
          <w:marLeft w:val="720"/>
          <w:marRight w:val="720"/>
          <w:marTop w:val="100"/>
          <w:marBottom w:val="100"/>
          <w:divBdr>
            <w:top w:val="none" w:sz="0" w:space="0" w:color="auto"/>
            <w:left w:val="none" w:sz="0" w:space="0" w:color="auto"/>
            <w:bottom w:val="none" w:sz="0" w:space="0" w:color="auto"/>
            <w:right w:val="none" w:sz="0" w:space="0" w:color="auto"/>
          </w:divBdr>
        </w:div>
        <w:div w:id="421073128">
          <w:marLeft w:val="0"/>
          <w:marRight w:val="0"/>
          <w:marTop w:val="0"/>
          <w:marBottom w:val="0"/>
          <w:divBdr>
            <w:top w:val="none" w:sz="0" w:space="0" w:color="auto"/>
            <w:left w:val="none" w:sz="0" w:space="0" w:color="auto"/>
            <w:bottom w:val="none" w:sz="0" w:space="0" w:color="auto"/>
            <w:right w:val="none" w:sz="0" w:space="0" w:color="auto"/>
          </w:divBdr>
          <w:divsChild>
            <w:div w:id="783186513">
              <w:marLeft w:val="0"/>
              <w:marRight w:val="0"/>
              <w:marTop w:val="0"/>
              <w:marBottom w:val="0"/>
              <w:divBdr>
                <w:top w:val="none" w:sz="0" w:space="0" w:color="auto"/>
                <w:left w:val="none" w:sz="0" w:space="0" w:color="auto"/>
                <w:bottom w:val="none" w:sz="0" w:space="0" w:color="auto"/>
                <w:right w:val="none" w:sz="0" w:space="0" w:color="auto"/>
              </w:divBdr>
            </w:div>
          </w:divsChild>
        </w:div>
        <w:div w:id="518662871">
          <w:blockQuote w:val="1"/>
          <w:marLeft w:val="720"/>
          <w:marRight w:val="720"/>
          <w:marTop w:val="100"/>
          <w:marBottom w:val="100"/>
          <w:divBdr>
            <w:top w:val="none" w:sz="0" w:space="0" w:color="auto"/>
            <w:left w:val="none" w:sz="0" w:space="0" w:color="auto"/>
            <w:bottom w:val="none" w:sz="0" w:space="0" w:color="auto"/>
            <w:right w:val="none" w:sz="0" w:space="0" w:color="auto"/>
          </w:divBdr>
        </w:div>
        <w:div w:id="1931812916">
          <w:blockQuote w:val="1"/>
          <w:marLeft w:val="720"/>
          <w:marRight w:val="720"/>
          <w:marTop w:val="100"/>
          <w:marBottom w:val="100"/>
          <w:divBdr>
            <w:top w:val="none" w:sz="0" w:space="0" w:color="auto"/>
            <w:left w:val="none" w:sz="0" w:space="0" w:color="auto"/>
            <w:bottom w:val="none" w:sz="0" w:space="0" w:color="auto"/>
            <w:right w:val="none" w:sz="0" w:space="0" w:color="auto"/>
          </w:divBdr>
        </w:div>
        <w:div w:id="177216335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124926200">
      <w:bodyDiv w:val="1"/>
      <w:marLeft w:val="0"/>
      <w:marRight w:val="0"/>
      <w:marTop w:val="0"/>
      <w:marBottom w:val="0"/>
      <w:divBdr>
        <w:top w:val="none" w:sz="0" w:space="0" w:color="auto"/>
        <w:left w:val="none" w:sz="0" w:space="0" w:color="auto"/>
        <w:bottom w:val="none" w:sz="0" w:space="0" w:color="auto"/>
        <w:right w:val="none" w:sz="0" w:space="0" w:color="auto"/>
      </w:divBdr>
      <w:divsChild>
        <w:div w:id="78238626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162157855">
      <w:bodyDiv w:val="1"/>
      <w:marLeft w:val="0"/>
      <w:marRight w:val="0"/>
      <w:marTop w:val="0"/>
      <w:marBottom w:val="0"/>
      <w:divBdr>
        <w:top w:val="none" w:sz="0" w:space="0" w:color="auto"/>
        <w:left w:val="none" w:sz="0" w:space="0" w:color="auto"/>
        <w:bottom w:val="none" w:sz="0" w:space="0" w:color="auto"/>
        <w:right w:val="none" w:sz="0" w:space="0" w:color="auto"/>
      </w:divBdr>
    </w:div>
    <w:div w:id="1280837683">
      <w:bodyDiv w:val="1"/>
      <w:marLeft w:val="0"/>
      <w:marRight w:val="0"/>
      <w:marTop w:val="0"/>
      <w:marBottom w:val="0"/>
      <w:divBdr>
        <w:top w:val="none" w:sz="0" w:space="0" w:color="auto"/>
        <w:left w:val="none" w:sz="0" w:space="0" w:color="auto"/>
        <w:bottom w:val="none" w:sz="0" w:space="0" w:color="auto"/>
        <w:right w:val="none" w:sz="0" w:space="0" w:color="auto"/>
      </w:divBdr>
      <w:divsChild>
        <w:div w:id="116990715">
          <w:marLeft w:val="0"/>
          <w:marRight w:val="0"/>
          <w:marTop w:val="0"/>
          <w:marBottom w:val="0"/>
          <w:divBdr>
            <w:top w:val="none" w:sz="0" w:space="0" w:color="auto"/>
            <w:left w:val="none" w:sz="0" w:space="0" w:color="auto"/>
            <w:bottom w:val="none" w:sz="0" w:space="0" w:color="auto"/>
            <w:right w:val="none" w:sz="0" w:space="0" w:color="auto"/>
          </w:divBdr>
        </w:div>
        <w:div w:id="718096529">
          <w:marLeft w:val="0"/>
          <w:marRight w:val="0"/>
          <w:marTop w:val="0"/>
          <w:marBottom w:val="0"/>
          <w:divBdr>
            <w:top w:val="none" w:sz="0" w:space="0" w:color="auto"/>
            <w:left w:val="none" w:sz="0" w:space="0" w:color="auto"/>
            <w:bottom w:val="none" w:sz="0" w:space="0" w:color="auto"/>
            <w:right w:val="none" w:sz="0" w:space="0" w:color="auto"/>
          </w:divBdr>
        </w:div>
        <w:div w:id="126969618">
          <w:marLeft w:val="0"/>
          <w:marRight w:val="0"/>
          <w:marTop w:val="0"/>
          <w:marBottom w:val="0"/>
          <w:divBdr>
            <w:top w:val="none" w:sz="0" w:space="0" w:color="auto"/>
            <w:left w:val="none" w:sz="0" w:space="0" w:color="auto"/>
            <w:bottom w:val="none" w:sz="0" w:space="0" w:color="auto"/>
            <w:right w:val="none" w:sz="0" w:space="0" w:color="auto"/>
          </w:divBdr>
        </w:div>
        <w:div w:id="735662092">
          <w:marLeft w:val="0"/>
          <w:marRight w:val="0"/>
          <w:marTop w:val="0"/>
          <w:marBottom w:val="0"/>
          <w:divBdr>
            <w:top w:val="none" w:sz="0" w:space="0" w:color="auto"/>
            <w:left w:val="none" w:sz="0" w:space="0" w:color="auto"/>
            <w:bottom w:val="none" w:sz="0" w:space="0" w:color="auto"/>
            <w:right w:val="none" w:sz="0" w:space="0" w:color="auto"/>
          </w:divBdr>
        </w:div>
        <w:div w:id="1519268616">
          <w:marLeft w:val="0"/>
          <w:marRight w:val="0"/>
          <w:marTop w:val="0"/>
          <w:marBottom w:val="0"/>
          <w:divBdr>
            <w:top w:val="none" w:sz="0" w:space="0" w:color="auto"/>
            <w:left w:val="none" w:sz="0" w:space="0" w:color="auto"/>
            <w:bottom w:val="none" w:sz="0" w:space="0" w:color="auto"/>
            <w:right w:val="none" w:sz="0" w:space="0" w:color="auto"/>
          </w:divBdr>
        </w:div>
        <w:div w:id="1070619952">
          <w:marLeft w:val="0"/>
          <w:marRight w:val="0"/>
          <w:marTop w:val="0"/>
          <w:marBottom w:val="0"/>
          <w:divBdr>
            <w:top w:val="none" w:sz="0" w:space="0" w:color="auto"/>
            <w:left w:val="none" w:sz="0" w:space="0" w:color="auto"/>
            <w:bottom w:val="none" w:sz="0" w:space="0" w:color="auto"/>
            <w:right w:val="none" w:sz="0" w:space="0" w:color="auto"/>
          </w:divBdr>
        </w:div>
        <w:div w:id="744642723">
          <w:marLeft w:val="0"/>
          <w:marRight w:val="0"/>
          <w:marTop w:val="0"/>
          <w:marBottom w:val="0"/>
          <w:divBdr>
            <w:top w:val="none" w:sz="0" w:space="0" w:color="auto"/>
            <w:left w:val="none" w:sz="0" w:space="0" w:color="auto"/>
            <w:bottom w:val="none" w:sz="0" w:space="0" w:color="auto"/>
            <w:right w:val="none" w:sz="0" w:space="0" w:color="auto"/>
          </w:divBdr>
        </w:div>
        <w:div w:id="875851781">
          <w:marLeft w:val="0"/>
          <w:marRight w:val="0"/>
          <w:marTop w:val="0"/>
          <w:marBottom w:val="0"/>
          <w:divBdr>
            <w:top w:val="none" w:sz="0" w:space="0" w:color="auto"/>
            <w:left w:val="none" w:sz="0" w:space="0" w:color="auto"/>
            <w:bottom w:val="none" w:sz="0" w:space="0" w:color="auto"/>
            <w:right w:val="none" w:sz="0" w:space="0" w:color="auto"/>
          </w:divBdr>
        </w:div>
        <w:div w:id="649753727">
          <w:marLeft w:val="0"/>
          <w:marRight w:val="0"/>
          <w:marTop w:val="0"/>
          <w:marBottom w:val="0"/>
          <w:divBdr>
            <w:top w:val="none" w:sz="0" w:space="0" w:color="auto"/>
            <w:left w:val="none" w:sz="0" w:space="0" w:color="auto"/>
            <w:bottom w:val="none" w:sz="0" w:space="0" w:color="auto"/>
            <w:right w:val="none" w:sz="0" w:space="0" w:color="auto"/>
          </w:divBdr>
        </w:div>
        <w:div w:id="1358314432">
          <w:marLeft w:val="0"/>
          <w:marRight w:val="0"/>
          <w:marTop w:val="0"/>
          <w:marBottom w:val="0"/>
          <w:divBdr>
            <w:top w:val="none" w:sz="0" w:space="0" w:color="auto"/>
            <w:left w:val="none" w:sz="0" w:space="0" w:color="auto"/>
            <w:bottom w:val="none" w:sz="0" w:space="0" w:color="auto"/>
            <w:right w:val="none" w:sz="0" w:space="0" w:color="auto"/>
          </w:divBdr>
        </w:div>
        <w:div w:id="264002104">
          <w:marLeft w:val="0"/>
          <w:marRight w:val="0"/>
          <w:marTop w:val="0"/>
          <w:marBottom w:val="0"/>
          <w:divBdr>
            <w:top w:val="none" w:sz="0" w:space="0" w:color="auto"/>
            <w:left w:val="none" w:sz="0" w:space="0" w:color="auto"/>
            <w:bottom w:val="none" w:sz="0" w:space="0" w:color="auto"/>
            <w:right w:val="none" w:sz="0" w:space="0" w:color="auto"/>
          </w:divBdr>
        </w:div>
        <w:div w:id="309331142">
          <w:marLeft w:val="0"/>
          <w:marRight w:val="0"/>
          <w:marTop w:val="0"/>
          <w:marBottom w:val="0"/>
          <w:divBdr>
            <w:top w:val="none" w:sz="0" w:space="0" w:color="auto"/>
            <w:left w:val="none" w:sz="0" w:space="0" w:color="auto"/>
            <w:bottom w:val="none" w:sz="0" w:space="0" w:color="auto"/>
            <w:right w:val="none" w:sz="0" w:space="0" w:color="auto"/>
          </w:divBdr>
        </w:div>
        <w:div w:id="534654157">
          <w:marLeft w:val="0"/>
          <w:marRight w:val="0"/>
          <w:marTop w:val="0"/>
          <w:marBottom w:val="0"/>
          <w:divBdr>
            <w:top w:val="none" w:sz="0" w:space="0" w:color="auto"/>
            <w:left w:val="none" w:sz="0" w:space="0" w:color="auto"/>
            <w:bottom w:val="none" w:sz="0" w:space="0" w:color="auto"/>
            <w:right w:val="none" w:sz="0" w:space="0" w:color="auto"/>
          </w:divBdr>
        </w:div>
        <w:div w:id="1361054951">
          <w:marLeft w:val="0"/>
          <w:marRight w:val="0"/>
          <w:marTop w:val="0"/>
          <w:marBottom w:val="0"/>
          <w:divBdr>
            <w:top w:val="none" w:sz="0" w:space="0" w:color="auto"/>
            <w:left w:val="none" w:sz="0" w:space="0" w:color="auto"/>
            <w:bottom w:val="none" w:sz="0" w:space="0" w:color="auto"/>
            <w:right w:val="none" w:sz="0" w:space="0" w:color="auto"/>
          </w:divBdr>
        </w:div>
        <w:div w:id="87044749">
          <w:marLeft w:val="0"/>
          <w:marRight w:val="0"/>
          <w:marTop w:val="0"/>
          <w:marBottom w:val="0"/>
          <w:divBdr>
            <w:top w:val="none" w:sz="0" w:space="0" w:color="auto"/>
            <w:left w:val="none" w:sz="0" w:space="0" w:color="auto"/>
            <w:bottom w:val="none" w:sz="0" w:space="0" w:color="auto"/>
            <w:right w:val="none" w:sz="0" w:space="0" w:color="auto"/>
          </w:divBdr>
        </w:div>
        <w:div w:id="84423005">
          <w:marLeft w:val="0"/>
          <w:marRight w:val="0"/>
          <w:marTop w:val="0"/>
          <w:marBottom w:val="0"/>
          <w:divBdr>
            <w:top w:val="none" w:sz="0" w:space="0" w:color="auto"/>
            <w:left w:val="none" w:sz="0" w:space="0" w:color="auto"/>
            <w:bottom w:val="none" w:sz="0" w:space="0" w:color="auto"/>
            <w:right w:val="none" w:sz="0" w:space="0" w:color="auto"/>
          </w:divBdr>
        </w:div>
      </w:divsChild>
    </w:div>
    <w:div w:id="1322465849">
      <w:bodyDiv w:val="1"/>
      <w:marLeft w:val="0"/>
      <w:marRight w:val="0"/>
      <w:marTop w:val="0"/>
      <w:marBottom w:val="0"/>
      <w:divBdr>
        <w:top w:val="none" w:sz="0" w:space="0" w:color="auto"/>
        <w:left w:val="none" w:sz="0" w:space="0" w:color="auto"/>
        <w:bottom w:val="none" w:sz="0" w:space="0" w:color="auto"/>
        <w:right w:val="none" w:sz="0" w:space="0" w:color="auto"/>
      </w:divBdr>
      <w:divsChild>
        <w:div w:id="642732516">
          <w:marLeft w:val="0"/>
          <w:marRight w:val="0"/>
          <w:marTop w:val="0"/>
          <w:marBottom w:val="0"/>
          <w:divBdr>
            <w:top w:val="none" w:sz="0" w:space="0" w:color="auto"/>
            <w:left w:val="none" w:sz="0" w:space="0" w:color="auto"/>
            <w:bottom w:val="none" w:sz="0" w:space="0" w:color="auto"/>
            <w:right w:val="none" w:sz="0" w:space="0" w:color="auto"/>
          </w:divBdr>
        </w:div>
        <w:div w:id="679623998">
          <w:marLeft w:val="0"/>
          <w:marRight w:val="0"/>
          <w:marTop w:val="0"/>
          <w:marBottom w:val="0"/>
          <w:divBdr>
            <w:top w:val="none" w:sz="0" w:space="0" w:color="auto"/>
            <w:left w:val="none" w:sz="0" w:space="0" w:color="auto"/>
            <w:bottom w:val="none" w:sz="0" w:space="0" w:color="auto"/>
            <w:right w:val="none" w:sz="0" w:space="0" w:color="auto"/>
          </w:divBdr>
        </w:div>
        <w:div w:id="2142454683">
          <w:marLeft w:val="0"/>
          <w:marRight w:val="0"/>
          <w:marTop w:val="0"/>
          <w:marBottom w:val="0"/>
          <w:divBdr>
            <w:top w:val="none" w:sz="0" w:space="0" w:color="auto"/>
            <w:left w:val="none" w:sz="0" w:space="0" w:color="auto"/>
            <w:bottom w:val="none" w:sz="0" w:space="0" w:color="auto"/>
            <w:right w:val="none" w:sz="0" w:space="0" w:color="auto"/>
          </w:divBdr>
        </w:div>
        <w:div w:id="457720541">
          <w:marLeft w:val="0"/>
          <w:marRight w:val="0"/>
          <w:marTop w:val="0"/>
          <w:marBottom w:val="0"/>
          <w:divBdr>
            <w:top w:val="none" w:sz="0" w:space="0" w:color="auto"/>
            <w:left w:val="none" w:sz="0" w:space="0" w:color="auto"/>
            <w:bottom w:val="none" w:sz="0" w:space="0" w:color="auto"/>
            <w:right w:val="none" w:sz="0" w:space="0" w:color="auto"/>
          </w:divBdr>
        </w:div>
        <w:div w:id="1025328972">
          <w:marLeft w:val="0"/>
          <w:marRight w:val="0"/>
          <w:marTop w:val="0"/>
          <w:marBottom w:val="0"/>
          <w:divBdr>
            <w:top w:val="none" w:sz="0" w:space="0" w:color="auto"/>
            <w:left w:val="none" w:sz="0" w:space="0" w:color="auto"/>
            <w:bottom w:val="none" w:sz="0" w:space="0" w:color="auto"/>
            <w:right w:val="none" w:sz="0" w:space="0" w:color="auto"/>
          </w:divBdr>
        </w:div>
        <w:div w:id="1573585315">
          <w:marLeft w:val="0"/>
          <w:marRight w:val="0"/>
          <w:marTop w:val="0"/>
          <w:marBottom w:val="0"/>
          <w:divBdr>
            <w:top w:val="none" w:sz="0" w:space="0" w:color="auto"/>
            <w:left w:val="none" w:sz="0" w:space="0" w:color="auto"/>
            <w:bottom w:val="none" w:sz="0" w:space="0" w:color="auto"/>
            <w:right w:val="none" w:sz="0" w:space="0" w:color="auto"/>
          </w:divBdr>
        </w:div>
        <w:div w:id="1274631854">
          <w:marLeft w:val="0"/>
          <w:marRight w:val="0"/>
          <w:marTop w:val="0"/>
          <w:marBottom w:val="0"/>
          <w:divBdr>
            <w:top w:val="none" w:sz="0" w:space="0" w:color="auto"/>
            <w:left w:val="none" w:sz="0" w:space="0" w:color="auto"/>
            <w:bottom w:val="none" w:sz="0" w:space="0" w:color="auto"/>
            <w:right w:val="none" w:sz="0" w:space="0" w:color="auto"/>
          </w:divBdr>
        </w:div>
        <w:div w:id="1781026382">
          <w:marLeft w:val="0"/>
          <w:marRight w:val="0"/>
          <w:marTop w:val="0"/>
          <w:marBottom w:val="0"/>
          <w:divBdr>
            <w:top w:val="none" w:sz="0" w:space="0" w:color="auto"/>
            <w:left w:val="none" w:sz="0" w:space="0" w:color="auto"/>
            <w:bottom w:val="none" w:sz="0" w:space="0" w:color="auto"/>
            <w:right w:val="none" w:sz="0" w:space="0" w:color="auto"/>
          </w:divBdr>
        </w:div>
        <w:div w:id="410389037">
          <w:marLeft w:val="0"/>
          <w:marRight w:val="0"/>
          <w:marTop w:val="0"/>
          <w:marBottom w:val="0"/>
          <w:divBdr>
            <w:top w:val="none" w:sz="0" w:space="0" w:color="auto"/>
            <w:left w:val="none" w:sz="0" w:space="0" w:color="auto"/>
            <w:bottom w:val="none" w:sz="0" w:space="0" w:color="auto"/>
            <w:right w:val="none" w:sz="0" w:space="0" w:color="auto"/>
          </w:divBdr>
        </w:div>
        <w:div w:id="2080252057">
          <w:marLeft w:val="0"/>
          <w:marRight w:val="0"/>
          <w:marTop w:val="0"/>
          <w:marBottom w:val="0"/>
          <w:divBdr>
            <w:top w:val="none" w:sz="0" w:space="0" w:color="auto"/>
            <w:left w:val="none" w:sz="0" w:space="0" w:color="auto"/>
            <w:bottom w:val="none" w:sz="0" w:space="0" w:color="auto"/>
            <w:right w:val="none" w:sz="0" w:space="0" w:color="auto"/>
          </w:divBdr>
        </w:div>
        <w:div w:id="504638891">
          <w:marLeft w:val="0"/>
          <w:marRight w:val="0"/>
          <w:marTop w:val="0"/>
          <w:marBottom w:val="0"/>
          <w:divBdr>
            <w:top w:val="none" w:sz="0" w:space="0" w:color="auto"/>
            <w:left w:val="none" w:sz="0" w:space="0" w:color="auto"/>
            <w:bottom w:val="none" w:sz="0" w:space="0" w:color="auto"/>
            <w:right w:val="none" w:sz="0" w:space="0" w:color="auto"/>
          </w:divBdr>
        </w:div>
        <w:div w:id="1508788013">
          <w:marLeft w:val="0"/>
          <w:marRight w:val="0"/>
          <w:marTop w:val="0"/>
          <w:marBottom w:val="0"/>
          <w:divBdr>
            <w:top w:val="none" w:sz="0" w:space="0" w:color="auto"/>
            <w:left w:val="none" w:sz="0" w:space="0" w:color="auto"/>
            <w:bottom w:val="none" w:sz="0" w:space="0" w:color="auto"/>
            <w:right w:val="none" w:sz="0" w:space="0" w:color="auto"/>
          </w:divBdr>
        </w:div>
        <w:div w:id="966278948">
          <w:marLeft w:val="0"/>
          <w:marRight w:val="0"/>
          <w:marTop w:val="0"/>
          <w:marBottom w:val="0"/>
          <w:divBdr>
            <w:top w:val="none" w:sz="0" w:space="0" w:color="auto"/>
            <w:left w:val="none" w:sz="0" w:space="0" w:color="auto"/>
            <w:bottom w:val="none" w:sz="0" w:space="0" w:color="auto"/>
            <w:right w:val="none" w:sz="0" w:space="0" w:color="auto"/>
          </w:divBdr>
        </w:div>
        <w:div w:id="1886604052">
          <w:marLeft w:val="0"/>
          <w:marRight w:val="0"/>
          <w:marTop w:val="0"/>
          <w:marBottom w:val="0"/>
          <w:divBdr>
            <w:top w:val="none" w:sz="0" w:space="0" w:color="auto"/>
            <w:left w:val="none" w:sz="0" w:space="0" w:color="auto"/>
            <w:bottom w:val="none" w:sz="0" w:space="0" w:color="auto"/>
            <w:right w:val="none" w:sz="0" w:space="0" w:color="auto"/>
          </w:divBdr>
        </w:div>
        <w:div w:id="1835140360">
          <w:marLeft w:val="0"/>
          <w:marRight w:val="0"/>
          <w:marTop w:val="0"/>
          <w:marBottom w:val="0"/>
          <w:divBdr>
            <w:top w:val="none" w:sz="0" w:space="0" w:color="auto"/>
            <w:left w:val="none" w:sz="0" w:space="0" w:color="auto"/>
            <w:bottom w:val="none" w:sz="0" w:space="0" w:color="auto"/>
            <w:right w:val="none" w:sz="0" w:space="0" w:color="auto"/>
          </w:divBdr>
        </w:div>
        <w:div w:id="469907910">
          <w:marLeft w:val="0"/>
          <w:marRight w:val="0"/>
          <w:marTop w:val="0"/>
          <w:marBottom w:val="0"/>
          <w:divBdr>
            <w:top w:val="none" w:sz="0" w:space="0" w:color="auto"/>
            <w:left w:val="none" w:sz="0" w:space="0" w:color="auto"/>
            <w:bottom w:val="none" w:sz="0" w:space="0" w:color="auto"/>
            <w:right w:val="none" w:sz="0" w:space="0" w:color="auto"/>
          </w:divBdr>
        </w:div>
        <w:div w:id="2099208235">
          <w:marLeft w:val="0"/>
          <w:marRight w:val="0"/>
          <w:marTop w:val="0"/>
          <w:marBottom w:val="0"/>
          <w:divBdr>
            <w:top w:val="none" w:sz="0" w:space="0" w:color="auto"/>
            <w:left w:val="none" w:sz="0" w:space="0" w:color="auto"/>
            <w:bottom w:val="none" w:sz="0" w:space="0" w:color="auto"/>
            <w:right w:val="none" w:sz="0" w:space="0" w:color="auto"/>
          </w:divBdr>
        </w:div>
        <w:div w:id="1761558550">
          <w:marLeft w:val="0"/>
          <w:marRight w:val="0"/>
          <w:marTop w:val="0"/>
          <w:marBottom w:val="0"/>
          <w:divBdr>
            <w:top w:val="none" w:sz="0" w:space="0" w:color="auto"/>
            <w:left w:val="none" w:sz="0" w:space="0" w:color="auto"/>
            <w:bottom w:val="none" w:sz="0" w:space="0" w:color="auto"/>
            <w:right w:val="none" w:sz="0" w:space="0" w:color="auto"/>
          </w:divBdr>
        </w:div>
        <w:div w:id="363410756">
          <w:marLeft w:val="0"/>
          <w:marRight w:val="0"/>
          <w:marTop w:val="0"/>
          <w:marBottom w:val="0"/>
          <w:divBdr>
            <w:top w:val="none" w:sz="0" w:space="0" w:color="auto"/>
            <w:left w:val="none" w:sz="0" w:space="0" w:color="auto"/>
            <w:bottom w:val="none" w:sz="0" w:space="0" w:color="auto"/>
            <w:right w:val="none" w:sz="0" w:space="0" w:color="auto"/>
          </w:divBdr>
        </w:div>
        <w:div w:id="1828476990">
          <w:marLeft w:val="0"/>
          <w:marRight w:val="0"/>
          <w:marTop w:val="0"/>
          <w:marBottom w:val="0"/>
          <w:divBdr>
            <w:top w:val="none" w:sz="0" w:space="0" w:color="auto"/>
            <w:left w:val="none" w:sz="0" w:space="0" w:color="auto"/>
            <w:bottom w:val="none" w:sz="0" w:space="0" w:color="auto"/>
            <w:right w:val="none" w:sz="0" w:space="0" w:color="auto"/>
          </w:divBdr>
        </w:div>
        <w:div w:id="1690524664">
          <w:marLeft w:val="0"/>
          <w:marRight w:val="0"/>
          <w:marTop w:val="0"/>
          <w:marBottom w:val="0"/>
          <w:divBdr>
            <w:top w:val="none" w:sz="0" w:space="0" w:color="auto"/>
            <w:left w:val="none" w:sz="0" w:space="0" w:color="auto"/>
            <w:bottom w:val="none" w:sz="0" w:space="0" w:color="auto"/>
            <w:right w:val="none" w:sz="0" w:space="0" w:color="auto"/>
          </w:divBdr>
        </w:div>
        <w:div w:id="1372070466">
          <w:marLeft w:val="0"/>
          <w:marRight w:val="0"/>
          <w:marTop w:val="0"/>
          <w:marBottom w:val="0"/>
          <w:divBdr>
            <w:top w:val="none" w:sz="0" w:space="0" w:color="auto"/>
            <w:left w:val="none" w:sz="0" w:space="0" w:color="auto"/>
            <w:bottom w:val="none" w:sz="0" w:space="0" w:color="auto"/>
            <w:right w:val="none" w:sz="0" w:space="0" w:color="auto"/>
          </w:divBdr>
        </w:div>
        <w:div w:id="1223709366">
          <w:marLeft w:val="0"/>
          <w:marRight w:val="0"/>
          <w:marTop w:val="0"/>
          <w:marBottom w:val="0"/>
          <w:divBdr>
            <w:top w:val="none" w:sz="0" w:space="0" w:color="auto"/>
            <w:left w:val="none" w:sz="0" w:space="0" w:color="auto"/>
            <w:bottom w:val="none" w:sz="0" w:space="0" w:color="auto"/>
            <w:right w:val="none" w:sz="0" w:space="0" w:color="auto"/>
          </w:divBdr>
        </w:div>
        <w:div w:id="651181511">
          <w:marLeft w:val="0"/>
          <w:marRight w:val="0"/>
          <w:marTop w:val="0"/>
          <w:marBottom w:val="0"/>
          <w:divBdr>
            <w:top w:val="none" w:sz="0" w:space="0" w:color="auto"/>
            <w:left w:val="none" w:sz="0" w:space="0" w:color="auto"/>
            <w:bottom w:val="none" w:sz="0" w:space="0" w:color="auto"/>
            <w:right w:val="none" w:sz="0" w:space="0" w:color="auto"/>
          </w:divBdr>
        </w:div>
        <w:div w:id="372074731">
          <w:marLeft w:val="0"/>
          <w:marRight w:val="0"/>
          <w:marTop w:val="0"/>
          <w:marBottom w:val="0"/>
          <w:divBdr>
            <w:top w:val="none" w:sz="0" w:space="0" w:color="auto"/>
            <w:left w:val="none" w:sz="0" w:space="0" w:color="auto"/>
            <w:bottom w:val="none" w:sz="0" w:space="0" w:color="auto"/>
            <w:right w:val="none" w:sz="0" w:space="0" w:color="auto"/>
          </w:divBdr>
        </w:div>
        <w:div w:id="792361591">
          <w:marLeft w:val="0"/>
          <w:marRight w:val="0"/>
          <w:marTop w:val="0"/>
          <w:marBottom w:val="0"/>
          <w:divBdr>
            <w:top w:val="none" w:sz="0" w:space="0" w:color="auto"/>
            <w:left w:val="none" w:sz="0" w:space="0" w:color="auto"/>
            <w:bottom w:val="none" w:sz="0" w:space="0" w:color="auto"/>
            <w:right w:val="none" w:sz="0" w:space="0" w:color="auto"/>
          </w:divBdr>
        </w:div>
        <w:div w:id="1100174501">
          <w:marLeft w:val="0"/>
          <w:marRight w:val="0"/>
          <w:marTop w:val="0"/>
          <w:marBottom w:val="0"/>
          <w:divBdr>
            <w:top w:val="none" w:sz="0" w:space="0" w:color="auto"/>
            <w:left w:val="none" w:sz="0" w:space="0" w:color="auto"/>
            <w:bottom w:val="none" w:sz="0" w:space="0" w:color="auto"/>
            <w:right w:val="none" w:sz="0" w:space="0" w:color="auto"/>
          </w:divBdr>
        </w:div>
        <w:div w:id="1534733058">
          <w:marLeft w:val="0"/>
          <w:marRight w:val="0"/>
          <w:marTop w:val="0"/>
          <w:marBottom w:val="0"/>
          <w:divBdr>
            <w:top w:val="none" w:sz="0" w:space="0" w:color="auto"/>
            <w:left w:val="none" w:sz="0" w:space="0" w:color="auto"/>
            <w:bottom w:val="none" w:sz="0" w:space="0" w:color="auto"/>
            <w:right w:val="none" w:sz="0" w:space="0" w:color="auto"/>
          </w:divBdr>
        </w:div>
        <w:div w:id="1911502346">
          <w:marLeft w:val="0"/>
          <w:marRight w:val="0"/>
          <w:marTop w:val="0"/>
          <w:marBottom w:val="0"/>
          <w:divBdr>
            <w:top w:val="none" w:sz="0" w:space="0" w:color="auto"/>
            <w:left w:val="none" w:sz="0" w:space="0" w:color="auto"/>
            <w:bottom w:val="none" w:sz="0" w:space="0" w:color="auto"/>
            <w:right w:val="none" w:sz="0" w:space="0" w:color="auto"/>
          </w:divBdr>
        </w:div>
      </w:divsChild>
    </w:div>
    <w:div w:id="1421100162">
      <w:bodyDiv w:val="1"/>
      <w:marLeft w:val="0"/>
      <w:marRight w:val="0"/>
      <w:marTop w:val="0"/>
      <w:marBottom w:val="0"/>
      <w:divBdr>
        <w:top w:val="none" w:sz="0" w:space="0" w:color="auto"/>
        <w:left w:val="none" w:sz="0" w:space="0" w:color="auto"/>
        <w:bottom w:val="none" w:sz="0" w:space="0" w:color="auto"/>
        <w:right w:val="none" w:sz="0" w:space="0" w:color="auto"/>
      </w:divBdr>
      <w:divsChild>
        <w:div w:id="471694">
          <w:marLeft w:val="0"/>
          <w:marRight w:val="0"/>
          <w:marTop w:val="0"/>
          <w:marBottom w:val="0"/>
          <w:divBdr>
            <w:top w:val="none" w:sz="0" w:space="0" w:color="auto"/>
            <w:left w:val="none" w:sz="0" w:space="0" w:color="auto"/>
            <w:bottom w:val="none" w:sz="0" w:space="0" w:color="auto"/>
            <w:right w:val="none" w:sz="0" w:space="0" w:color="auto"/>
          </w:divBdr>
        </w:div>
        <w:div w:id="1783065063">
          <w:marLeft w:val="0"/>
          <w:marRight w:val="0"/>
          <w:marTop w:val="0"/>
          <w:marBottom w:val="0"/>
          <w:divBdr>
            <w:top w:val="none" w:sz="0" w:space="0" w:color="auto"/>
            <w:left w:val="none" w:sz="0" w:space="0" w:color="auto"/>
            <w:bottom w:val="none" w:sz="0" w:space="0" w:color="auto"/>
            <w:right w:val="none" w:sz="0" w:space="0" w:color="auto"/>
          </w:divBdr>
        </w:div>
      </w:divsChild>
    </w:div>
    <w:div w:id="1485200790">
      <w:bodyDiv w:val="1"/>
      <w:marLeft w:val="0"/>
      <w:marRight w:val="0"/>
      <w:marTop w:val="0"/>
      <w:marBottom w:val="0"/>
      <w:divBdr>
        <w:top w:val="none" w:sz="0" w:space="0" w:color="auto"/>
        <w:left w:val="none" w:sz="0" w:space="0" w:color="auto"/>
        <w:bottom w:val="none" w:sz="0" w:space="0" w:color="auto"/>
        <w:right w:val="none" w:sz="0" w:space="0" w:color="auto"/>
      </w:divBdr>
      <w:divsChild>
        <w:div w:id="214513202">
          <w:blockQuote w:val="1"/>
          <w:marLeft w:val="720"/>
          <w:marRight w:val="720"/>
          <w:marTop w:val="100"/>
          <w:marBottom w:val="100"/>
          <w:divBdr>
            <w:top w:val="none" w:sz="0" w:space="0" w:color="auto"/>
            <w:left w:val="none" w:sz="0" w:space="0" w:color="auto"/>
            <w:bottom w:val="none" w:sz="0" w:space="0" w:color="auto"/>
            <w:right w:val="none" w:sz="0" w:space="0" w:color="auto"/>
          </w:divBdr>
        </w:div>
        <w:div w:id="653415342">
          <w:blockQuote w:val="1"/>
          <w:marLeft w:val="720"/>
          <w:marRight w:val="720"/>
          <w:marTop w:val="100"/>
          <w:marBottom w:val="100"/>
          <w:divBdr>
            <w:top w:val="none" w:sz="0" w:space="0" w:color="auto"/>
            <w:left w:val="none" w:sz="0" w:space="0" w:color="auto"/>
            <w:bottom w:val="none" w:sz="0" w:space="0" w:color="auto"/>
            <w:right w:val="none" w:sz="0" w:space="0" w:color="auto"/>
          </w:divBdr>
        </w:div>
        <w:div w:id="1762797467">
          <w:blockQuote w:val="1"/>
          <w:marLeft w:val="720"/>
          <w:marRight w:val="720"/>
          <w:marTop w:val="100"/>
          <w:marBottom w:val="100"/>
          <w:divBdr>
            <w:top w:val="none" w:sz="0" w:space="0" w:color="auto"/>
            <w:left w:val="none" w:sz="0" w:space="0" w:color="auto"/>
            <w:bottom w:val="none" w:sz="0" w:space="0" w:color="auto"/>
            <w:right w:val="none" w:sz="0" w:space="0" w:color="auto"/>
          </w:divBdr>
        </w:div>
        <w:div w:id="172255687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673678798">
      <w:bodyDiv w:val="1"/>
      <w:marLeft w:val="0"/>
      <w:marRight w:val="0"/>
      <w:marTop w:val="0"/>
      <w:marBottom w:val="0"/>
      <w:divBdr>
        <w:top w:val="none" w:sz="0" w:space="0" w:color="auto"/>
        <w:left w:val="none" w:sz="0" w:space="0" w:color="auto"/>
        <w:bottom w:val="none" w:sz="0" w:space="0" w:color="auto"/>
        <w:right w:val="none" w:sz="0" w:space="0" w:color="auto"/>
      </w:divBdr>
      <w:divsChild>
        <w:div w:id="1273785640">
          <w:marLeft w:val="0"/>
          <w:marRight w:val="0"/>
          <w:marTop w:val="0"/>
          <w:marBottom w:val="0"/>
          <w:divBdr>
            <w:top w:val="none" w:sz="0" w:space="0" w:color="auto"/>
            <w:left w:val="none" w:sz="0" w:space="0" w:color="auto"/>
            <w:bottom w:val="none" w:sz="0" w:space="0" w:color="auto"/>
            <w:right w:val="none" w:sz="0" w:space="0" w:color="auto"/>
          </w:divBdr>
        </w:div>
        <w:div w:id="904533471">
          <w:marLeft w:val="0"/>
          <w:marRight w:val="0"/>
          <w:marTop w:val="0"/>
          <w:marBottom w:val="0"/>
          <w:divBdr>
            <w:top w:val="none" w:sz="0" w:space="0" w:color="auto"/>
            <w:left w:val="none" w:sz="0" w:space="0" w:color="auto"/>
            <w:bottom w:val="none" w:sz="0" w:space="0" w:color="auto"/>
            <w:right w:val="none" w:sz="0" w:space="0" w:color="auto"/>
          </w:divBdr>
        </w:div>
        <w:div w:id="335500873">
          <w:marLeft w:val="0"/>
          <w:marRight w:val="0"/>
          <w:marTop w:val="0"/>
          <w:marBottom w:val="0"/>
          <w:divBdr>
            <w:top w:val="none" w:sz="0" w:space="0" w:color="auto"/>
            <w:left w:val="none" w:sz="0" w:space="0" w:color="auto"/>
            <w:bottom w:val="none" w:sz="0" w:space="0" w:color="auto"/>
            <w:right w:val="none" w:sz="0" w:space="0" w:color="auto"/>
          </w:divBdr>
        </w:div>
        <w:div w:id="1227451359">
          <w:marLeft w:val="0"/>
          <w:marRight w:val="0"/>
          <w:marTop w:val="0"/>
          <w:marBottom w:val="0"/>
          <w:divBdr>
            <w:top w:val="none" w:sz="0" w:space="0" w:color="auto"/>
            <w:left w:val="none" w:sz="0" w:space="0" w:color="auto"/>
            <w:bottom w:val="none" w:sz="0" w:space="0" w:color="auto"/>
            <w:right w:val="none" w:sz="0" w:space="0" w:color="auto"/>
          </w:divBdr>
        </w:div>
      </w:divsChild>
    </w:div>
    <w:div w:id="1697853464">
      <w:bodyDiv w:val="1"/>
      <w:marLeft w:val="0"/>
      <w:marRight w:val="0"/>
      <w:marTop w:val="0"/>
      <w:marBottom w:val="0"/>
      <w:divBdr>
        <w:top w:val="none" w:sz="0" w:space="0" w:color="auto"/>
        <w:left w:val="none" w:sz="0" w:space="0" w:color="auto"/>
        <w:bottom w:val="none" w:sz="0" w:space="0" w:color="auto"/>
        <w:right w:val="none" w:sz="0" w:space="0" w:color="auto"/>
      </w:divBdr>
      <w:divsChild>
        <w:div w:id="1110931154">
          <w:marLeft w:val="0"/>
          <w:marRight w:val="0"/>
          <w:marTop w:val="0"/>
          <w:marBottom w:val="0"/>
          <w:divBdr>
            <w:top w:val="none" w:sz="0" w:space="0" w:color="auto"/>
            <w:left w:val="none" w:sz="0" w:space="0" w:color="auto"/>
            <w:bottom w:val="none" w:sz="0" w:space="0" w:color="auto"/>
            <w:right w:val="none" w:sz="0" w:space="0" w:color="auto"/>
          </w:divBdr>
        </w:div>
        <w:div w:id="1900362356">
          <w:marLeft w:val="0"/>
          <w:marRight w:val="0"/>
          <w:marTop w:val="0"/>
          <w:marBottom w:val="0"/>
          <w:divBdr>
            <w:top w:val="none" w:sz="0" w:space="0" w:color="auto"/>
            <w:left w:val="none" w:sz="0" w:space="0" w:color="auto"/>
            <w:bottom w:val="none" w:sz="0" w:space="0" w:color="auto"/>
            <w:right w:val="none" w:sz="0" w:space="0" w:color="auto"/>
          </w:divBdr>
        </w:div>
        <w:div w:id="342899516">
          <w:marLeft w:val="0"/>
          <w:marRight w:val="0"/>
          <w:marTop w:val="0"/>
          <w:marBottom w:val="0"/>
          <w:divBdr>
            <w:top w:val="none" w:sz="0" w:space="0" w:color="auto"/>
            <w:left w:val="none" w:sz="0" w:space="0" w:color="auto"/>
            <w:bottom w:val="none" w:sz="0" w:space="0" w:color="auto"/>
            <w:right w:val="none" w:sz="0" w:space="0" w:color="auto"/>
          </w:divBdr>
        </w:div>
        <w:div w:id="275797657">
          <w:marLeft w:val="0"/>
          <w:marRight w:val="0"/>
          <w:marTop w:val="0"/>
          <w:marBottom w:val="0"/>
          <w:divBdr>
            <w:top w:val="none" w:sz="0" w:space="0" w:color="auto"/>
            <w:left w:val="none" w:sz="0" w:space="0" w:color="auto"/>
            <w:bottom w:val="none" w:sz="0" w:space="0" w:color="auto"/>
            <w:right w:val="none" w:sz="0" w:space="0" w:color="auto"/>
          </w:divBdr>
        </w:div>
        <w:div w:id="1076127334">
          <w:marLeft w:val="0"/>
          <w:marRight w:val="0"/>
          <w:marTop w:val="0"/>
          <w:marBottom w:val="0"/>
          <w:divBdr>
            <w:top w:val="none" w:sz="0" w:space="0" w:color="auto"/>
            <w:left w:val="none" w:sz="0" w:space="0" w:color="auto"/>
            <w:bottom w:val="none" w:sz="0" w:space="0" w:color="auto"/>
            <w:right w:val="none" w:sz="0" w:space="0" w:color="auto"/>
          </w:divBdr>
        </w:div>
        <w:div w:id="85618804">
          <w:marLeft w:val="0"/>
          <w:marRight w:val="0"/>
          <w:marTop w:val="0"/>
          <w:marBottom w:val="0"/>
          <w:divBdr>
            <w:top w:val="none" w:sz="0" w:space="0" w:color="auto"/>
            <w:left w:val="none" w:sz="0" w:space="0" w:color="auto"/>
            <w:bottom w:val="none" w:sz="0" w:space="0" w:color="auto"/>
            <w:right w:val="none" w:sz="0" w:space="0" w:color="auto"/>
          </w:divBdr>
        </w:div>
        <w:div w:id="1050880189">
          <w:marLeft w:val="0"/>
          <w:marRight w:val="0"/>
          <w:marTop w:val="0"/>
          <w:marBottom w:val="0"/>
          <w:divBdr>
            <w:top w:val="none" w:sz="0" w:space="0" w:color="auto"/>
            <w:left w:val="none" w:sz="0" w:space="0" w:color="auto"/>
            <w:bottom w:val="none" w:sz="0" w:space="0" w:color="auto"/>
            <w:right w:val="none" w:sz="0" w:space="0" w:color="auto"/>
          </w:divBdr>
        </w:div>
        <w:div w:id="1734812410">
          <w:marLeft w:val="0"/>
          <w:marRight w:val="0"/>
          <w:marTop w:val="0"/>
          <w:marBottom w:val="0"/>
          <w:divBdr>
            <w:top w:val="none" w:sz="0" w:space="0" w:color="auto"/>
            <w:left w:val="none" w:sz="0" w:space="0" w:color="auto"/>
            <w:bottom w:val="none" w:sz="0" w:space="0" w:color="auto"/>
            <w:right w:val="none" w:sz="0" w:space="0" w:color="auto"/>
          </w:divBdr>
        </w:div>
        <w:div w:id="1495222660">
          <w:marLeft w:val="0"/>
          <w:marRight w:val="0"/>
          <w:marTop w:val="0"/>
          <w:marBottom w:val="0"/>
          <w:divBdr>
            <w:top w:val="none" w:sz="0" w:space="0" w:color="auto"/>
            <w:left w:val="none" w:sz="0" w:space="0" w:color="auto"/>
            <w:bottom w:val="none" w:sz="0" w:space="0" w:color="auto"/>
            <w:right w:val="none" w:sz="0" w:space="0" w:color="auto"/>
          </w:divBdr>
        </w:div>
        <w:div w:id="2013022039">
          <w:marLeft w:val="0"/>
          <w:marRight w:val="0"/>
          <w:marTop w:val="0"/>
          <w:marBottom w:val="0"/>
          <w:divBdr>
            <w:top w:val="none" w:sz="0" w:space="0" w:color="auto"/>
            <w:left w:val="none" w:sz="0" w:space="0" w:color="auto"/>
            <w:bottom w:val="none" w:sz="0" w:space="0" w:color="auto"/>
            <w:right w:val="none" w:sz="0" w:space="0" w:color="auto"/>
          </w:divBdr>
        </w:div>
        <w:div w:id="1637101486">
          <w:marLeft w:val="0"/>
          <w:marRight w:val="0"/>
          <w:marTop w:val="0"/>
          <w:marBottom w:val="0"/>
          <w:divBdr>
            <w:top w:val="none" w:sz="0" w:space="0" w:color="auto"/>
            <w:left w:val="none" w:sz="0" w:space="0" w:color="auto"/>
            <w:bottom w:val="none" w:sz="0" w:space="0" w:color="auto"/>
            <w:right w:val="none" w:sz="0" w:space="0" w:color="auto"/>
          </w:divBdr>
        </w:div>
        <w:div w:id="1073351198">
          <w:marLeft w:val="0"/>
          <w:marRight w:val="0"/>
          <w:marTop w:val="0"/>
          <w:marBottom w:val="0"/>
          <w:divBdr>
            <w:top w:val="none" w:sz="0" w:space="0" w:color="auto"/>
            <w:left w:val="none" w:sz="0" w:space="0" w:color="auto"/>
            <w:bottom w:val="none" w:sz="0" w:space="0" w:color="auto"/>
            <w:right w:val="none" w:sz="0" w:space="0" w:color="auto"/>
          </w:divBdr>
        </w:div>
        <w:div w:id="1011836257">
          <w:marLeft w:val="0"/>
          <w:marRight w:val="0"/>
          <w:marTop w:val="0"/>
          <w:marBottom w:val="0"/>
          <w:divBdr>
            <w:top w:val="none" w:sz="0" w:space="0" w:color="auto"/>
            <w:left w:val="none" w:sz="0" w:space="0" w:color="auto"/>
            <w:bottom w:val="none" w:sz="0" w:space="0" w:color="auto"/>
            <w:right w:val="none" w:sz="0" w:space="0" w:color="auto"/>
          </w:divBdr>
        </w:div>
        <w:div w:id="1616473814">
          <w:marLeft w:val="0"/>
          <w:marRight w:val="0"/>
          <w:marTop w:val="0"/>
          <w:marBottom w:val="0"/>
          <w:divBdr>
            <w:top w:val="none" w:sz="0" w:space="0" w:color="auto"/>
            <w:left w:val="none" w:sz="0" w:space="0" w:color="auto"/>
            <w:bottom w:val="none" w:sz="0" w:space="0" w:color="auto"/>
            <w:right w:val="none" w:sz="0" w:space="0" w:color="auto"/>
          </w:divBdr>
        </w:div>
        <w:div w:id="580457030">
          <w:marLeft w:val="0"/>
          <w:marRight w:val="0"/>
          <w:marTop w:val="0"/>
          <w:marBottom w:val="0"/>
          <w:divBdr>
            <w:top w:val="none" w:sz="0" w:space="0" w:color="auto"/>
            <w:left w:val="none" w:sz="0" w:space="0" w:color="auto"/>
            <w:bottom w:val="none" w:sz="0" w:space="0" w:color="auto"/>
            <w:right w:val="none" w:sz="0" w:space="0" w:color="auto"/>
          </w:divBdr>
        </w:div>
        <w:div w:id="269315880">
          <w:marLeft w:val="0"/>
          <w:marRight w:val="0"/>
          <w:marTop w:val="0"/>
          <w:marBottom w:val="0"/>
          <w:divBdr>
            <w:top w:val="none" w:sz="0" w:space="0" w:color="auto"/>
            <w:left w:val="none" w:sz="0" w:space="0" w:color="auto"/>
            <w:bottom w:val="none" w:sz="0" w:space="0" w:color="auto"/>
            <w:right w:val="none" w:sz="0" w:space="0" w:color="auto"/>
          </w:divBdr>
        </w:div>
        <w:div w:id="1790583716">
          <w:marLeft w:val="0"/>
          <w:marRight w:val="0"/>
          <w:marTop w:val="0"/>
          <w:marBottom w:val="0"/>
          <w:divBdr>
            <w:top w:val="none" w:sz="0" w:space="0" w:color="auto"/>
            <w:left w:val="none" w:sz="0" w:space="0" w:color="auto"/>
            <w:bottom w:val="none" w:sz="0" w:space="0" w:color="auto"/>
            <w:right w:val="none" w:sz="0" w:space="0" w:color="auto"/>
          </w:divBdr>
        </w:div>
        <w:div w:id="1274289303">
          <w:marLeft w:val="0"/>
          <w:marRight w:val="0"/>
          <w:marTop w:val="0"/>
          <w:marBottom w:val="0"/>
          <w:divBdr>
            <w:top w:val="none" w:sz="0" w:space="0" w:color="auto"/>
            <w:left w:val="none" w:sz="0" w:space="0" w:color="auto"/>
            <w:bottom w:val="none" w:sz="0" w:space="0" w:color="auto"/>
            <w:right w:val="none" w:sz="0" w:space="0" w:color="auto"/>
          </w:divBdr>
        </w:div>
      </w:divsChild>
    </w:div>
    <w:div w:id="1739785012">
      <w:bodyDiv w:val="1"/>
      <w:marLeft w:val="0"/>
      <w:marRight w:val="0"/>
      <w:marTop w:val="0"/>
      <w:marBottom w:val="0"/>
      <w:divBdr>
        <w:top w:val="none" w:sz="0" w:space="0" w:color="auto"/>
        <w:left w:val="none" w:sz="0" w:space="0" w:color="auto"/>
        <w:bottom w:val="none" w:sz="0" w:space="0" w:color="auto"/>
        <w:right w:val="none" w:sz="0" w:space="0" w:color="auto"/>
      </w:divBdr>
      <w:divsChild>
        <w:div w:id="1979800381">
          <w:marLeft w:val="0"/>
          <w:marRight w:val="0"/>
          <w:marTop w:val="0"/>
          <w:marBottom w:val="0"/>
          <w:divBdr>
            <w:top w:val="none" w:sz="0" w:space="0" w:color="auto"/>
            <w:left w:val="none" w:sz="0" w:space="0" w:color="auto"/>
            <w:bottom w:val="none" w:sz="0" w:space="0" w:color="auto"/>
            <w:right w:val="none" w:sz="0" w:space="0" w:color="auto"/>
          </w:divBdr>
          <w:divsChild>
            <w:div w:id="1287926597">
              <w:marLeft w:val="0"/>
              <w:marRight w:val="0"/>
              <w:marTop w:val="0"/>
              <w:marBottom w:val="0"/>
              <w:divBdr>
                <w:top w:val="none" w:sz="0" w:space="0" w:color="auto"/>
                <w:left w:val="none" w:sz="0" w:space="0" w:color="auto"/>
                <w:bottom w:val="none" w:sz="0" w:space="0" w:color="auto"/>
                <w:right w:val="none" w:sz="0" w:space="0" w:color="auto"/>
              </w:divBdr>
              <w:divsChild>
                <w:div w:id="1247953706">
                  <w:marLeft w:val="0"/>
                  <w:marRight w:val="0"/>
                  <w:marTop w:val="0"/>
                  <w:marBottom w:val="0"/>
                  <w:divBdr>
                    <w:top w:val="none" w:sz="0" w:space="0" w:color="auto"/>
                    <w:left w:val="none" w:sz="0" w:space="0" w:color="auto"/>
                    <w:bottom w:val="none" w:sz="0" w:space="0" w:color="auto"/>
                    <w:right w:val="none" w:sz="0" w:space="0" w:color="auto"/>
                  </w:divBdr>
                  <w:divsChild>
                    <w:div w:id="241254823">
                      <w:marLeft w:val="0"/>
                      <w:marRight w:val="0"/>
                      <w:marTop w:val="0"/>
                      <w:marBottom w:val="0"/>
                      <w:divBdr>
                        <w:top w:val="none" w:sz="0" w:space="0" w:color="auto"/>
                        <w:left w:val="none" w:sz="0" w:space="0" w:color="auto"/>
                        <w:bottom w:val="none" w:sz="0" w:space="0" w:color="auto"/>
                        <w:right w:val="none" w:sz="0" w:space="0" w:color="auto"/>
                      </w:divBdr>
                      <w:divsChild>
                        <w:div w:id="1451586422">
                          <w:marLeft w:val="0"/>
                          <w:marRight w:val="0"/>
                          <w:marTop w:val="0"/>
                          <w:marBottom w:val="0"/>
                          <w:divBdr>
                            <w:top w:val="none" w:sz="0" w:space="0" w:color="auto"/>
                            <w:left w:val="none" w:sz="0" w:space="0" w:color="auto"/>
                            <w:bottom w:val="none" w:sz="0" w:space="0" w:color="auto"/>
                            <w:right w:val="none" w:sz="0" w:space="0" w:color="auto"/>
                          </w:divBdr>
                          <w:divsChild>
                            <w:div w:id="765884430">
                              <w:marLeft w:val="0"/>
                              <w:marRight w:val="0"/>
                              <w:marTop w:val="0"/>
                              <w:marBottom w:val="0"/>
                              <w:divBdr>
                                <w:top w:val="none" w:sz="0" w:space="0" w:color="auto"/>
                                <w:left w:val="none" w:sz="0" w:space="0" w:color="auto"/>
                                <w:bottom w:val="none" w:sz="0" w:space="0" w:color="auto"/>
                                <w:right w:val="none" w:sz="0" w:space="0" w:color="auto"/>
                              </w:divBdr>
                              <w:divsChild>
                                <w:div w:id="212153986">
                                  <w:marLeft w:val="0"/>
                                  <w:marRight w:val="0"/>
                                  <w:marTop w:val="0"/>
                                  <w:marBottom w:val="0"/>
                                  <w:divBdr>
                                    <w:top w:val="none" w:sz="0" w:space="0" w:color="auto"/>
                                    <w:left w:val="none" w:sz="0" w:space="0" w:color="auto"/>
                                    <w:bottom w:val="none" w:sz="0" w:space="0" w:color="auto"/>
                                    <w:right w:val="none" w:sz="0" w:space="0" w:color="auto"/>
                                  </w:divBdr>
                                  <w:divsChild>
                                    <w:div w:id="1980378362">
                                      <w:marLeft w:val="0"/>
                                      <w:marRight w:val="0"/>
                                      <w:marTop w:val="0"/>
                                      <w:marBottom w:val="0"/>
                                      <w:divBdr>
                                        <w:top w:val="none" w:sz="0" w:space="0" w:color="auto"/>
                                        <w:left w:val="none" w:sz="0" w:space="0" w:color="auto"/>
                                        <w:bottom w:val="none" w:sz="0" w:space="0" w:color="auto"/>
                                        <w:right w:val="none" w:sz="0" w:space="0" w:color="auto"/>
                                      </w:divBdr>
                                      <w:divsChild>
                                        <w:div w:id="140658077">
                                          <w:blockQuote w:val="1"/>
                                          <w:marLeft w:val="720"/>
                                          <w:marRight w:val="720"/>
                                          <w:marTop w:val="100"/>
                                          <w:marBottom w:val="100"/>
                                          <w:divBdr>
                                            <w:top w:val="none" w:sz="0" w:space="0" w:color="auto"/>
                                            <w:left w:val="none" w:sz="0" w:space="0" w:color="auto"/>
                                            <w:bottom w:val="none" w:sz="0" w:space="0" w:color="auto"/>
                                            <w:right w:val="none" w:sz="0" w:space="0" w:color="auto"/>
                                          </w:divBdr>
                                        </w:div>
                                        <w:div w:id="1046026553">
                                          <w:blockQuote w:val="1"/>
                                          <w:marLeft w:val="720"/>
                                          <w:marRight w:val="720"/>
                                          <w:marTop w:val="100"/>
                                          <w:marBottom w:val="100"/>
                                          <w:divBdr>
                                            <w:top w:val="none" w:sz="0" w:space="0" w:color="auto"/>
                                            <w:left w:val="none" w:sz="0" w:space="0" w:color="auto"/>
                                            <w:bottom w:val="none" w:sz="0" w:space="0" w:color="auto"/>
                                            <w:right w:val="none" w:sz="0" w:space="0" w:color="auto"/>
                                          </w:divBdr>
                                        </w:div>
                                        <w:div w:id="635720656">
                                          <w:blockQuote w:val="1"/>
                                          <w:marLeft w:val="720"/>
                                          <w:marRight w:val="720"/>
                                          <w:marTop w:val="100"/>
                                          <w:marBottom w:val="100"/>
                                          <w:divBdr>
                                            <w:top w:val="none" w:sz="0" w:space="0" w:color="auto"/>
                                            <w:left w:val="none" w:sz="0" w:space="0" w:color="auto"/>
                                            <w:bottom w:val="none" w:sz="0" w:space="0" w:color="auto"/>
                                            <w:right w:val="none" w:sz="0" w:space="0" w:color="auto"/>
                                          </w:divBdr>
                                        </w:div>
                                        <w:div w:id="1639843789">
                                          <w:blockQuote w:val="1"/>
                                          <w:marLeft w:val="720"/>
                                          <w:marRight w:val="720"/>
                                          <w:marTop w:val="100"/>
                                          <w:marBottom w:val="100"/>
                                          <w:divBdr>
                                            <w:top w:val="none" w:sz="0" w:space="0" w:color="auto"/>
                                            <w:left w:val="none" w:sz="0" w:space="0" w:color="auto"/>
                                            <w:bottom w:val="none" w:sz="0" w:space="0" w:color="auto"/>
                                            <w:right w:val="none" w:sz="0" w:space="0" w:color="auto"/>
                                          </w:divBdr>
                                        </w:div>
                                        <w:div w:id="37316686">
                                          <w:blockQuote w:val="1"/>
                                          <w:marLeft w:val="720"/>
                                          <w:marRight w:val="720"/>
                                          <w:marTop w:val="100"/>
                                          <w:marBottom w:val="100"/>
                                          <w:divBdr>
                                            <w:top w:val="none" w:sz="0" w:space="0" w:color="auto"/>
                                            <w:left w:val="none" w:sz="0" w:space="0" w:color="auto"/>
                                            <w:bottom w:val="none" w:sz="0" w:space="0" w:color="auto"/>
                                            <w:right w:val="none" w:sz="0" w:space="0" w:color="auto"/>
                                          </w:divBdr>
                                        </w:div>
                                        <w:div w:id="959529239">
                                          <w:marLeft w:val="0"/>
                                          <w:marRight w:val="0"/>
                                          <w:marTop w:val="0"/>
                                          <w:marBottom w:val="0"/>
                                          <w:divBdr>
                                            <w:top w:val="none" w:sz="0" w:space="0" w:color="auto"/>
                                            <w:left w:val="none" w:sz="0" w:space="0" w:color="auto"/>
                                            <w:bottom w:val="none" w:sz="0" w:space="0" w:color="auto"/>
                                            <w:right w:val="none" w:sz="0" w:space="0" w:color="auto"/>
                                          </w:divBdr>
                                          <w:divsChild>
                                            <w:div w:id="1624724097">
                                              <w:marLeft w:val="0"/>
                                              <w:marRight w:val="0"/>
                                              <w:marTop w:val="0"/>
                                              <w:marBottom w:val="0"/>
                                              <w:divBdr>
                                                <w:top w:val="none" w:sz="0" w:space="0" w:color="auto"/>
                                                <w:left w:val="none" w:sz="0" w:space="0" w:color="auto"/>
                                                <w:bottom w:val="none" w:sz="0" w:space="0" w:color="auto"/>
                                                <w:right w:val="none" w:sz="0" w:space="0" w:color="auto"/>
                                              </w:divBdr>
                                            </w:div>
                                          </w:divsChild>
                                        </w:div>
                                        <w:div w:id="734934628">
                                          <w:blockQuote w:val="1"/>
                                          <w:marLeft w:val="720"/>
                                          <w:marRight w:val="720"/>
                                          <w:marTop w:val="100"/>
                                          <w:marBottom w:val="100"/>
                                          <w:divBdr>
                                            <w:top w:val="none" w:sz="0" w:space="0" w:color="auto"/>
                                            <w:left w:val="none" w:sz="0" w:space="0" w:color="auto"/>
                                            <w:bottom w:val="none" w:sz="0" w:space="0" w:color="auto"/>
                                            <w:right w:val="none" w:sz="0" w:space="0" w:color="auto"/>
                                          </w:divBdr>
                                        </w:div>
                                        <w:div w:id="1139496241">
                                          <w:blockQuote w:val="1"/>
                                          <w:marLeft w:val="720"/>
                                          <w:marRight w:val="720"/>
                                          <w:marTop w:val="100"/>
                                          <w:marBottom w:val="100"/>
                                          <w:divBdr>
                                            <w:top w:val="none" w:sz="0" w:space="0" w:color="auto"/>
                                            <w:left w:val="none" w:sz="0" w:space="0" w:color="auto"/>
                                            <w:bottom w:val="none" w:sz="0" w:space="0" w:color="auto"/>
                                            <w:right w:val="none" w:sz="0" w:space="0" w:color="auto"/>
                                          </w:divBdr>
                                        </w:div>
                                        <w:div w:id="1560625785">
                                          <w:blockQuote w:val="1"/>
                                          <w:marLeft w:val="720"/>
                                          <w:marRight w:val="720"/>
                                          <w:marTop w:val="100"/>
                                          <w:marBottom w:val="100"/>
                                          <w:divBdr>
                                            <w:top w:val="none" w:sz="0" w:space="0" w:color="auto"/>
                                            <w:left w:val="none" w:sz="0" w:space="0" w:color="auto"/>
                                            <w:bottom w:val="none" w:sz="0" w:space="0" w:color="auto"/>
                                            <w:right w:val="none" w:sz="0" w:space="0" w:color="auto"/>
                                          </w:divBdr>
                                        </w:div>
                                        <w:div w:id="810173231">
                                          <w:blockQuote w:val="1"/>
                                          <w:marLeft w:val="720"/>
                                          <w:marRight w:val="720"/>
                                          <w:marTop w:val="100"/>
                                          <w:marBottom w:val="100"/>
                                          <w:divBdr>
                                            <w:top w:val="none" w:sz="0" w:space="0" w:color="auto"/>
                                            <w:left w:val="none" w:sz="0" w:space="0" w:color="auto"/>
                                            <w:bottom w:val="none" w:sz="0" w:space="0" w:color="auto"/>
                                            <w:right w:val="none" w:sz="0" w:space="0" w:color="auto"/>
                                          </w:divBdr>
                                        </w:div>
                                        <w:div w:id="2516717">
                                          <w:blockQuote w:val="1"/>
                                          <w:marLeft w:val="720"/>
                                          <w:marRight w:val="720"/>
                                          <w:marTop w:val="100"/>
                                          <w:marBottom w:val="100"/>
                                          <w:divBdr>
                                            <w:top w:val="none" w:sz="0" w:space="0" w:color="auto"/>
                                            <w:left w:val="none" w:sz="0" w:space="0" w:color="auto"/>
                                            <w:bottom w:val="none" w:sz="0" w:space="0" w:color="auto"/>
                                            <w:right w:val="none" w:sz="0" w:space="0" w:color="auto"/>
                                          </w:divBdr>
                                        </w:div>
                                        <w:div w:id="1091778861">
                                          <w:blockQuote w:val="1"/>
                                          <w:marLeft w:val="720"/>
                                          <w:marRight w:val="720"/>
                                          <w:marTop w:val="100"/>
                                          <w:marBottom w:val="100"/>
                                          <w:divBdr>
                                            <w:top w:val="none" w:sz="0" w:space="0" w:color="auto"/>
                                            <w:left w:val="none" w:sz="0" w:space="0" w:color="auto"/>
                                            <w:bottom w:val="none" w:sz="0" w:space="0" w:color="auto"/>
                                            <w:right w:val="none" w:sz="0" w:space="0" w:color="auto"/>
                                          </w:divBdr>
                                        </w:div>
                                        <w:div w:id="439302663">
                                          <w:blockQuote w:val="1"/>
                                          <w:marLeft w:val="720"/>
                                          <w:marRight w:val="720"/>
                                          <w:marTop w:val="100"/>
                                          <w:marBottom w:val="100"/>
                                          <w:divBdr>
                                            <w:top w:val="none" w:sz="0" w:space="0" w:color="auto"/>
                                            <w:left w:val="none" w:sz="0" w:space="0" w:color="auto"/>
                                            <w:bottom w:val="none" w:sz="0" w:space="0" w:color="auto"/>
                                            <w:right w:val="none" w:sz="0" w:space="0" w:color="auto"/>
                                          </w:divBdr>
                                        </w:div>
                                        <w:div w:id="1133332499">
                                          <w:blockQuote w:val="1"/>
                                          <w:marLeft w:val="720"/>
                                          <w:marRight w:val="720"/>
                                          <w:marTop w:val="100"/>
                                          <w:marBottom w:val="100"/>
                                          <w:divBdr>
                                            <w:top w:val="none" w:sz="0" w:space="0" w:color="auto"/>
                                            <w:left w:val="none" w:sz="0" w:space="0" w:color="auto"/>
                                            <w:bottom w:val="none" w:sz="0" w:space="0" w:color="auto"/>
                                            <w:right w:val="none" w:sz="0" w:space="0" w:color="auto"/>
                                          </w:divBdr>
                                        </w:div>
                                        <w:div w:id="42087450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750227386">
      <w:bodyDiv w:val="1"/>
      <w:marLeft w:val="0"/>
      <w:marRight w:val="0"/>
      <w:marTop w:val="0"/>
      <w:marBottom w:val="0"/>
      <w:divBdr>
        <w:top w:val="none" w:sz="0" w:space="0" w:color="auto"/>
        <w:left w:val="none" w:sz="0" w:space="0" w:color="auto"/>
        <w:bottom w:val="none" w:sz="0" w:space="0" w:color="auto"/>
        <w:right w:val="none" w:sz="0" w:space="0" w:color="auto"/>
      </w:divBdr>
      <w:divsChild>
        <w:div w:id="233590752">
          <w:marLeft w:val="0"/>
          <w:marRight w:val="0"/>
          <w:marTop w:val="0"/>
          <w:marBottom w:val="0"/>
          <w:divBdr>
            <w:top w:val="none" w:sz="0" w:space="0" w:color="auto"/>
            <w:left w:val="none" w:sz="0" w:space="0" w:color="auto"/>
            <w:bottom w:val="none" w:sz="0" w:space="0" w:color="auto"/>
            <w:right w:val="none" w:sz="0" w:space="0" w:color="auto"/>
          </w:divBdr>
        </w:div>
        <w:div w:id="49817144">
          <w:marLeft w:val="0"/>
          <w:marRight w:val="0"/>
          <w:marTop w:val="0"/>
          <w:marBottom w:val="0"/>
          <w:divBdr>
            <w:top w:val="none" w:sz="0" w:space="0" w:color="auto"/>
            <w:left w:val="none" w:sz="0" w:space="0" w:color="auto"/>
            <w:bottom w:val="none" w:sz="0" w:space="0" w:color="auto"/>
            <w:right w:val="none" w:sz="0" w:space="0" w:color="auto"/>
          </w:divBdr>
        </w:div>
      </w:divsChild>
    </w:div>
    <w:div w:id="1760783727">
      <w:bodyDiv w:val="1"/>
      <w:marLeft w:val="0"/>
      <w:marRight w:val="0"/>
      <w:marTop w:val="0"/>
      <w:marBottom w:val="0"/>
      <w:divBdr>
        <w:top w:val="none" w:sz="0" w:space="0" w:color="auto"/>
        <w:left w:val="none" w:sz="0" w:space="0" w:color="auto"/>
        <w:bottom w:val="none" w:sz="0" w:space="0" w:color="auto"/>
        <w:right w:val="none" w:sz="0" w:space="0" w:color="auto"/>
      </w:divBdr>
      <w:divsChild>
        <w:div w:id="280183685">
          <w:marLeft w:val="0"/>
          <w:marRight w:val="0"/>
          <w:marTop w:val="0"/>
          <w:marBottom w:val="0"/>
          <w:divBdr>
            <w:top w:val="none" w:sz="0" w:space="0" w:color="auto"/>
            <w:left w:val="none" w:sz="0" w:space="0" w:color="auto"/>
            <w:bottom w:val="none" w:sz="0" w:space="0" w:color="auto"/>
            <w:right w:val="none" w:sz="0" w:space="0" w:color="auto"/>
          </w:divBdr>
        </w:div>
        <w:div w:id="684019118">
          <w:marLeft w:val="0"/>
          <w:marRight w:val="0"/>
          <w:marTop w:val="0"/>
          <w:marBottom w:val="0"/>
          <w:divBdr>
            <w:top w:val="none" w:sz="0" w:space="0" w:color="auto"/>
            <w:left w:val="none" w:sz="0" w:space="0" w:color="auto"/>
            <w:bottom w:val="none" w:sz="0" w:space="0" w:color="auto"/>
            <w:right w:val="none" w:sz="0" w:space="0" w:color="auto"/>
          </w:divBdr>
        </w:div>
        <w:div w:id="1162892742">
          <w:marLeft w:val="0"/>
          <w:marRight w:val="0"/>
          <w:marTop w:val="0"/>
          <w:marBottom w:val="0"/>
          <w:divBdr>
            <w:top w:val="none" w:sz="0" w:space="0" w:color="auto"/>
            <w:left w:val="none" w:sz="0" w:space="0" w:color="auto"/>
            <w:bottom w:val="none" w:sz="0" w:space="0" w:color="auto"/>
            <w:right w:val="none" w:sz="0" w:space="0" w:color="auto"/>
          </w:divBdr>
        </w:div>
        <w:div w:id="867571668">
          <w:marLeft w:val="0"/>
          <w:marRight w:val="0"/>
          <w:marTop w:val="0"/>
          <w:marBottom w:val="0"/>
          <w:divBdr>
            <w:top w:val="none" w:sz="0" w:space="0" w:color="auto"/>
            <w:left w:val="none" w:sz="0" w:space="0" w:color="auto"/>
            <w:bottom w:val="none" w:sz="0" w:space="0" w:color="auto"/>
            <w:right w:val="none" w:sz="0" w:space="0" w:color="auto"/>
          </w:divBdr>
        </w:div>
        <w:div w:id="1628929485">
          <w:marLeft w:val="0"/>
          <w:marRight w:val="0"/>
          <w:marTop w:val="0"/>
          <w:marBottom w:val="0"/>
          <w:divBdr>
            <w:top w:val="none" w:sz="0" w:space="0" w:color="auto"/>
            <w:left w:val="none" w:sz="0" w:space="0" w:color="auto"/>
            <w:bottom w:val="none" w:sz="0" w:space="0" w:color="auto"/>
            <w:right w:val="none" w:sz="0" w:space="0" w:color="auto"/>
          </w:divBdr>
        </w:div>
        <w:div w:id="293490545">
          <w:marLeft w:val="0"/>
          <w:marRight w:val="0"/>
          <w:marTop w:val="0"/>
          <w:marBottom w:val="0"/>
          <w:divBdr>
            <w:top w:val="none" w:sz="0" w:space="0" w:color="auto"/>
            <w:left w:val="none" w:sz="0" w:space="0" w:color="auto"/>
            <w:bottom w:val="none" w:sz="0" w:space="0" w:color="auto"/>
            <w:right w:val="none" w:sz="0" w:space="0" w:color="auto"/>
          </w:divBdr>
        </w:div>
        <w:div w:id="1367607852">
          <w:marLeft w:val="0"/>
          <w:marRight w:val="0"/>
          <w:marTop w:val="0"/>
          <w:marBottom w:val="0"/>
          <w:divBdr>
            <w:top w:val="none" w:sz="0" w:space="0" w:color="auto"/>
            <w:left w:val="none" w:sz="0" w:space="0" w:color="auto"/>
            <w:bottom w:val="none" w:sz="0" w:space="0" w:color="auto"/>
            <w:right w:val="none" w:sz="0" w:space="0" w:color="auto"/>
          </w:divBdr>
        </w:div>
        <w:div w:id="1373193421">
          <w:marLeft w:val="0"/>
          <w:marRight w:val="0"/>
          <w:marTop w:val="0"/>
          <w:marBottom w:val="0"/>
          <w:divBdr>
            <w:top w:val="none" w:sz="0" w:space="0" w:color="auto"/>
            <w:left w:val="none" w:sz="0" w:space="0" w:color="auto"/>
            <w:bottom w:val="none" w:sz="0" w:space="0" w:color="auto"/>
            <w:right w:val="none" w:sz="0" w:space="0" w:color="auto"/>
          </w:divBdr>
        </w:div>
        <w:div w:id="1497071370">
          <w:marLeft w:val="0"/>
          <w:marRight w:val="0"/>
          <w:marTop w:val="0"/>
          <w:marBottom w:val="0"/>
          <w:divBdr>
            <w:top w:val="none" w:sz="0" w:space="0" w:color="auto"/>
            <w:left w:val="none" w:sz="0" w:space="0" w:color="auto"/>
            <w:bottom w:val="none" w:sz="0" w:space="0" w:color="auto"/>
            <w:right w:val="none" w:sz="0" w:space="0" w:color="auto"/>
          </w:divBdr>
        </w:div>
        <w:div w:id="1328509895">
          <w:marLeft w:val="0"/>
          <w:marRight w:val="0"/>
          <w:marTop w:val="0"/>
          <w:marBottom w:val="0"/>
          <w:divBdr>
            <w:top w:val="none" w:sz="0" w:space="0" w:color="auto"/>
            <w:left w:val="none" w:sz="0" w:space="0" w:color="auto"/>
            <w:bottom w:val="none" w:sz="0" w:space="0" w:color="auto"/>
            <w:right w:val="none" w:sz="0" w:space="0" w:color="auto"/>
          </w:divBdr>
        </w:div>
        <w:div w:id="965622841">
          <w:marLeft w:val="0"/>
          <w:marRight w:val="0"/>
          <w:marTop w:val="0"/>
          <w:marBottom w:val="0"/>
          <w:divBdr>
            <w:top w:val="none" w:sz="0" w:space="0" w:color="auto"/>
            <w:left w:val="none" w:sz="0" w:space="0" w:color="auto"/>
            <w:bottom w:val="none" w:sz="0" w:space="0" w:color="auto"/>
            <w:right w:val="none" w:sz="0" w:space="0" w:color="auto"/>
          </w:divBdr>
        </w:div>
      </w:divsChild>
    </w:div>
    <w:div w:id="1886945017">
      <w:bodyDiv w:val="1"/>
      <w:marLeft w:val="0"/>
      <w:marRight w:val="0"/>
      <w:marTop w:val="0"/>
      <w:marBottom w:val="0"/>
      <w:divBdr>
        <w:top w:val="none" w:sz="0" w:space="0" w:color="auto"/>
        <w:left w:val="none" w:sz="0" w:space="0" w:color="auto"/>
        <w:bottom w:val="none" w:sz="0" w:space="0" w:color="auto"/>
        <w:right w:val="none" w:sz="0" w:space="0" w:color="auto"/>
      </w:divBdr>
      <w:divsChild>
        <w:div w:id="1280455610">
          <w:marLeft w:val="0"/>
          <w:marRight w:val="0"/>
          <w:marTop w:val="0"/>
          <w:marBottom w:val="0"/>
          <w:divBdr>
            <w:top w:val="none" w:sz="0" w:space="0" w:color="auto"/>
            <w:left w:val="none" w:sz="0" w:space="0" w:color="auto"/>
            <w:bottom w:val="none" w:sz="0" w:space="0" w:color="auto"/>
            <w:right w:val="none" w:sz="0" w:space="0" w:color="auto"/>
          </w:divBdr>
        </w:div>
      </w:divsChild>
    </w:div>
    <w:div w:id="2003506029">
      <w:bodyDiv w:val="1"/>
      <w:marLeft w:val="0"/>
      <w:marRight w:val="0"/>
      <w:marTop w:val="0"/>
      <w:marBottom w:val="0"/>
      <w:divBdr>
        <w:top w:val="none" w:sz="0" w:space="0" w:color="auto"/>
        <w:left w:val="none" w:sz="0" w:space="0" w:color="auto"/>
        <w:bottom w:val="none" w:sz="0" w:space="0" w:color="auto"/>
        <w:right w:val="none" w:sz="0" w:space="0" w:color="auto"/>
      </w:divBdr>
      <w:divsChild>
        <w:div w:id="1523471224">
          <w:marLeft w:val="0"/>
          <w:marRight w:val="0"/>
          <w:marTop w:val="0"/>
          <w:marBottom w:val="0"/>
          <w:divBdr>
            <w:top w:val="none" w:sz="0" w:space="0" w:color="auto"/>
            <w:left w:val="none" w:sz="0" w:space="0" w:color="auto"/>
            <w:bottom w:val="none" w:sz="0" w:space="0" w:color="auto"/>
            <w:right w:val="none" w:sz="0" w:space="0" w:color="auto"/>
          </w:divBdr>
        </w:div>
        <w:div w:id="1472597749">
          <w:marLeft w:val="0"/>
          <w:marRight w:val="0"/>
          <w:marTop w:val="0"/>
          <w:marBottom w:val="0"/>
          <w:divBdr>
            <w:top w:val="none" w:sz="0" w:space="0" w:color="auto"/>
            <w:left w:val="none" w:sz="0" w:space="0" w:color="auto"/>
            <w:bottom w:val="none" w:sz="0" w:space="0" w:color="auto"/>
            <w:right w:val="none" w:sz="0" w:space="0" w:color="auto"/>
          </w:divBdr>
        </w:div>
        <w:div w:id="2140567202">
          <w:marLeft w:val="0"/>
          <w:marRight w:val="0"/>
          <w:marTop w:val="0"/>
          <w:marBottom w:val="0"/>
          <w:divBdr>
            <w:top w:val="none" w:sz="0" w:space="0" w:color="auto"/>
            <w:left w:val="none" w:sz="0" w:space="0" w:color="auto"/>
            <w:bottom w:val="none" w:sz="0" w:space="0" w:color="auto"/>
            <w:right w:val="none" w:sz="0" w:space="0" w:color="auto"/>
          </w:divBdr>
        </w:div>
        <w:div w:id="920723911">
          <w:marLeft w:val="0"/>
          <w:marRight w:val="0"/>
          <w:marTop w:val="0"/>
          <w:marBottom w:val="0"/>
          <w:divBdr>
            <w:top w:val="none" w:sz="0" w:space="0" w:color="auto"/>
            <w:left w:val="none" w:sz="0" w:space="0" w:color="auto"/>
            <w:bottom w:val="none" w:sz="0" w:space="0" w:color="auto"/>
            <w:right w:val="none" w:sz="0" w:space="0" w:color="auto"/>
          </w:divBdr>
        </w:div>
        <w:div w:id="1445885161">
          <w:marLeft w:val="0"/>
          <w:marRight w:val="0"/>
          <w:marTop w:val="0"/>
          <w:marBottom w:val="0"/>
          <w:divBdr>
            <w:top w:val="none" w:sz="0" w:space="0" w:color="auto"/>
            <w:left w:val="none" w:sz="0" w:space="0" w:color="auto"/>
            <w:bottom w:val="none" w:sz="0" w:space="0" w:color="auto"/>
            <w:right w:val="none" w:sz="0" w:space="0" w:color="auto"/>
          </w:divBdr>
        </w:div>
        <w:div w:id="1001658760">
          <w:marLeft w:val="0"/>
          <w:marRight w:val="0"/>
          <w:marTop w:val="0"/>
          <w:marBottom w:val="0"/>
          <w:divBdr>
            <w:top w:val="none" w:sz="0" w:space="0" w:color="auto"/>
            <w:left w:val="none" w:sz="0" w:space="0" w:color="auto"/>
            <w:bottom w:val="none" w:sz="0" w:space="0" w:color="auto"/>
            <w:right w:val="none" w:sz="0" w:space="0" w:color="auto"/>
          </w:divBdr>
        </w:div>
        <w:div w:id="1977563869">
          <w:marLeft w:val="0"/>
          <w:marRight w:val="0"/>
          <w:marTop w:val="0"/>
          <w:marBottom w:val="0"/>
          <w:divBdr>
            <w:top w:val="none" w:sz="0" w:space="0" w:color="auto"/>
            <w:left w:val="none" w:sz="0" w:space="0" w:color="auto"/>
            <w:bottom w:val="none" w:sz="0" w:space="0" w:color="auto"/>
            <w:right w:val="none" w:sz="0" w:space="0" w:color="auto"/>
          </w:divBdr>
        </w:div>
        <w:div w:id="1190682293">
          <w:marLeft w:val="0"/>
          <w:marRight w:val="0"/>
          <w:marTop w:val="0"/>
          <w:marBottom w:val="0"/>
          <w:divBdr>
            <w:top w:val="none" w:sz="0" w:space="0" w:color="auto"/>
            <w:left w:val="none" w:sz="0" w:space="0" w:color="auto"/>
            <w:bottom w:val="none" w:sz="0" w:space="0" w:color="auto"/>
            <w:right w:val="none" w:sz="0" w:space="0" w:color="auto"/>
          </w:divBdr>
        </w:div>
        <w:div w:id="1988122122">
          <w:marLeft w:val="0"/>
          <w:marRight w:val="0"/>
          <w:marTop w:val="0"/>
          <w:marBottom w:val="0"/>
          <w:divBdr>
            <w:top w:val="none" w:sz="0" w:space="0" w:color="auto"/>
            <w:left w:val="none" w:sz="0" w:space="0" w:color="auto"/>
            <w:bottom w:val="none" w:sz="0" w:space="0" w:color="auto"/>
            <w:right w:val="none" w:sz="0" w:space="0" w:color="auto"/>
          </w:divBdr>
        </w:div>
        <w:div w:id="1708723541">
          <w:marLeft w:val="0"/>
          <w:marRight w:val="0"/>
          <w:marTop w:val="0"/>
          <w:marBottom w:val="0"/>
          <w:divBdr>
            <w:top w:val="none" w:sz="0" w:space="0" w:color="auto"/>
            <w:left w:val="none" w:sz="0" w:space="0" w:color="auto"/>
            <w:bottom w:val="none" w:sz="0" w:space="0" w:color="auto"/>
            <w:right w:val="none" w:sz="0" w:space="0" w:color="auto"/>
          </w:divBdr>
        </w:div>
        <w:div w:id="148250942">
          <w:marLeft w:val="0"/>
          <w:marRight w:val="0"/>
          <w:marTop w:val="0"/>
          <w:marBottom w:val="0"/>
          <w:divBdr>
            <w:top w:val="none" w:sz="0" w:space="0" w:color="auto"/>
            <w:left w:val="none" w:sz="0" w:space="0" w:color="auto"/>
            <w:bottom w:val="none" w:sz="0" w:space="0" w:color="auto"/>
            <w:right w:val="none" w:sz="0" w:space="0" w:color="auto"/>
          </w:divBdr>
        </w:div>
        <w:div w:id="254898037">
          <w:marLeft w:val="0"/>
          <w:marRight w:val="0"/>
          <w:marTop w:val="0"/>
          <w:marBottom w:val="0"/>
          <w:divBdr>
            <w:top w:val="none" w:sz="0" w:space="0" w:color="auto"/>
            <w:left w:val="none" w:sz="0" w:space="0" w:color="auto"/>
            <w:bottom w:val="none" w:sz="0" w:space="0" w:color="auto"/>
            <w:right w:val="none" w:sz="0" w:space="0" w:color="auto"/>
          </w:divBdr>
        </w:div>
        <w:div w:id="377516263">
          <w:marLeft w:val="0"/>
          <w:marRight w:val="0"/>
          <w:marTop w:val="0"/>
          <w:marBottom w:val="0"/>
          <w:divBdr>
            <w:top w:val="none" w:sz="0" w:space="0" w:color="auto"/>
            <w:left w:val="none" w:sz="0" w:space="0" w:color="auto"/>
            <w:bottom w:val="none" w:sz="0" w:space="0" w:color="auto"/>
            <w:right w:val="none" w:sz="0" w:space="0" w:color="auto"/>
          </w:divBdr>
        </w:div>
        <w:div w:id="1393385745">
          <w:marLeft w:val="0"/>
          <w:marRight w:val="0"/>
          <w:marTop w:val="0"/>
          <w:marBottom w:val="0"/>
          <w:divBdr>
            <w:top w:val="none" w:sz="0" w:space="0" w:color="auto"/>
            <w:left w:val="none" w:sz="0" w:space="0" w:color="auto"/>
            <w:bottom w:val="none" w:sz="0" w:space="0" w:color="auto"/>
            <w:right w:val="none" w:sz="0" w:space="0" w:color="auto"/>
          </w:divBdr>
        </w:div>
        <w:div w:id="1776827099">
          <w:marLeft w:val="0"/>
          <w:marRight w:val="0"/>
          <w:marTop w:val="0"/>
          <w:marBottom w:val="0"/>
          <w:divBdr>
            <w:top w:val="none" w:sz="0" w:space="0" w:color="auto"/>
            <w:left w:val="none" w:sz="0" w:space="0" w:color="auto"/>
            <w:bottom w:val="none" w:sz="0" w:space="0" w:color="auto"/>
            <w:right w:val="none" w:sz="0" w:space="0" w:color="auto"/>
          </w:divBdr>
        </w:div>
      </w:divsChild>
    </w:div>
    <w:div w:id="2095977133">
      <w:bodyDiv w:val="1"/>
      <w:marLeft w:val="0"/>
      <w:marRight w:val="0"/>
      <w:marTop w:val="0"/>
      <w:marBottom w:val="0"/>
      <w:divBdr>
        <w:top w:val="none" w:sz="0" w:space="0" w:color="auto"/>
        <w:left w:val="none" w:sz="0" w:space="0" w:color="auto"/>
        <w:bottom w:val="none" w:sz="0" w:space="0" w:color="auto"/>
        <w:right w:val="none" w:sz="0" w:space="0" w:color="auto"/>
      </w:divBdr>
    </w:div>
    <w:div w:id="2120292831">
      <w:bodyDiv w:val="1"/>
      <w:marLeft w:val="0"/>
      <w:marRight w:val="0"/>
      <w:marTop w:val="0"/>
      <w:marBottom w:val="0"/>
      <w:divBdr>
        <w:top w:val="none" w:sz="0" w:space="0" w:color="auto"/>
        <w:left w:val="none" w:sz="0" w:space="0" w:color="auto"/>
        <w:bottom w:val="none" w:sz="0" w:space="0" w:color="auto"/>
        <w:right w:val="none" w:sz="0" w:space="0" w:color="auto"/>
      </w:divBdr>
      <w:divsChild>
        <w:div w:id="47266862">
          <w:marLeft w:val="0"/>
          <w:marRight w:val="0"/>
          <w:marTop w:val="0"/>
          <w:marBottom w:val="0"/>
          <w:divBdr>
            <w:top w:val="none" w:sz="0" w:space="0" w:color="auto"/>
            <w:left w:val="none" w:sz="0" w:space="0" w:color="auto"/>
            <w:bottom w:val="none" w:sz="0" w:space="0" w:color="auto"/>
            <w:right w:val="none" w:sz="0" w:space="0" w:color="auto"/>
          </w:divBdr>
        </w:div>
        <w:div w:id="1253314969">
          <w:marLeft w:val="0"/>
          <w:marRight w:val="0"/>
          <w:marTop w:val="0"/>
          <w:marBottom w:val="0"/>
          <w:divBdr>
            <w:top w:val="none" w:sz="0" w:space="0" w:color="auto"/>
            <w:left w:val="none" w:sz="0" w:space="0" w:color="auto"/>
            <w:bottom w:val="none" w:sz="0" w:space="0" w:color="auto"/>
            <w:right w:val="none" w:sz="0" w:space="0" w:color="auto"/>
          </w:divBdr>
        </w:div>
        <w:div w:id="642848838">
          <w:marLeft w:val="0"/>
          <w:marRight w:val="0"/>
          <w:marTop w:val="0"/>
          <w:marBottom w:val="0"/>
          <w:divBdr>
            <w:top w:val="none" w:sz="0" w:space="0" w:color="auto"/>
            <w:left w:val="none" w:sz="0" w:space="0" w:color="auto"/>
            <w:bottom w:val="none" w:sz="0" w:space="0" w:color="auto"/>
            <w:right w:val="none" w:sz="0" w:space="0" w:color="auto"/>
          </w:divBdr>
        </w:div>
        <w:div w:id="1324313142">
          <w:marLeft w:val="0"/>
          <w:marRight w:val="0"/>
          <w:marTop w:val="0"/>
          <w:marBottom w:val="0"/>
          <w:divBdr>
            <w:top w:val="none" w:sz="0" w:space="0" w:color="auto"/>
            <w:left w:val="none" w:sz="0" w:space="0" w:color="auto"/>
            <w:bottom w:val="none" w:sz="0" w:space="0" w:color="auto"/>
            <w:right w:val="none" w:sz="0" w:space="0" w:color="auto"/>
          </w:divBdr>
        </w:div>
        <w:div w:id="1071659482">
          <w:marLeft w:val="0"/>
          <w:marRight w:val="0"/>
          <w:marTop w:val="0"/>
          <w:marBottom w:val="0"/>
          <w:divBdr>
            <w:top w:val="none" w:sz="0" w:space="0" w:color="auto"/>
            <w:left w:val="none" w:sz="0" w:space="0" w:color="auto"/>
            <w:bottom w:val="none" w:sz="0" w:space="0" w:color="auto"/>
            <w:right w:val="none" w:sz="0" w:space="0" w:color="auto"/>
          </w:divBdr>
        </w:div>
        <w:div w:id="1793211375">
          <w:marLeft w:val="0"/>
          <w:marRight w:val="0"/>
          <w:marTop w:val="0"/>
          <w:marBottom w:val="0"/>
          <w:divBdr>
            <w:top w:val="none" w:sz="0" w:space="0" w:color="auto"/>
            <w:left w:val="none" w:sz="0" w:space="0" w:color="auto"/>
            <w:bottom w:val="none" w:sz="0" w:space="0" w:color="auto"/>
            <w:right w:val="none" w:sz="0" w:space="0" w:color="auto"/>
          </w:divBdr>
        </w:div>
        <w:div w:id="1777286442">
          <w:marLeft w:val="0"/>
          <w:marRight w:val="0"/>
          <w:marTop w:val="0"/>
          <w:marBottom w:val="0"/>
          <w:divBdr>
            <w:top w:val="none" w:sz="0" w:space="0" w:color="auto"/>
            <w:left w:val="none" w:sz="0" w:space="0" w:color="auto"/>
            <w:bottom w:val="none" w:sz="0" w:space="0" w:color="auto"/>
            <w:right w:val="none" w:sz="0" w:space="0" w:color="auto"/>
          </w:divBdr>
        </w:div>
        <w:div w:id="197789733">
          <w:marLeft w:val="0"/>
          <w:marRight w:val="0"/>
          <w:marTop w:val="0"/>
          <w:marBottom w:val="0"/>
          <w:divBdr>
            <w:top w:val="none" w:sz="0" w:space="0" w:color="auto"/>
            <w:left w:val="none" w:sz="0" w:space="0" w:color="auto"/>
            <w:bottom w:val="none" w:sz="0" w:space="0" w:color="auto"/>
            <w:right w:val="none" w:sz="0" w:space="0" w:color="auto"/>
          </w:divBdr>
        </w:div>
        <w:div w:id="19860796">
          <w:marLeft w:val="0"/>
          <w:marRight w:val="0"/>
          <w:marTop w:val="0"/>
          <w:marBottom w:val="0"/>
          <w:divBdr>
            <w:top w:val="none" w:sz="0" w:space="0" w:color="auto"/>
            <w:left w:val="none" w:sz="0" w:space="0" w:color="auto"/>
            <w:bottom w:val="none" w:sz="0" w:space="0" w:color="auto"/>
            <w:right w:val="none" w:sz="0" w:space="0" w:color="auto"/>
          </w:divBdr>
        </w:div>
        <w:div w:id="809447586">
          <w:marLeft w:val="0"/>
          <w:marRight w:val="0"/>
          <w:marTop w:val="0"/>
          <w:marBottom w:val="0"/>
          <w:divBdr>
            <w:top w:val="none" w:sz="0" w:space="0" w:color="auto"/>
            <w:left w:val="none" w:sz="0" w:space="0" w:color="auto"/>
            <w:bottom w:val="none" w:sz="0" w:space="0" w:color="auto"/>
            <w:right w:val="none" w:sz="0" w:space="0" w:color="auto"/>
          </w:divBdr>
        </w:div>
        <w:div w:id="1083645574">
          <w:marLeft w:val="0"/>
          <w:marRight w:val="0"/>
          <w:marTop w:val="0"/>
          <w:marBottom w:val="0"/>
          <w:divBdr>
            <w:top w:val="none" w:sz="0" w:space="0" w:color="auto"/>
            <w:left w:val="none" w:sz="0" w:space="0" w:color="auto"/>
            <w:bottom w:val="none" w:sz="0" w:space="0" w:color="auto"/>
            <w:right w:val="none" w:sz="0" w:space="0" w:color="auto"/>
          </w:divBdr>
        </w:div>
        <w:div w:id="818305637">
          <w:marLeft w:val="0"/>
          <w:marRight w:val="0"/>
          <w:marTop w:val="0"/>
          <w:marBottom w:val="0"/>
          <w:divBdr>
            <w:top w:val="none" w:sz="0" w:space="0" w:color="auto"/>
            <w:left w:val="none" w:sz="0" w:space="0" w:color="auto"/>
            <w:bottom w:val="none" w:sz="0" w:space="0" w:color="auto"/>
            <w:right w:val="none" w:sz="0" w:space="0" w:color="auto"/>
          </w:divBdr>
        </w:div>
        <w:div w:id="112988259">
          <w:marLeft w:val="0"/>
          <w:marRight w:val="0"/>
          <w:marTop w:val="0"/>
          <w:marBottom w:val="0"/>
          <w:divBdr>
            <w:top w:val="none" w:sz="0" w:space="0" w:color="auto"/>
            <w:left w:val="none" w:sz="0" w:space="0" w:color="auto"/>
            <w:bottom w:val="none" w:sz="0" w:space="0" w:color="auto"/>
            <w:right w:val="none" w:sz="0" w:space="0" w:color="auto"/>
          </w:divBdr>
        </w:div>
        <w:div w:id="970331503">
          <w:marLeft w:val="0"/>
          <w:marRight w:val="0"/>
          <w:marTop w:val="0"/>
          <w:marBottom w:val="0"/>
          <w:divBdr>
            <w:top w:val="none" w:sz="0" w:space="0" w:color="auto"/>
            <w:left w:val="none" w:sz="0" w:space="0" w:color="auto"/>
            <w:bottom w:val="none" w:sz="0" w:space="0" w:color="auto"/>
            <w:right w:val="none" w:sz="0" w:space="0" w:color="auto"/>
          </w:divBdr>
        </w:div>
        <w:div w:id="1159614543">
          <w:marLeft w:val="0"/>
          <w:marRight w:val="0"/>
          <w:marTop w:val="0"/>
          <w:marBottom w:val="0"/>
          <w:divBdr>
            <w:top w:val="none" w:sz="0" w:space="0" w:color="auto"/>
            <w:left w:val="none" w:sz="0" w:space="0" w:color="auto"/>
            <w:bottom w:val="none" w:sz="0" w:space="0" w:color="auto"/>
            <w:right w:val="none" w:sz="0" w:space="0" w:color="auto"/>
          </w:divBdr>
        </w:div>
        <w:div w:id="8488806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5A5EDFA-1928-41E8-8443-11087CA1EC3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474</TotalTime>
  <Pages>20</Pages>
  <Words>2544</Words>
  <Characters>14502</Characters>
  <Application>Microsoft Office Word</Application>
  <DocSecurity>0</DocSecurity>
  <Lines>120</Lines>
  <Paragraphs>34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17012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flavio24xd@gmail.com</dc:creator>
  <cp:keywords/>
  <dc:description/>
  <cp:lastModifiedBy>flavio24xd@gmail.com</cp:lastModifiedBy>
  <cp:revision>41</cp:revision>
  <dcterms:created xsi:type="dcterms:W3CDTF">2026-06-14T04:45:00Z</dcterms:created>
  <dcterms:modified xsi:type="dcterms:W3CDTF">2026-08-30T20:48:00Z</dcterms:modified>
</cp:coreProperties>
</file>